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EE2E" w14:textId="77777777" w:rsidR="007F3038" w:rsidRPr="00995FCD" w:rsidRDefault="007F3038" w:rsidP="00C01809">
      <w:pPr>
        <w:spacing w:after="0" w:line="240" w:lineRule="auto"/>
        <w:ind w:left="213"/>
        <w:jc w:val="center"/>
        <w:rPr>
          <w:rFonts w:eastAsia="Book Antiqua" w:cstheme="minorHAnsi"/>
          <w:spacing w:val="1"/>
          <w:sz w:val="32"/>
          <w:szCs w:val="32"/>
          <w:lang w:val="en-US"/>
        </w:rPr>
      </w:pPr>
      <w:r w:rsidRPr="00995FCD">
        <w:rPr>
          <w:rFonts w:ascii="Calibri" w:eastAsia="Calibri" w:hAnsi="Calibri" w:cs="Times New Roman"/>
          <w:noProof/>
          <w:sz w:val="32"/>
          <w:szCs w:val="32"/>
          <w:lang w:eastAsia="es-CL"/>
        </w:rPr>
        <w:drawing>
          <wp:anchor distT="0" distB="0" distL="114300" distR="114300" simplePos="0" relativeHeight="251658240" behindDoc="1" locked="0" layoutInCell="1" allowOverlap="1" wp14:anchorId="7CA3F5B8" wp14:editId="33CC062A">
            <wp:simplePos x="0" y="0"/>
            <wp:positionH relativeFrom="column">
              <wp:posOffset>-76200</wp:posOffset>
            </wp:positionH>
            <wp:positionV relativeFrom="paragraph">
              <wp:posOffset>-831215</wp:posOffset>
            </wp:positionV>
            <wp:extent cx="659765" cy="800735"/>
            <wp:effectExtent l="0" t="0" r="6985" b="0"/>
            <wp:wrapTight wrapText="bothSides">
              <wp:wrapPolygon edited="0">
                <wp:start x="0" y="0"/>
                <wp:lineTo x="0" y="21069"/>
                <wp:lineTo x="21205" y="21069"/>
                <wp:lineTo x="21205" y="0"/>
                <wp:lineTo x="0" y="0"/>
              </wp:wrapPolygon>
            </wp:wrapTight>
            <wp:docPr id="1" name="Imagen 1" descr="C:\Users\Rosanna Silva\Desktop\Escudo Congreg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 Silva\Desktop\Escudo Congregació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FCD">
        <w:rPr>
          <w:rFonts w:ascii="Calibri" w:eastAsia="Calibri" w:hAnsi="Calibri" w:cs="Times New Roman"/>
          <w:sz w:val="32"/>
          <w:szCs w:val="32"/>
          <w:lang w:eastAsia="es-ES"/>
        </w:rPr>
        <w:t xml:space="preserve"> PLAN DE GESTIÓN DE LA CONVIVENCIA ESCOLAR</w:t>
      </w:r>
      <w:r w:rsidRPr="00995FCD">
        <w:rPr>
          <w:rFonts w:eastAsia="Book Antiqua" w:cstheme="minorHAnsi"/>
          <w:spacing w:val="1"/>
          <w:sz w:val="32"/>
          <w:szCs w:val="32"/>
          <w:lang w:val="en-US"/>
        </w:rPr>
        <w:t xml:space="preserve"> </w:t>
      </w:r>
    </w:p>
    <w:p w14:paraId="10563826" w14:textId="77777777" w:rsidR="00D157F2" w:rsidRPr="007F3038" w:rsidRDefault="00D157F2" w:rsidP="00C01809">
      <w:pPr>
        <w:spacing w:after="0" w:line="240" w:lineRule="auto"/>
        <w:ind w:left="213"/>
        <w:jc w:val="center"/>
        <w:rPr>
          <w:rFonts w:eastAsia="Book Antiqua" w:cstheme="minorHAnsi"/>
          <w:spacing w:val="1"/>
          <w:sz w:val="28"/>
          <w:szCs w:val="28"/>
          <w:lang w:val="en-US"/>
        </w:rPr>
      </w:pPr>
    </w:p>
    <w:p w14:paraId="56B4D0B0" w14:textId="77777777" w:rsidR="00C0485A" w:rsidRDefault="00C0485A" w:rsidP="00C01809">
      <w:pPr>
        <w:spacing w:after="0" w:line="240" w:lineRule="auto"/>
        <w:ind w:left="213"/>
        <w:jc w:val="center"/>
        <w:rPr>
          <w:rFonts w:eastAsia="Book Antiqua" w:cstheme="minorHAnsi"/>
          <w:sz w:val="28"/>
          <w:szCs w:val="28"/>
          <w:lang w:val="en-US"/>
        </w:rPr>
      </w:pPr>
    </w:p>
    <w:p w14:paraId="71B6C354" w14:textId="77777777" w:rsidR="00C0485A" w:rsidRPr="00995FCD" w:rsidRDefault="00C0485A" w:rsidP="008E76A4">
      <w:pPr>
        <w:pStyle w:val="Prrafodelista"/>
        <w:numPr>
          <w:ilvl w:val="0"/>
          <w:numId w:val="4"/>
        </w:numPr>
        <w:ind w:left="567" w:hanging="567"/>
        <w:jc w:val="both"/>
        <w:rPr>
          <w:rFonts w:asciiTheme="minorHAnsi" w:eastAsia="Book Antiqua" w:hAnsiTheme="minorHAnsi" w:cstheme="minorHAnsi"/>
          <w:b/>
          <w:sz w:val="28"/>
          <w:szCs w:val="28"/>
        </w:rPr>
      </w:pPr>
      <w:r w:rsidRPr="00995FCD">
        <w:rPr>
          <w:rFonts w:asciiTheme="minorHAnsi" w:eastAsia="Book Antiqua" w:hAnsiTheme="minorHAnsi" w:cstheme="minorHAnsi"/>
          <w:b/>
          <w:sz w:val="28"/>
          <w:szCs w:val="28"/>
        </w:rPr>
        <w:t>INT</w:t>
      </w:r>
      <w:r w:rsidR="007F3038" w:rsidRPr="00995FCD">
        <w:rPr>
          <w:rFonts w:asciiTheme="minorHAnsi" w:eastAsia="Book Antiqua" w:hAnsiTheme="minorHAnsi" w:cstheme="minorHAnsi"/>
          <w:b/>
          <w:sz w:val="28"/>
          <w:szCs w:val="28"/>
        </w:rPr>
        <w:t>R</w:t>
      </w:r>
      <w:r w:rsidRPr="00995FCD">
        <w:rPr>
          <w:rFonts w:asciiTheme="minorHAnsi" w:eastAsia="Book Antiqua" w:hAnsiTheme="minorHAnsi" w:cstheme="minorHAnsi"/>
          <w:b/>
          <w:sz w:val="28"/>
          <w:szCs w:val="28"/>
        </w:rPr>
        <w:t>ODUCCIÓN</w:t>
      </w:r>
    </w:p>
    <w:p w14:paraId="0B707417" w14:textId="77777777" w:rsidR="00C0485A" w:rsidRPr="00C0485A" w:rsidRDefault="00C0485A" w:rsidP="00C01809">
      <w:pPr>
        <w:pStyle w:val="Prrafodelista"/>
        <w:ind w:left="933"/>
        <w:jc w:val="both"/>
        <w:rPr>
          <w:rFonts w:eastAsia="Book Antiqua" w:cstheme="minorHAnsi"/>
          <w:sz w:val="24"/>
          <w:szCs w:val="24"/>
        </w:rPr>
      </w:pPr>
    </w:p>
    <w:p w14:paraId="74225285" w14:textId="77777777" w:rsidR="00C0485A" w:rsidRDefault="00C0485A" w:rsidP="00C01809">
      <w:pPr>
        <w:spacing w:after="0" w:line="240" w:lineRule="auto"/>
        <w:jc w:val="both"/>
        <w:rPr>
          <w:rFonts w:eastAsia="Book Antiqua" w:cstheme="minorHAnsi"/>
          <w:sz w:val="24"/>
          <w:szCs w:val="24"/>
        </w:rPr>
      </w:pPr>
      <w:r w:rsidRPr="00C0485A">
        <w:rPr>
          <w:rFonts w:eastAsia="Book Antiqua" w:cstheme="minorHAnsi"/>
          <w:sz w:val="24"/>
          <w:szCs w:val="24"/>
        </w:rPr>
        <w:t>La convivencia escolar se trata de la construcción de un modo de relación entre las personas de una comunidad, sustentada en el respeto mutuo y en la solidaridad recíproca, expresada en la interrelación armoniosa y sin violencia entre los diferentes actores y estamen</w:t>
      </w:r>
      <w:r w:rsidR="00536751">
        <w:rPr>
          <w:rFonts w:eastAsia="Book Antiqua" w:cstheme="minorHAnsi"/>
          <w:sz w:val="24"/>
          <w:szCs w:val="24"/>
        </w:rPr>
        <w:t>tos de la Comunidad Educativa</w:t>
      </w:r>
      <w:r w:rsidR="00F05B0C">
        <w:rPr>
          <w:rStyle w:val="Refdenotaalpie"/>
          <w:rFonts w:eastAsia="Book Antiqua" w:cstheme="minorHAnsi"/>
          <w:sz w:val="24"/>
          <w:szCs w:val="24"/>
        </w:rPr>
        <w:footnoteReference w:id="1"/>
      </w:r>
      <w:r w:rsidRPr="00C0485A">
        <w:rPr>
          <w:rFonts w:eastAsia="Book Antiqua" w:cstheme="minorHAnsi"/>
          <w:sz w:val="24"/>
          <w:szCs w:val="24"/>
        </w:rPr>
        <w:t>.</w:t>
      </w:r>
    </w:p>
    <w:p w14:paraId="63C4B30C" w14:textId="77777777" w:rsidR="00536751" w:rsidRPr="00C0485A" w:rsidRDefault="00536751" w:rsidP="00C01809">
      <w:pPr>
        <w:spacing w:after="0" w:line="240" w:lineRule="auto"/>
        <w:jc w:val="both"/>
        <w:rPr>
          <w:rFonts w:eastAsia="Book Antiqua" w:cstheme="minorHAnsi"/>
          <w:sz w:val="24"/>
          <w:szCs w:val="24"/>
        </w:rPr>
      </w:pPr>
    </w:p>
    <w:p w14:paraId="0C15C195" w14:textId="77777777" w:rsidR="00C0485A" w:rsidRDefault="00C0485A" w:rsidP="00C01809">
      <w:pPr>
        <w:spacing w:after="0" w:line="240" w:lineRule="auto"/>
        <w:jc w:val="both"/>
        <w:rPr>
          <w:rFonts w:eastAsia="Book Antiqua" w:cstheme="minorHAnsi"/>
          <w:sz w:val="24"/>
          <w:szCs w:val="24"/>
        </w:rPr>
      </w:pPr>
      <w:r w:rsidRPr="00C0485A">
        <w:rPr>
          <w:rFonts w:eastAsia="Book Antiqua" w:cstheme="minorHAnsi"/>
          <w:sz w:val="24"/>
          <w:szCs w:val="24"/>
        </w:rPr>
        <w:t>Desde el Carácter Propio de los Colegios de la Divina Pastora</w:t>
      </w:r>
      <w:r w:rsidR="00F05B0C">
        <w:rPr>
          <w:rFonts w:eastAsia="Book Antiqua" w:cstheme="minorHAnsi"/>
          <w:sz w:val="24"/>
          <w:szCs w:val="24"/>
        </w:rPr>
        <w:t>,</w:t>
      </w:r>
      <w:r w:rsidRPr="00C0485A">
        <w:rPr>
          <w:rFonts w:eastAsia="Book Antiqua" w:cstheme="minorHAnsi"/>
          <w:sz w:val="24"/>
          <w:szCs w:val="24"/>
        </w:rPr>
        <w:t xml:space="preserve"> proponemos un MODELO DE CONVIVENCIA en el cual, conforme a la identidad básica de nuestros Colegios, ofrecemos una alternativa concreta para enseñar y aprender a convivir.</w:t>
      </w:r>
    </w:p>
    <w:p w14:paraId="39B02C06" w14:textId="77777777" w:rsidR="00536751" w:rsidRPr="00C0485A" w:rsidRDefault="00536751" w:rsidP="00C01809">
      <w:pPr>
        <w:spacing w:after="0" w:line="240" w:lineRule="auto"/>
        <w:jc w:val="both"/>
        <w:rPr>
          <w:rFonts w:eastAsia="Book Antiqua" w:cstheme="minorHAnsi"/>
          <w:sz w:val="24"/>
          <w:szCs w:val="24"/>
        </w:rPr>
      </w:pPr>
    </w:p>
    <w:p w14:paraId="3695B32E" w14:textId="77777777" w:rsidR="00C0485A" w:rsidRPr="00C0485A" w:rsidRDefault="00C0485A" w:rsidP="00C01809">
      <w:pPr>
        <w:spacing w:after="0" w:line="240" w:lineRule="auto"/>
        <w:jc w:val="both"/>
        <w:rPr>
          <w:rFonts w:eastAsia="Book Antiqua" w:cstheme="minorHAnsi"/>
          <w:sz w:val="24"/>
          <w:szCs w:val="24"/>
        </w:rPr>
      </w:pPr>
      <w:r w:rsidRPr="00C0485A">
        <w:rPr>
          <w:rFonts w:eastAsia="Book Antiqua" w:cstheme="minorHAnsi"/>
          <w:sz w:val="24"/>
          <w:szCs w:val="24"/>
        </w:rPr>
        <w:t>Como escuela católica fundamentamos la acción educativa en un concepto cristiano del hombre y del mundo.</w:t>
      </w:r>
      <w:r w:rsidR="00536751">
        <w:rPr>
          <w:rFonts w:eastAsia="Book Antiqua" w:cstheme="minorHAnsi"/>
          <w:sz w:val="24"/>
          <w:szCs w:val="24"/>
        </w:rPr>
        <w:t xml:space="preserve"> </w:t>
      </w:r>
      <w:r w:rsidRPr="00C0485A">
        <w:rPr>
          <w:rFonts w:eastAsia="Book Antiqua" w:cstheme="minorHAnsi"/>
          <w:sz w:val="24"/>
          <w:szCs w:val="24"/>
        </w:rPr>
        <w:t xml:space="preserve">En relación a ello, promovemos una educación para la libertad a la vez </w:t>
      </w:r>
      <w:r w:rsidR="00F05B0C">
        <w:rPr>
          <w:rFonts w:eastAsia="Book Antiqua" w:cstheme="minorHAnsi"/>
          <w:sz w:val="24"/>
          <w:szCs w:val="24"/>
        </w:rPr>
        <w:t>que</w:t>
      </w:r>
      <w:r w:rsidRPr="00C0485A">
        <w:rPr>
          <w:rFonts w:eastAsia="Book Antiqua" w:cstheme="minorHAnsi"/>
          <w:sz w:val="24"/>
          <w:szCs w:val="24"/>
        </w:rPr>
        <w:t xml:space="preserve"> fomentam</w:t>
      </w:r>
      <w:r w:rsidR="00F05B0C">
        <w:rPr>
          <w:rFonts w:eastAsia="Book Antiqua" w:cstheme="minorHAnsi"/>
          <w:sz w:val="24"/>
          <w:szCs w:val="24"/>
        </w:rPr>
        <w:t xml:space="preserve">os el respeto a la libertad de </w:t>
      </w:r>
      <w:r w:rsidRPr="00C0485A">
        <w:rPr>
          <w:rFonts w:eastAsia="Book Antiqua" w:cstheme="minorHAnsi"/>
          <w:sz w:val="24"/>
          <w:szCs w:val="24"/>
        </w:rPr>
        <w:t>los demás,</w:t>
      </w:r>
      <w:r w:rsidR="00536751">
        <w:rPr>
          <w:rFonts w:eastAsia="Book Antiqua" w:cstheme="minorHAnsi"/>
          <w:sz w:val="24"/>
          <w:szCs w:val="24"/>
        </w:rPr>
        <w:t xml:space="preserve"> </w:t>
      </w:r>
      <w:r w:rsidRPr="00C0485A">
        <w:rPr>
          <w:rFonts w:eastAsia="Book Antiqua" w:cstheme="minorHAnsi"/>
          <w:sz w:val="24"/>
          <w:szCs w:val="24"/>
        </w:rPr>
        <w:t>potenciando las relaciones interpersonales y la comunicación en un clima de confianza y apertura. Buscamos colaborar en la construcción de un mundo más solidario y fraterno. Para ello,</w:t>
      </w:r>
      <w:r w:rsidR="00536751">
        <w:rPr>
          <w:rFonts w:eastAsia="Book Antiqua" w:cstheme="minorHAnsi"/>
          <w:sz w:val="24"/>
          <w:szCs w:val="24"/>
        </w:rPr>
        <w:t xml:space="preserve"> </w:t>
      </w:r>
      <w:r w:rsidR="00F05B0C">
        <w:rPr>
          <w:rFonts w:eastAsia="Book Antiqua" w:cstheme="minorHAnsi"/>
          <w:sz w:val="24"/>
          <w:szCs w:val="24"/>
        </w:rPr>
        <w:t xml:space="preserve">nos </w:t>
      </w:r>
      <w:r w:rsidRPr="00C0485A">
        <w:rPr>
          <w:rFonts w:eastAsia="Book Antiqua" w:cstheme="minorHAnsi"/>
          <w:sz w:val="24"/>
          <w:szCs w:val="24"/>
        </w:rPr>
        <w:t>comprometemos en la promoción de los derechos fundamentales del hombre y desde la fe iluminamos los grandes problemas que afectan a la humanidad.</w:t>
      </w:r>
    </w:p>
    <w:p w14:paraId="2807ACC0" w14:textId="77777777" w:rsidR="00C0485A" w:rsidRPr="00C0485A" w:rsidRDefault="00C0485A" w:rsidP="00C01809">
      <w:pPr>
        <w:spacing w:after="0" w:line="240" w:lineRule="auto"/>
        <w:jc w:val="both"/>
        <w:rPr>
          <w:rFonts w:eastAsia="Book Antiqua" w:cstheme="minorHAnsi"/>
          <w:sz w:val="24"/>
          <w:szCs w:val="24"/>
        </w:rPr>
      </w:pPr>
    </w:p>
    <w:p w14:paraId="497B0EB3" w14:textId="77777777" w:rsidR="00D45C85" w:rsidRPr="00D45C85" w:rsidRDefault="00D157F2" w:rsidP="00667836">
      <w:pPr>
        <w:spacing w:after="0" w:line="240" w:lineRule="auto"/>
        <w:jc w:val="both"/>
        <w:rPr>
          <w:rFonts w:eastAsia="Times New Roman" w:cstheme="minorHAnsi"/>
          <w:sz w:val="24"/>
          <w:szCs w:val="24"/>
        </w:rPr>
      </w:pPr>
      <w:r>
        <w:rPr>
          <w:rFonts w:eastAsia="Times New Roman" w:cstheme="minorHAnsi"/>
          <w:sz w:val="24"/>
          <w:szCs w:val="24"/>
        </w:rPr>
        <w:t>L</w:t>
      </w:r>
      <w:r w:rsidR="00667836">
        <w:rPr>
          <w:rFonts w:eastAsia="Times New Roman" w:cstheme="minorHAnsi"/>
          <w:sz w:val="24"/>
          <w:szCs w:val="24"/>
        </w:rPr>
        <w:t xml:space="preserve">as </w:t>
      </w:r>
      <w:r w:rsidR="00D45C85" w:rsidRPr="00D45C85">
        <w:rPr>
          <w:rFonts w:eastAsia="Times New Roman" w:cstheme="minorHAnsi"/>
          <w:sz w:val="24"/>
          <w:szCs w:val="24"/>
        </w:rPr>
        <w:t>regulaciones en el ámbito de la convivencia escolar están dirigidas a todos los actores de nuestra comunidad escolar, con especial atención a quienes son parte de la cotidianidad – directivos, docentes, alumnos, asistentes de la educación y familias-, porque es allí donde diariamente se construyen interrelaciones, como p</w:t>
      </w:r>
      <w:r w:rsidR="00D45C85">
        <w:rPr>
          <w:rFonts w:eastAsia="Times New Roman" w:cstheme="minorHAnsi"/>
          <w:sz w:val="24"/>
          <w:szCs w:val="24"/>
        </w:rPr>
        <w:t>arte del proceso de aprendizaje</w:t>
      </w:r>
      <w:r w:rsidR="00D45C85" w:rsidRPr="00D45C85">
        <w:rPr>
          <w:rFonts w:eastAsia="Times New Roman" w:cstheme="minorHAnsi"/>
          <w:sz w:val="24"/>
          <w:szCs w:val="24"/>
        </w:rPr>
        <w:t>. Pero también tiene un énfasis especial para quienes colaboran en este proceso, a través de apoyos específicos, temáticos, esporádicos o integrales y permanentes, ya sea desde el apoyo y acompañamiento, como también a quienes colaboran en la definición de estrategias y programas.</w:t>
      </w:r>
    </w:p>
    <w:p w14:paraId="10EFD7C6" w14:textId="77777777" w:rsidR="00D45C85" w:rsidRPr="00D45C85" w:rsidRDefault="00D45C85" w:rsidP="00D45C85">
      <w:pPr>
        <w:spacing w:after="0" w:line="240" w:lineRule="auto"/>
        <w:jc w:val="both"/>
        <w:rPr>
          <w:rFonts w:eastAsia="Times New Roman" w:cstheme="minorHAnsi"/>
          <w:sz w:val="24"/>
          <w:szCs w:val="24"/>
        </w:rPr>
      </w:pPr>
    </w:p>
    <w:p w14:paraId="5C358C3D" w14:textId="77777777" w:rsidR="00667836" w:rsidRPr="00C01809" w:rsidRDefault="00D45C85" w:rsidP="00667836">
      <w:pPr>
        <w:spacing w:after="0" w:line="240" w:lineRule="auto"/>
        <w:jc w:val="both"/>
        <w:rPr>
          <w:rFonts w:eastAsia="Book Antiqua" w:cstheme="minorHAnsi"/>
          <w:sz w:val="24"/>
          <w:szCs w:val="24"/>
        </w:rPr>
      </w:pPr>
      <w:r w:rsidRPr="00D45C85">
        <w:rPr>
          <w:rFonts w:eastAsia="Times New Roman" w:cstheme="minorHAnsi"/>
          <w:sz w:val="24"/>
          <w:szCs w:val="24"/>
        </w:rPr>
        <w:t>Nuestro Colegio se propone realizar e implementar, en materia de convivencia escolar, procesos planificados, coherentes y sinérgicos, pasando de la lógica instrumental a una planificación institucional organizada y sustentable en el tiempo, que articule los distintos instrumentos de gestión y les otorgue sentido de acuerdo a los sellos e i</w:t>
      </w:r>
      <w:r w:rsidR="00D157F2">
        <w:rPr>
          <w:rFonts w:eastAsia="Times New Roman" w:cstheme="minorHAnsi"/>
          <w:sz w:val="24"/>
          <w:szCs w:val="24"/>
        </w:rPr>
        <w:t xml:space="preserve">dentidad de nuestra institución. Basando </w:t>
      </w:r>
      <w:proofErr w:type="spellStart"/>
      <w:r w:rsidR="00D157F2">
        <w:rPr>
          <w:rFonts w:eastAsia="Times New Roman" w:cstheme="minorHAnsi"/>
          <w:sz w:val="24"/>
          <w:szCs w:val="24"/>
        </w:rPr>
        <w:t>nuetsras</w:t>
      </w:r>
      <w:proofErr w:type="spellEnd"/>
      <w:r w:rsidR="00D157F2">
        <w:rPr>
          <w:rFonts w:eastAsia="Times New Roman" w:cstheme="minorHAnsi"/>
          <w:sz w:val="24"/>
          <w:szCs w:val="24"/>
        </w:rPr>
        <w:t xml:space="preserve"> relaciones educativas </w:t>
      </w:r>
      <w:r w:rsidR="00667836" w:rsidRPr="00C01809">
        <w:rPr>
          <w:rFonts w:eastAsia="Book Antiqua" w:cstheme="minorHAnsi"/>
          <w:sz w:val="24"/>
          <w:szCs w:val="24"/>
        </w:rPr>
        <w:t>en el diálogo abierto y profundo entre todos los componentes de la Comunidad Educativa, educando para la paz.</w:t>
      </w:r>
    </w:p>
    <w:p w14:paraId="0D51DAAD" w14:textId="77777777" w:rsidR="00667836" w:rsidRDefault="00667836" w:rsidP="00667836">
      <w:pPr>
        <w:spacing w:after="0" w:line="240" w:lineRule="auto"/>
        <w:ind w:left="284" w:hanging="284"/>
        <w:rPr>
          <w:rFonts w:eastAsia="Times New Roman" w:cstheme="minorHAnsi"/>
          <w:sz w:val="24"/>
          <w:szCs w:val="24"/>
        </w:rPr>
      </w:pPr>
    </w:p>
    <w:p w14:paraId="183EE283" w14:textId="77777777" w:rsidR="00280122" w:rsidRPr="00995FCD" w:rsidRDefault="00280122" w:rsidP="008E76A4">
      <w:pPr>
        <w:pStyle w:val="Prrafodelista"/>
        <w:numPr>
          <w:ilvl w:val="0"/>
          <w:numId w:val="4"/>
        </w:numPr>
        <w:ind w:left="567" w:hanging="567"/>
        <w:jc w:val="both"/>
        <w:rPr>
          <w:rFonts w:asciiTheme="minorHAnsi" w:eastAsia="Book Antiqua" w:hAnsiTheme="minorHAnsi" w:cstheme="minorHAnsi"/>
          <w:b/>
          <w:sz w:val="28"/>
          <w:szCs w:val="28"/>
          <w:lang w:val="es-CL"/>
        </w:rPr>
      </w:pPr>
      <w:r w:rsidRPr="00995FCD">
        <w:rPr>
          <w:rFonts w:asciiTheme="minorHAnsi" w:eastAsia="Book Antiqua" w:hAnsiTheme="minorHAnsi" w:cstheme="minorHAnsi"/>
          <w:b/>
          <w:spacing w:val="-1"/>
          <w:sz w:val="28"/>
          <w:szCs w:val="28"/>
          <w:lang w:val="es-CL"/>
        </w:rPr>
        <w:t>O</w:t>
      </w:r>
      <w:r w:rsidRPr="00995FCD">
        <w:rPr>
          <w:rFonts w:asciiTheme="minorHAnsi" w:eastAsia="Book Antiqua" w:hAnsiTheme="minorHAnsi" w:cstheme="minorHAnsi"/>
          <w:b/>
          <w:sz w:val="28"/>
          <w:szCs w:val="28"/>
          <w:lang w:val="es-CL"/>
        </w:rPr>
        <w:t>BJE</w:t>
      </w:r>
      <w:r w:rsidRPr="00995FCD">
        <w:rPr>
          <w:rFonts w:asciiTheme="minorHAnsi" w:eastAsia="Book Antiqua" w:hAnsiTheme="minorHAnsi" w:cstheme="minorHAnsi"/>
          <w:b/>
          <w:spacing w:val="-1"/>
          <w:sz w:val="28"/>
          <w:szCs w:val="28"/>
          <w:lang w:val="es-CL"/>
        </w:rPr>
        <w:t>T</w:t>
      </w:r>
      <w:r w:rsidRPr="00995FCD">
        <w:rPr>
          <w:rFonts w:asciiTheme="minorHAnsi" w:eastAsia="Book Antiqua" w:hAnsiTheme="minorHAnsi" w:cstheme="minorHAnsi"/>
          <w:b/>
          <w:sz w:val="28"/>
          <w:szCs w:val="28"/>
          <w:lang w:val="es-CL"/>
        </w:rPr>
        <w:t>I</w:t>
      </w:r>
      <w:r w:rsidRPr="00995FCD">
        <w:rPr>
          <w:rFonts w:asciiTheme="minorHAnsi" w:eastAsia="Book Antiqua" w:hAnsiTheme="minorHAnsi" w:cstheme="minorHAnsi"/>
          <w:b/>
          <w:spacing w:val="-1"/>
          <w:sz w:val="28"/>
          <w:szCs w:val="28"/>
          <w:lang w:val="es-CL"/>
        </w:rPr>
        <w:t>VOS</w:t>
      </w:r>
      <w:r w:rsidR="00995FCD" w:rsidRPr="00995FCD">
        <w:rPr>
          <w:rFonts w:asciiTheme="minorHAnsi" w:eastAsia="Book Antiqua" w:hAnsiTheme="minorHAnsi" w:cstheme="minorHAnsi"/>
          <w:b/>
          <w:spacing w:val="-1"/>
          <w:sz w:val="28"/>
          <w:szCs w:val="28"/>
          <w:lang w:val="es-CL"/>
        </w:rPr>
        <w:t xml:space="preserve"> DEL PLAN DE GESTION</w:t>
      </w:r>
    </w:p>
    <w:p w14:paraId="3F846FE4" w14:textId="77777777" w:rsidR="00280122" w:rsidRPr="00C01809" w:rsidRDefault="00280122" w:rsidP="00C01809">
      <w:pPr>
        <w:spacing w:after="0" w:line="240" w:lineRule="auto"/>
        <w:ind w:left="284" w:hanging="284"/>
        <w:jc w:val="both"/>
        <w:rPr>
          <w:rFonts w:eastAsia="Times New Roman" w:cstheme="minorHAnsi"/>
          <w:sz w:val="24"/>
          <w:szCs w:val="24"/>
        </w:rPr>
      </w:pPr>
    </w:p>
    <w:p w14:paraId="56C54F6D" w14:textId="77777777" w:rsidR="00280122" w:rsidRPr="00C01809" w:rsidRDefault="00280122" w:rsidP="00C01809">
      <w:pPr>
        <w:pStyle w:val="Prrafodelista"/>
        <w:numPr>
          <w:ilvl w:val="0"/>
          <w:numId w:val="2"/>
        </w:numPr>
        <w:ind w:left="851" w:hanging="284"/>
        <w:jc w:val="both"/>
        <w:rPr>
          <w:rFonts w:asciiTheme="minorHAnsi" w:hAnsiTheme="minorHAnsi" w:cstheme="minorHAnsi"/>
          <w:sz w:val="24"/>
          <w:szCs w:val="24"/>
          <w:lang w:val="es-CL"/>
        </w:rPr>
      </w:pPr>
      <w:r w:rsidRPr="00D157F2">
        <w:rPr>
          <w:rFonts w:asciiTheme="minorHAnsi" w:eastAsia="Book Antiqua" w:hAnsiTheme="minorHAnsi" w:cstheme="minorHAnsi"/>
          <w:b/>
          <w:sz w:val="24"/>
          <w:szCs w:val="24"/>
          <w:lang w:val="es-CL"/>
        </w:rPr>
        <w:t>General:</w:t>
      </w:r>
      <w:r w:rsidR="007F3038" w:rsidRPr="00C01809">
        <w:rPr>
          <w:rFonts w:asciiTheme="minorHAnsi" w:eastAsia="Book Antiqua" w:hAnsiTheme="minorHAnsi" w:cstheme="minorHAnsi"/>
          <w:sz w:val="24"/>
          <w:szCs w:val="24"/>
          <w:lang w:val="es-CL"/>
        </w:rPr>
        <w:t xml:space="preserve"> </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1"/>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t</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i</w:t>
      </w:r>
      <w:r w:rsidRPr="00C01809">
        <w:rPr>
          <w:rFonts w:asciiTheme="minorHAnsi" w:eastAsia="Book Antiqua" w:hAnsiTheme="minorHAnsi" w:cstheme="minorHAnsi"/>
          <w:spacing w:val="1"/>
          <w:sz w:val="24"/>
          <w:szCs w:val="24"/>
          <w:lang w:val="es-CL"/>
        </w:rPr>
        <w:t>b</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ir</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pacing w:val="-2"/>
          <w:sz w:val="24"/>
          <w:szCs w:val="24"/>
          <w:lang w:val="es-CL"/>
        </w:rPr>
        <w:t>l</w:t>
      </w:r>
      <w:r w:rsidRPr="00C01809">
        <w:rPr>
          <w:rFonts w:asciiTheme="minorHAnsi" w:eastAsia="Book Antiqua" w:hAnsiTheme="minorHAnsi" w:cstheme="minorHAnsi"/>
          <w:sz w:val="24"/>
          <w:szCs w:val="24"/>
          <w:lang w:val="es-CL"/>
        </w:rPr>
        <w:t>a</w:t>
      </w:r>
      <w:r w:rsidR="007F3038" w:rsidRPr="00C01809">
        <w:rPr>
          <w:rFonts w:asciiTheme="minorHAnsi" w:eastAsia="Book Antiqua" w:hAnsiTheme="minorHAnsi" w:cstheme="minorHAnsi"/>
          <w:sz w:val="24"/>
          <w:szCs w:val="24"/>
          <w:lang w:val="es-CL"/>
        </w:rPr>
        <w:t xml:space="preserve"> sana </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viv</w:t>
      </w:r>
      <w:r w:rsidRPr="00C01809">
        <w:rPr>
          <w:rFonts w:asciiTheme="minorHAnsi" w:eastAsia="Book Antiqua" w:hAnsiTheme="minorHAnsi" w:cstheme="minorHAnsi"/>
          <w:spacing w:val="-2"/>
          <w:sz w:val="24"/>
          <w:szCs w:val="24"/>
          <w:lang w:val="es-CL"/>
        </w:rPr>
        <w:t>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pacing w:val="-2"/>
          <w:sz w:val="24"/>
          <w:szCs w:val="24"/>
          <w:lang w:val="es-CL"/>
        </w:rPr>
        <w:t>c</w:t>
      </w:r>
      <w:r w:rsidRPr="00C01809">
        <w:rPr>
          <w:rFonts w:asciiTheme="minorHAnsi" w:eastAsia="Book Antiqua" w:hAnsiTheme="minorHAnsi" w:cstheme="minorHAnsi"/>
          <w:sz w:val="24"/>
          <w:szCs w:val="24"/>
          <w:lang w:val="es-CL"/>
        </w:rPr>
        <w:t>ia</w:t>
      </w:r>
      <w:r w:rsidRPr="00C01809">
        <w:rPr>
          <w:rFonts w:asciiTheme="minorHAnsi" w:eastAsia="Book Antiqua" w:hAnsiTheme="minorHAnsi" w:cstheme="minorHAnsi"/>
          <w:spacing w:val="44"/>
          <w:sz w:val="24"/>
          <w:szCs w:val="24"/>
          <w:lang w:val="es-CL"/>
        </w:rPr>
        <w:t xml:space="preserve"> </w:t>
      </w:r>
      <w:r w:rsidRPr="00C01809">
        <w:rPr>
          <w:rFonts w:asciiTheme="minorHAnsi" w:eastAsia="Book Antiqua" w:hAnsiTheme="minorHAnsi" w:cstheme="minorHAnsi"/>
          <w:sz w:val="24"/>
          <w:szCs w:val="24"/>
          <w:lang w:val="es-CL"/>
        </w:rPr>
        <w:t>co</w:t>
      </w:r>
      <w:r w:rsidRPr="00C01809">
        <w:rPr>
          <w:rFonts w:asciiTheme="minorHAnsi" w:eastAsia="Book Antiqua" w:hAnsiTheme="minorHAnsi" w:cstheme="minorHAnsi"/>
          <w:spacing w:val="-1"/>
          <w:sz w:val="24"/>
          <w:szCs w:val="24"/>
          <w:lang w:val="es-CL"/>
        </w:rPr>
        <w:t>m</w:t>
      </w:r>
      <w:r w:rsidRPr="00C01809">
        <w:rPr>
          <w:rFonts w:asciiTheme="minorHAnsi" w:eastAsia="Book Antiqua" w:hAnsiTheme="minorHAnsi" w:cstheme="minorHAnsi"/>
          <w:sz w:val="24"/>
          <w:szCs w:val="24"/>
          <w:lang w:val="es-CL"/>
        </w:rPr>
        <w:t>o</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es</w:t>
      </w:r>
      <w:r w:rsidRPr="00C01809">
        <w:rPr>
          <w:rFonts w:asciiTheme="minorHAnsi" w:eastAsia="Book Antiqua" w:hAnsiTheme="minorHAnsi" w:cstheme="minorHAnsi"/>
          <w:spacing w:val="-1"/>
          <w:sz w:val="24"/>
          <w:szCs w:val="24"/>
          <w:lang w:val="es-CL"/>
        </w:rPr>
        <w:t>p</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pacing w:val="-2"/>
          <w:sz w:val="24"/>
          <w:szCs w:val="24"/>
          <w:lang w:val="es-CL"/>
        </w:rPr>
        <w:t>s</w:t>
      </w:r>
      <w:r w:rsidRPr="00C01809">
        <w:rPr>
          <w:rFonts w:asciiTheme="minorHAnsi" w:eastAsia="Book Antiqua" w:hAnsiTheme="minorHAnsi" w:cstheme="minorHAnsi"/>
          <w:sz w:val="24"/>
          <w:szCs w:val="24"/>
          <w:lang w:val="es-CL"/>
        </w:rPr>
        <w:t>ab</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z w:val="24"/>
          <w:szCs w:val="24"/>
          <w:lang w:val="es-CL"/>
        </w:rPr>
        <w:t>l</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pacing w:val="-3"/>
          <w:sz w:val="24"/>
          <w:szCs w:val="24"/>
          <w:lang w:val="es-CL"/>
        </w:rPr>
        <w:t>d</w:t>
      </w:r>
      <w:r w:rsidRPr="00C01809">
        <w:rPr>
          <w:rFonts w:asciiTheme="minorHAnsi" w:eastAsia="Book Antiqua" w:hAnsiTheme="minorHAnsi" w:cstheme="minorHAnsi"/>
          <w:sz w:val="24"/>
          <w:szCs w:val="24"/>
          <w:lang w:val="es-CL"/>
        </w:rPr>
        <w:t>ad</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z w:val="24"/>
          <w:szCs w:val="24"/>
          <w:lang w:val="es-CL"/>
        </w:rPr>
        <w:t>co</w:t>
      </w:r>
      <w:r w:rsidRPr="00C01809">
        <w:rPr>
          <w:rFonts w:asciiTheme="minorHAnsi" w:eastAsia="Book Antiqua" w:hAnsiTheme="minorHAnsi" w:cstheme="minorHAnsi"/>
          <w:spacing w:val="-1"/>
          <w:sz w:val="24"/>
          <w:szCs w:val="24"/>
          <w:lang w:val="es-CL"/>
        </w:rPr>
        <w:t>mp</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tida</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pacing w:val="-3"/>
          <w:sz w:val="24"/>
          <w:szCs w:val="24"/>
          <w:lang w:val="es-CL"/>
        </w:rPr>
        <w:t>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pacing w:val="-2"/>
          <w:sz w:val="24"/>
          <w:szCs w:val="24"/>
          <w:lang w:val="es-CL"/>
        </w:rPr>
        <w:t>t</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e</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z w:val="24"/>
          <w:szCs w:val="24"/>
          <w:lang w:val="es-CL"/>
        </w:rPr>
        <w:t>to</w:t>
      </w:r>
      <w:r w:rsidRPr="00C01809">
        <w:rPr>
          <w:rFonts w:asciiTheme="minorHAnsi" w:eastAsia="Book Antiqua" w:hAnsiTheme="minorHAnsi" w:cstheme="minorHAnsi"/>
          <w:spacing w:val="-1"/>
          <w:sz w:val="24"/>
          <w:szCs w:val="24"/>
          <w:lang w:val="es-CL"/>
        </w:rPr>
        <w:t>d</w:t>
      </w:r>
      <w:r w:rsidRPr="00C01809">
        <w:rPr>
          <w:rFonts w:asciiTheme="minorHAnsi" w:eastAsia="Book Antiqua" w:hAnsiTheme="minorHAnsi" w:cstheme="minorHAnsi"/>
          <w:sz w:val="24"/>
          <w:szCs w:val="24"/>
          <w:lang w:val="es-CL"/>
        </w:rPr>
        <w:t>os</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z w:val="24"/>
          <w:szCs w:val="24"/>
          <w:lang w:val="es-CL"/>
        </w:rPr>
        <w:t>los</w:t>
      </w:r>
      <w:r w:rsidRPr="00C01809">
        <w:rPr>
          <w:rFonts w:asciiTheme="minorHAnsi" w:eastAsia="Book Antiqua" w:hAnsiTheme="minorHAnsi" w:cstheme="minorHAnsi"/>
          <w:spacing w:val="43"/>
          <w:sz w:val="24"/>
          <w:szCs w:val="24"/>
          <w:lang w:val="es-CL"/>
        </w:rPr>
        <w:t xml:space="preserve"> </w:t>
      </w:r>
      <w:r w:rsidRPr="00C01809">
        <w:rPr>
          <w:rFonts w:asciiTheme="minorHAnsi" w:eastAsia="Book Antiqua" w:hAnsiTheme="minorHAnsi" w:cstheme="minorHAnsi"/>
          <w:sz w:val="24"/>
          <w:szCs w:val="24"/>
          <w:lang w:val="es-CL"/>
        </w:rPr>
        <w:t>mie</w:t>
      </w:r>
      <w:r w:rsidRPr="00C01809">
        <w:rPr>
          <w:rFonts w:asciiTheme="minorHAnsi" w:eastAsia="Book Antiqua" w:hAnsiTheme="minorHAnsi" w:cstheme="minorHAnsi"/>
          <w:spacing w:val="-1"/>
          <w:sz w:val="24"/>
          <w:szCs w:val="24"/>
          <w:lang w:val="es-CL"/>
        </w:rPr>
        <w:t>m</w:t>
      </w:r>
      <w:r w:rsidRPr="00C01809">
        <w:rPr>
          <w:rFonts w:asciiTheme="minorHAnsi" w:eastAsia="Book Antiqua" w:hAnsiTheme="minorHAnsi" w:cstheme="minorHAnsi"/>
          <w:sz w:val="24"/>
          <w:szCs w:val="24"/>
          <w:lang w:val="es-CL"/>
        </w:rPr>
        <w:t>br</w:t>
      </w:r>
      <w:r w:rsidRPr="00C01809">
        <w:rPr>
          <w:rFonts w:asciiTheme="minorHAnsi" w:eastAsia="Book Antiqua" w:hAnsiTheme="minorHAnsi" w:cstheme="minorHAnsi"/>
          <w:spacing w:val="-1"/>
          <w:sz w:val="24"/>
          <w:szCs w:val="24"/>
          <w:lang w:val="es-CL"/>
        </w:rPr>
        <w:t>o</w:t>
      </w:r>
      <w:r w:rsidRPr="00C01809">
        <w:rPr>
          <w:rFonts w:asciiTheme="minorHAnsi" w:eastAsia="Book Antiqua" w:hAnsiTheme="minorHAnsi" w:cstheme="minorHAnsi"/>
          <w:sz w:val="24"/>
          <w:szCs w:val="24"/>
          <w:lang w:val="es-CL"/>
        </w:rPr>
        <w:t>s</w:t>
      </w:r>
      <w:r w:rsidRPr="00C01809">
        <w:rPr>
          <w:rFonts w:asciiTheme="minorHAnsi" w:eastAsia="Book Antiqua" w:hAnsiTheme="minorHAnsi" w:cstheme="minorHAnsi"/>
          <w:spacing w:val="41"/>
          <w:sz w:val="24"/>
          <w:szCs w:val="24"/>
          <w:lang w:val="es-CL"/>
        </w:rPr>
        <w:t xml:space="preserve"> </w:t>
      </w:r>
      <w:r w:rsidRPr="00C01809">
        <w:rPr>
          <w:rFonts w:asciiTheme="minorHAnsi" w:eastAsia="Book Antiqua" w:hAnsiTheme="minorHAnsi" w:cstheme="minorHAnsi"/>
          <w:spacing w:val="1"/>
          <w:sz w:val="24"/>
          <w:szCs w:val="24"/>
          <w:lang w:val="es-CL"/>
        </w:rPr>
        <w:t>q</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e co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st</w:t>
      </w:r>
      <w:r w:rsidRPr="00C01809">
        <w:rPr>
          <w:rFonts w:asciiTheme="minorHAnsi" w:eastAsia="Book Antiqua" w:hAnsiTheme="minorHAnsi" w:cstheme="minorHAnsi"/>
          <w:spacing w:val="-2"/>
          <w:sz w:val="24"/>
          <w:szCs w:val="24"/>
          <w:lang w:val="es-CL"/>
        </w:rPr>
        <w:t>i</w:t>
      </w:r>
      <w:r w:rsidRPr="00C01809">
        <w:rPr>
          <w:rFonts w:asciiTheme="minorHAnsi" w:eastAsia="Book Antiqua" w:hAnsiTheme="minorHAnsi" w:cstheme="minorHAnsi"/>
          <w:sz w:val="24"/>
          <w:szCs w:val="24"/>
          <w:lang w:val="es-CL"/>
        </w:rPr>
        <w:t>t</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yen</w:t>
      </w:r>
      <w:r w:rsidRPr="00C01809">
        <w:rPr>
          <w:rFonts w:asciiTheme="minorHAnsi" w:eastAsia="Book Antiqua" w:hAnsiTheme="minorHAnsi" w:cstheme="minorHAnsi"/>
          <w:spacing w:val="1"/>
          <w:sz w:val="24"/>
          <w:szCs w:val="24"/>
          <w:lang w:val="es-CL"/>
        </w:rPr>
        <w:t xml:space="preserve"> n</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est</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a c</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z w:val="24"/>
          <w:szCs w:val="24"/>
          <w:lang w:val="es-CL"/>
        </w:rPr>
        <w:t>m</w:t>
      </w:r>
      <w:r w:rsidRPr="00C01809">
        <w:rPr>
          <w:rFonts w:asciiTheme="minorHAnsi" w:eastAsia="Book Antiqua" w:hAnsiTheme="minorHAnsi" w:cstheme="minorHAnsi"/>
          <w:spacing w:val="-2"/>
          <w:sz w:val="24"/>
          <w:szCs w:val="24"/>
          <w:lang w:val="es-CL"/>
        </w:rPr>
        <w:t>u</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idad e</w:t>
      </w:r>
      <w:r w:rsidRPr="00C01809">
        <w:rPr>
          <w:rFonts w:asciiTheme="minorHAnsi" w:eastAsia="Book Antiqua" w:hAnsiTheme="minorHAnsi" w:cstheme="minorHAnsi"/>
          <w:spacing w:val="-1"/>
          <w:sz w:val="24"/>
          <w:szCs w:val="24"/>
          <w:lang w:val="es-CL"/>
        </w:rPr>
        <w:t>du</w:t>
      </w:r>
      <w:r w:rsidRPr="00C01809">
        <w:rPr>
          <w:rFonts w:asciiTheme="minorHAnsi" w:eastAsia="Book Antiqua" w:hAnsiTheme="minorHAnsi" w:cstheme="minorHAnsi"/>
          <w:sz w:val="24"/>
          <w:szCs w:val="24"/>
          <w:lang w:val="es-CL"/>
        </w:rPr>
        <w:t>cat</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z w:val="24"/>
          <w:szCs w:val="24"/>
          <w:lang w:val="es-CL"/>
        </w:rPr>
        <w:t>v</w:t>
      </w:r>
      <w:r w:rsidRPr="00C01809">
        <w:rPr>
          <w:rFonts w:asciiTheme="minorHAnsi" w:eastAsia="Book Antiqua" w:hAnsiTheme="minorHAnsi" w:cstheme="minorHAnsi"/>
          <w:spacing w:val="-2"/>
          <w:sz w:val="24"/>
          <w:szCs w:val="24"/>
          <w:lang w:val="es-CL"/>
        </w:rPr>
        <w:t>a</w:t>
      </w:r>
      <w:r w:rsidRPr="00C01809">
        <w:rPr>
          <w:rFonts w:asciiTheme="minorHAnsi" w:eastAsia="Book Antiqua" w:hAnsiTheme="minorHAnsi" w:cstheme="minorHAnsi"/>
          <w:sz w:val="24"/>
          <w:szCs w:val="24"/>
          <w:lang w:val="es-CL"/>
        </w:rPr>
        <w:t xml:space="preserve">, </w:t>
      </w:r>
      <w:r w:rsidRPr="00C01809">
        <w:rPr>
          <w:rFonts w:asciiTheme="minorHAnsi" w:eastAsia="Book Antiqua" w:hAnsiTheme="minorHAnsi" w:cstheme="minorHAnsi"/>
          <w:spacing w:val="-1"/>
          <w:sz w:val="24"/>
          <w:szCs w:val="24"/>
          <w:lang w:val="es-CL"/>
        </w:rPr>
        <w:t>pr</w:t>
      </w:r>
      <w:r w:rsidRPr="00C01809">
        <w:rPr>
          <w:rFonts w:asciiTheme="minorHAnsi" w:eastAsia="Book Antiqua" w:hAnsiTheme="minorHAnsi" w:cstheme="minorHAnsi"/>
          <w:sz w:val="24"/>
          <w:szCs w:val="24"/>
          <w:lang w:val="es-CL"/>
        </w:rPr>
        <w:t>o</w:t>
      </w:r>
      <w:r w:rsidRPr="00C01809">
        <w:rPr>
          <w:rFonts w:asciiTheme="minorHAnsi" w:eastAsia="Book Antiqua" w:hAnsiTheme="minorHAnsi" w:cstheme="minorHAnsi"/>
          <w:spacing w:val="-1"/>
          <w:sz w:val="24"/>
          <w:szCs w:val="24"/>
          <w:lang w:val="es-CL"/>
        </w:rPr>
        <w:t>m</w:t>
      </w:r>
      <w:r w:rsidRPr="00C01809">
        <w:rPr>
          <w:rFonts w:asciiTheme="minorHAnsi" w:eastAsia="Book Antiqua" w:hAnsiTheme="minorHAnsi" w:cstheme="minorHAnsi"/>
          <w:sz w:val="24"/>
          <w:szCs w:val="24"/>
          <w:lang w:val="es-CL"/>
        </w:rPr>
        <w:t>ovie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do</w:t>
      </w:r>
      <w:r w:rsidRPr="00C01809">
        <w:rPr>
          <w:rFonts w:asciiTheme="minorHAnsi" w:eastAsia="Book Antiqua" w:hAnsiTheme="minorHAnsi" w:cstheme="minorHAnsi"/>
          <w:spacing w:val="54"/>
          <w:sz w:val="24"/>
          <w:szCs w:val="24"/>
          <w:lang w:val="es-CL"/>
        </w:rPr>
        <w:t xml:space="preserve"> </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d</w:t>
      </w:r>
      <w:r w:rsidRPr="00C01809">
        <w:rPr>
          <w:rFonts w:asciiTheme="minorHAnsi" w:eastAsia="Book Antiqua" w:hAnsiTheme="minorHAnsi" w:cstheme="minorHAnsi"/>
          <w:spacing w:val="-2"/>
          <w:sz w:val="24"/>
          <w:szCs w:val="24"/>
          <w:lang w:val="es-CL"/>
        </w:rPr>
        <w:t>u</w:t>
      </w:r>
      <w:r w:rsidRPr="00C01809">
        <w:rPr>
          <w:rFonts w:asciiTheme="minorHAnsi" w:eastAsia="Book Antiqua" w:hAnsiTheme="minorHAnsi" w:cstheme="minorHAnsi"/>
          <w:sz w:val="24"/>
          <w:szCs w:val="24"/>
          <w:lang w:val="es-CL"/>
        </w:rPr>
        <w:t>ctas</w:t>
      </w:r>
      <w:r w:rsidRPr="00C01809">
        <w:rPr>
          <w:rFonts w:asciiTheme="minorHAnsi" w:eastAsia="Book Antiqua" w:hAnsiTheme="minorHAnsi" w:cstheme="minorHAnsi"/>
          <w:spacing w:val="5"/>
          <w:sz w:val="24"/>
          <w:szCs w:val="24"/>
          <w:lang w:val="es-CL"/>
        </w:rPr>
        <w:t xml:space="preserve"> </w:t>
      </w:r>
      <w:r w:rsidRPr="00C01809">
        <w:rPr>
          <w:rFonts w:asciiTheme="minorHAnsi" w:eastAsia="Book Antiqua" w:hAnsiTheme="minorHAnsi" w:cstheme="minorHAnsi"/>
          <w:spacing w:val="-1"/>
          <w:sz w:val="24"/>
          <w:szCs w:val="24"/>
          <w:lang w:val="es-CL"/>
        </w:rPr>
        <w:t>qu</w:t>
      </w:r>
      <w:r w:rsidRPr="00C01809">
        <w:rPr>
          <w:rFonts w:asciiTheme="minorHAnsi" w:eastAsia="Book Antiqua" w:hAnsiTheme="minorHAnsi" w:cstheme="minorHAnsi"/>
          <w:sz w:val="24"/>
          <w:szCs w:val="24"/>
          <w:lang w:val="es-CL"/>
        </w:rPr>
        <w:t xml:space="preserve">e </w:t>
      </w:r>
      <w:r w:rsidRPr="00C01809">
        <w:rPr>
          <w:rFonts w:asciiTheme="minorHAnsi" w:eastAsia="Book Antiqua" w:hAnsiTheme="minorHAnsi" w:cstheme="minorHAnsi"/>
          <w:spacing w:val="1"/>
          <w:sz w:val="24"/>
          <w:szCs w:val="24"/>
          <w:lang w:val="es-CL"/>
        </w:rPr>
        <w:t>f</w:t>
      </w:r>
      <w:r w:rsidRPr="00C01809">
        <w:rPr>
          <w:rFonts w:asciiTheme="minorHAnsi" w:eastAsia="Book Antiqua" w:hAnsiTheme="minorHAnsi" w:cstheme="minorHAnsi"/>
          <w:sz w:val="24"/>
          <w:szCs w:val="24"/>
          <w:lang w:val="es-CL"/>
        </w:rPr>
        <w:t>avo</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ezcan</w:t>
      </w:r>
      <w:r w:rsidRPr="00C01809">
        <w:rPr>
          <w:rFonts w:asciiTheme="minorHAnsi" w:eastAsia="Book Antiqua" w:hAnsiTheme="minorHAnsi" w:cstheme="minorHAnsi"/>
          <w:spacing w:val="1"/>
          <w:sz w:val="24"/>
          <w:szCs w:val="24"/>
          <w:lang w:val="es-CL"/>
        </w:rPr>
        <w:t xml:space="preserve"> </w:t>
      </w:r>
      <w:r w:rsidRPr="00C01809">
        <w:rPr>
          <w:rFonts w:asciiTheme="minorHAnsi" w:eastAsia="Book Antiqua" w:hAnsiTheme="minorHAnsi" w:cstheme="minorHAnsi"/>
          <w:sz w:val="24"/>
          <w:szCs w:val="24"/>
          <w:lang w:val="es-CL"/>
        </w:rPr>
        <w:t>las</w:t>
      </w:r>
      <w:r w:rsidRPr="00C01809">
        <w:rPr>
          <w:rFonts w:asciiTheme="minorHAnsi" w:eastAsia="Book Antiqua" w:hAnsiTheme="minorHAnsi" w:cstheme="minorHAnsi"/>
          <w:spacing w:val="1"/>
          <w:sz w:val="24"/>
          <w:szCs w:val="24"/>
          <w:lang w:val="es-CL"/>
        </w:rPr>
        <w:t xml:space="preserve"> </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el</w:t>
      </w:r>
      <w:r w:rsidRPr="00C01809">
        <w:rPr>
          <w:rFonts w:asciiTheme="minorHAnsi" w:eastAsia="Book Antiqua" w:hAnsiTheme="minorHAnsi" w:cstheme="minorHAnsi"/>
          <w:spacing w:val="-2"/>
          <w:sz w:val="24"/>
          <w:szCs w:val="24"/>
          <w:lang w:val="es-CL"/>
        </w:rPr>
        <w:t>a</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2"/>
          <w:sz w:val="24"/>
          <w:szCs w:val="24"/>
          <w:lang w:val="es-CL"/>
        </w:rPr>
        <w:t>i</w:t>
      </w:r>
      <w:r w:rsidRPr="00C01809">
        <w:rPr>
          <w:rFonts w:asciiTheme="minorHAnsi" w:eastAsia="Book Antiqua" w:hAnsiTheme="minorHAnsi" w:cstheme="minorHAnsi"/>
          <w:sz w:val="24"/>
          <w:szCs w:val="24"/>
          <w:lang w:val="es-CL"/>
        </w:rPr>
        <w:t>ones i</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te</w:t>
      </w:r>
      <w:r w:rsidRPr="00C01809">
        <w:rPr>
          <w:rFonts w:asciiTheme="minorHAnsi" w:eastAsia="Book Antiqua" w:hAnsiTheme="minorHAnsi" w:cstheme="minorHAnsi"/>
          <w:spacing w:val="-1"/>
          <w:sz w:val="24"/>
          <w:szCs w:val="24"/>
          <w:lang w:val="es-CL"/>
        </w:rPr>
        <w:t>rp</w:t>
      </w:r>
      <w:r w:rsidRPr="00C01809">
        <w:rPr>
          <w:rFonts w:asciiTheme="minorHAnsi" w:eastAsia="Book Antiqua" w:hAnsiTheme="minorHAnsi" w:cstheme="minorHAnsi"/>
          <w:sz w:val="24"/>
          <w:szCs w:val="24"/>
          <w:lang w:val="es-CL"/>
        </w:rPr>
        <w:t>e</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so</w:t>
      </w:r>
      <w:r w:rsidRPr="00C01809">
        <w:rPr>
          <w:rFonts w:asciiTheme="minorHAnsi" w:eastAsia="Book Antiqua" w:hAnsiTheme="minorHAnsi" w:cstheme="minorHAnsi"/>
          <w:spacing w:val="-2"/>
          <w:sz w:val="24"/>
          <w:szCs w:val="24"/>
          <w:lang w:val="es-CL"/>
        </w:rPr>
        <w:t>n</w:t>
      </w:r>
      <w:r w:rsidRPr="00C01809">
        <w:rPr>
          <w:rFonts w:asciiTheme="minorHAnsi" w:eastAsia="Book Antiqua" w:hAnsiTheme="minorHAnsi" w:cstheme="minorHAnsi"/>
          <w:sz w:val="24"/>
          <w:szCs w:val="24"/>
          <w:lang w:val="es-CL"/>
        </w:rPr>
        <w:t>ales,</w:t>
      </w:r>
      <w:r w:rsidRPr="00C01809">
        <w:rPr>
          <w:rFonts w:asciiTheme="minorHAnsi" w:eastAsia="Book Antiqua" w:hAnsiTheme="minorHAnsi" w:cstheme="minorHAnsi"/>
          <w:spacing w:val="5"/>
          <w:sz w:val="24"/>
          <w:szCs w:val="24"/>
          <w:lang w:val="es-CL"/>
        </w:rPr>
        <w:t xml:space="preserve"> </w:t>
      </w:r>
      <w:r w:rsidRPr="00C01809">
        <w:rPr>
          <w:rFonts w:asciiTheme="minorHAnsi" w:eastAsia="Book Antiqua" w:hAnsiTheme="minorHAnsi" w:cstheme="minorHAnsi"/>
          <w:sz w:val="24"/>
          <w:szCs w:val="24"/>
          <w:lang w:val="es-CL"/>
        </w:rPr>
        <w:t>la</w:t>
      </w:r>
      <w:r w:rsidRPr="00C01809">
        <w:rPr>
          <w:rFonts w:asciiTheme="minorHAnsi" w:eastAsia="Book Antiqua" w:hAnsiTheme="minorHAnsi" w:cstheme="minorHAnsi"/>
          <w:spacing w:val="8"/>
          <w:sz w:val="24"/>
          <w:szCs w:val="24"/>
          <w:lang w:val="es-CL"/>
        </w:rPr>
        <w:t xml:space="preserve"> </w:t>
      </w:r>
      <w:r w:rsidRPr="00C01809">
        <w:rPr>
          <w:rFonts w:asciiTheme="minorHAnsi" w:eastAsia="Book Antiqua" w:hAnsiTheme="minorHAnsi" w:cstheme="minorHAnsi"/>
          <w:sz w:val="24"/>
          <w:szCs w:val="24"/>
          <w:lang w:val="es-CL"/>
        </w:rPr>
        <w:t>co</w:t>
      </w:r>
      <w:r w:rsidRPr="00C01809">
        <w:rPr>
          <w:rFonts w:asciiTheme="minorHAnsi" w:eastAsia="Book Antiqua" w:hAnsiTheme="minorHAnsi" w:cstheme="minorHAnsi"/>
          <w:spacing w:val="-1"/>
          <w:sz w:val="24"/>
          <w:szCs w:val="24"/>
          <w:lang w:val="es-CL"/>
        </w:rPr>
        <w:t>m</w:t>
      </w:r>
      <w:r w:rsidRPr="00C01809">
        <w:rPr>
          <w:rFonts w:asciiTheme="minorHAnsi" w:eastAsia="Book Antiqua" w:hAnsiTheme="minorHAnsi" w:cstheme="minorHAnsi"/>
          <w:spacing w:val="-4"/>
          <w:sz w:val="24"/>
          <w:szCs w:val="24"/>
          <w:lang w:val="es-CL"/>
        </w:rPr>
        <w:t>u</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i</w:t>
      </w:r>
      <w:r w:rsidRPr="00C01809">
        <w:rPr>
          <w:rFonts w:asciiTheme="minorHAnsi" w:eastAsia="Book Antiqua" w:hAnsiTheme="minorHAnsi" w:cstheme="minorHAnsi"/>
          <w:spacing w:val="1"/>
          <w:sz w:val="24"/>
          <w:szCs w:val="24"/>
          <w:lang w:val="es-CL"/>
        </w:rPr>
        <w:t>c</w:t>
      </w:r>
      <w:r w:rsidRPr="00C01809">
        <w:rPr>
          <w:rFonts w:asciiTheme="minorHAnsi" w:eastAsia="Book Antiqua" w:hAnsiTheme="minorHAnsi" w:cstheme="minorHAnsi"/>
          <w:spacing w:val="-2"/>
          <w:sz w:val="24"/>
          <w:szCs w:val="24"/>
          <w:lang w:val="es-CL"/>
        </w:rPr>
        <w:t>a</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pacing w:val="-3"/>
          <w:sz w:val="24"/>
          <w:szCs w:val="24"/>
          <w:lang w:val="es-CL"/>
        </w:rPr>
        <w:t>ó</w:t>
      </w:r>
      <w:r w:rsidRPr="00C01809">
        <w:rPr>
          <w:rFonts w:asciiTheme="minorHAnsi" w:eastAsia="Book Antiqua" w:hAnsiTheme="minorHAnsi" w:cstheme="minorHAnsi"/>
          <w:sz w:val="24"/>
          <w:szCs w:val="24"/>
          <w:lang w:val="es-CL"/>
        </w:rPr>
        <w:t>n</w:t>
      </w:r>
      <w:r w:rsidRPr="00C01809">
        <w:rPr>
          <w:rFonts w:asciiTheme="minorHAnsi" w:eastAsia="Book Antiqua" w:hAnsiTheme="minorHAnsi" w:cstheme="minorHAnsi"/>
          <w:spacing w:val="8"/>
          <w:sz w:val="24"/>
          <w:szCs w:val="24"/>
          <w:lang w:val="es-CL"/>
        </w:rPr>
        <w:t xml:space="preserve"> </w:t>
      </w:r>
      <w:r w:rsidRPr="00C01809">
        <w:rPr>
          <w:rFonts w:asciiTheme="minorHAnsi" w:eastAsia="Book Antiqua" w:hAnsiTheme="minorHAnsi" w:cstheme="minorHAnsi"/>
          <w:sz w:val="24"/>
          <w:szCs w:val="24"/>
          <w:lang w:val="es-CL"/>
        </w:rPr>
        <w:t>s</w:t>
      </w:r>
      <w:r w:rsidRPr="00C01809">
        <w:rPr>
          <w:rFonts w:asciiTheme="minorHAnsi" w:eastAsia="Book Antiqua" w:hAnsiTheme="minorHAnsi" w:cstheme="minorHAnsi"/>
          <w:spacing w:val="-2"/>
          <w:sz w:val="24"/>
          <w:szCs w:val="24"/>
          <w:lang w:val="es-CL"/>
        </w:rPr>
        <w:t>a</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7"/>
          <w:sz w:val="24"/>
          <w:szCs w:val="24"/>
          <w:lang w:val="es-CL"/>
        </w:rPr>
        <w:t xml:space="preserve"> </w:t>
      </w:r>
      <w:r w:rsidRPr="00C01809">
        <w:rPr>
          <w:rFonts w:asciiTheme="minorHAnsi" w:eastAsia="Book Antiqua" w:hAnsiTheme="minorHAnsi" w:cstheme="minorHAnsi"/>
          <w:sz w:val="24"/>
          <w:szCs w:val="24"/>
          <w:lang w:val="es-CL"/>
        </w:rPr>
        <w:t>el</w:t>
      </w:r>
      <w:r w:rsidRPr="00C01809">
        <w:rPr>
          <w:rFonts w:asciiTheme="minorHAnsi" w:eastAsia="Book Antiqua" w:hAnsiTheme="minorHAnsi" w:cstheme="minorHAnsi"/>
          <w:spacing w:val="5"/>
          <w:sz w:val="24"/>
          <w:szCs w:val="24"/>
          <w:lang w:val="es-CL"/>
        </w:rPr>
        <w:t xml:space="preserve"> </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idado</w:t>
      </w:r>
      <w:r w:rsidRPr="00C01809">
        <w:rPr>
          <w:rFonts w:asciiTheme="minorHAnsi" w:eastAsia="Book Antiqua" w:hAnsiTheme="minorHAnsi" w:cstheme="minorHAnsi"/>
          <w:spacing w:val="4"/>
          <w:sz w:val="24"/>
          <w:szCs w:val="24"/>
          <w:lang w:val="es-CL"/>
        </w:rPr>
        <w:t xml:space="preserve"> </w:t>
      </w:r>
      <w:r w:rsidRPr="00C01809">
        <w:rPr>
          <w:rFonts w:asciiTheme="minorHAnsi" w:eastAsia="Book Antiqua" w:hAnsiTheme="minorHAnsi" w:cstheme="minorHAnsi"/>
          <w:sz w:val="24"/>
          <w:szCs w:val="24"/>
          <w:lang w:val="es-CL"/>
        </w:rPr>
        <w:t>de</w:t>
      </w:r>
      <w:r w:rsidRPr="00C01809">
        <w:rPr>
          <w:rFonts w:asciiTheme="minorHAnsi" w:eastAsia="Book Antiqua" w:hAnsiTheme="minorHAnsi" w:cstheme="minorHAnsi"/>
          <w:spacing w:val="7"/>
          <w:sz w:val="24"/>
          <w:szCs w:val="24"/>
          <w:lang w:val="es-CL"/>
        </w:rPr>
        <w:t xml:space="preserve"> </w:t>
      </w:r>
      <w:r w:rsidRPr="00C01809">
        <w:rPr>
          <w:rFonts w:asciiTheme="minorHAnsi" w:eastAsia="Book Antiqua" w:hAnsiTheme="minorHAnsi" w:cstheme="minorHAnsi"/>
          <w:sz w:val="24"/>
          <w:szCs w:val="24"/>
          <w:lang w:val="es-CL"/>
        </w:rPr>
        <w:t>los</w:t>
      </w:r>
      <w:r w:rsidRPr="00C01809">
        <w:rPr>
          <w:rFonts w:asciiTheme="minorHAnsi" w:eastAsia="Book Antiqua" w:hAnsiTheme="minorHAnsi" w:cstheme="minorHAnsi"/>
          <w:spacing w:val="7"/>
          <w:sz w:val="24"/>
          <w:szCs w:val="24"/>
          <w:lang w:val="es-CL"/>
        </w:rPr>
        <w:t xml:space="preserve"> </w:t>
      </w:r>
      <w:r w:rsidRPr="00C01809">
        <w:rPr>
          <w:rFonts w:asciiTheme="minorHAnsi" w:eastAsia="Book Antiqua" w:hAnsiTheme="minorHAnsi" w:cstheme="minorHAnsi"/>
          <w:sz w:val="24"/>
          <w:szCs w:val="24"/>
          <w:lang w:val="es-CL"/>
        </w:rPr>
        <w:t>b</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pacing w:val="-3"/>
          <w:sz w:val="24"/>
          <w:szCs w:val="24"/>
          <w:lang w:val="es-CL"/>
        </w:rPr>
        <w:t>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es</w:t>
      </w:r>
      <w:r w:rsidRPr="00C01809">
        <w:rPr>
          <w:rFonts w:asciiTheme="minorHAnsi" w:eastAsia="Book Antiqua" w:hAnsiTheme="minorHAnsi" w:cstheme="minorHAnsi"/>
          <w:spacing w:val="5"/>
          <w:sz w:val="24"/>
          <w:szCs w:val="24"/>
          <w:lang w:val="es-CL"/>
        </w:rPr>
        <w:t xml:space="preserve"> </w:t>
      </w:r>
      <w:r w:rsidRPr="00C01809">
        <w:rPr>
          <w:rFonts w:asciiTheme="minorHAnsi" w:eastAsia="Book Antiqua" w:hAnsiTheme="minorHAnsi" w:cstheme="minorHAnsi"/>
          <w:sz w:val="24"/>
          <w:szCs w:val="24"/>
          <w:lang w:val="es-CL"/>
        </w:rPr>
        <w:t>co</w:t>
      </w:r>
      <w:r w:rsidRPr="00C01809">
        <w:rPr>
          <w:rFonts w:asciiTheme="minorHAnsi" w:eastAsia="Book Antiqua" w:hAnsiTheme="minorHAnsi" w:cstheme="minorHAnsi"/>
          <w:spacing w:val="-1"/>
          <w:sz w:val="24"/>
          <w:szCs w:val="24"/>
          <w:lang w:val="es-CL"/>
        </w:rPr>
        <w:t>mu</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es</w:t>
      </w:r>
      <w:r w:rsidRPr="00C01809">
        <w:rPr>
          <w:rFonts w:asciiTheme="minorHAnsi" w:eastAsia="Book Antiqua" w:hAnsiTheme="minorHAnsi" w:cstheme="minorHAnsi"/>
          <w:spacing w:val="7"/>
          <w:sz w:val="24"/>
          <w:szCs w:val="24"/>
          <w:lang w:val="es-CL"/>
        </w:rPr>
        <w:t xml:space="preserve"> </w:t>
      </w:r>
      <w:r w:rsidRPr="00C01809">
        <w:rPr>
          <w:rFonts w:asciiTheme="minorHAnsi" w:eastAsia="Book Antiqua" w:hAnsiTheme="minorHAnsi" w:cstheme="minorHAnsi"/>
          <w:sz w:val="24"/>
          <w:szCs w:val="24"/>
          <w:lang w:val="es-CL"/>
        </w:rPr>
        <w:t>y</w:t>
      </w:r>
      <w:r w:rsidRPr="00C01809">
        <w:rPr>
          <w:rFonts w:asciiTheme="minorHAnsi" w:eastAsia="Book Antiqua" w:hAnsiTheme="minorHAnsi" w:cstheme="minorHAnsi"/>
          <w:spacing w:val="12"/>
          <w:sz w:val="24"/>
          <w:szCs w:val="24"/>
          <w:lang w:val="es-CL"/>
        </w:rPr>
        <w:t xml:space="preserve"> </w:t>
      </w:r>
      <w:r w:rsidRPr="00C01809">
        <w:rPr>
          <w:rFonts w:asciiTheme="minorHAnsi" w:eastAsia="Book Antiqua" w:hAnsiTheme="minorHAnsi" w:cstheme="minorHAnsi"/>
          <w:sz w:val="24"/>
          <w:szCs w:val="24"/>
          <w:lang w:val="es-CL"/>
        </w:rPr>
        <w:t>la</w:t>
      </w:r>
      <w:r w:rsidRPr="00C01809">
        <w:rPr>
          <w:rFonts w:asciiTheme="minorHAnsi" w:eastAsia="Book Antiqua" w:hAnsiTheme="minorHAnsi" w:cstheme="minorHAnsi"/>
          <w:spacing w:val="8"/>
          <w:sz w:val="24"/>
          <w:szCs w:val="24"/>
          <w:lang w:val="es-CL"/>
        </w:rPr>
        <w:t xml:space="preserve"> </w:t>
      </w:r>
      <w:r w:rsidRPr="00C01809">
        <w:rPr>
          <w:rFonts w:asciiTheme="minorHAnsi" w:eastAsia="Book Antiqua" w:hAnsiTheme="minorHAnsi" w:cstheme="minorHAnsi"/>
          <w:sz w:val="24"/>
          <w:szCs w:val="24"/>
          <w:lang w:val="es-CL"/>
        </w:rPr>
        <w:t>b</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e</w:t>
      </w:r>
      <w:r w:rsidRPr="00C01809">
        <w:rPr>
          <w:rFonts w:asciiTheme="minorHAnsi" w:eastAsia="Book Antiqua" w:hAnsiTheme="minorHAnsi" w:cstheme="minorHAnsi"/>
          <w:spacing w:val="-2"/>
          <w:sz w:val="24"/>
          <w:szCs w:val="24"/>
          <w:lang w:val="es-CL"/>
        </w:rPr>
        <w:t>n</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7"/>
          <w:sz w:val="24"/>
          <w:szCs w:val="24"/>
          <w:lang w:val="es-CL"/>
        </w:rPr>
        <w:t xml:space="preserve"> </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d</w:t>
      </w:r>
      <w:r w:rsidRPr="00C01809">
        <w:rPr>
          <w:rFonts w:asciiTheme="minorHAnsi" w:eastAsia="Book Antiqua" w:hAnsiTheme="minorHAnsi" w:cstheme="minorHAnsi"/>
          <w:spacing w:val="-2"/>
          <w:sz w:val="24"/>
          <w:szCs w:val="24"/>
          <w:lang w:val="es-CL"/>
        </w:rPr>
        <w:t>u</w:t>
      </w:r>
      <w:r w:rsidRPr="00C01809">
        <w:rPr>
          <w:rFonts w:asciiTheme="minorHAnsi" w:eastAsia="Book Antiqua" w:hAnsiTheme="minorHAnsi" w:cstheme="minorHAnsi"/>
          <w:sz w:val="24"/>
          <w:szCs w:val="24"/>
          <w:lang w:val="es-CL"/>
        </w:rPr>
        <w:t>cta d</w:t>
      </w:r>
      <w:r w:rsidRPr="00C01809">
        <w:rPr>
          <w:rFonts w:asciiTheme="minorHAnsi" w:eastAsia="Book Antiqua" w:hAnsiTheme="minorHAnsi" w:cstheme="minorHAnsi"/>
          <w:spacing w:val="-3"/>
          <w:sz w:val="24"/>
          <w:szCs w:val="24"/>
          <w:lang w:val="es-CL"/>
        </w:rPr>
        <w:t>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t</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o y fu</w:t>
      </w:r>
      <w:r w:rsidRPr="00C01809">
        <w:rPr>
          <w:rFonts w:asciiTheme="minorHAnsi" w:eastAsia="Book Antiqua" w:hAnsiTheme="minorHAnsi" w:cstheme="minorHAnsi"/>
          <w:spacing w:val="-1"/>
          <w:sz w:val="24"/>
          <w:szCs w:val="24"/>
          <w:lang w:val="es-CL"/>
        </w:rPr>
        <w:t>er</w:t>
      </w:r>
      <w:r w:rsidRPr="00C01809">
        <w:rPr>
          <w:rFonts w:asciiTheme="minorHAnsi" w:eastAsia="Book Antiqua" w:hAnsiTheme="minorHAnsi" w:cstheme="minorHAnsi"/>
          <w:sz w:val="24"/>
          <w:szCs w:val="24"/>
          <w:lang w:val="es-CL"/>
        </w:rPr>
        <w:t>a d</w:t>
      </w:r>
      <w:r w:rsidRPr="00C01809">
        <w:rPr>
          <w:rFonts w:asciiTheme="minorHAnsi" w:eastAsia="Book Antiqua" w:hAnsiTheme="minorHAnsi" w:cstheme="minorHAnsi"/>
          <w:spacing w:val="-1"/>
          <w:sz w:val="24"/>
          <w:szCs w:val="24"/>
          <w:lang w:val="es-CL"/>
        </w:rPr>
        <w:t>e</w:t>
      </w:r>
      <w:r w:rsidRPr="00C01809">
        <w:rPr>
          <w:rFonts w:asciiTheme="minorHAnsi" w:eastAsia="Book Antiqua" w:hAnsiTheme="minorHAnsi" w:cstheme="minorHAnsi"/>
          <w:sz w:val="24"/>
          <w:szCs w:val="24"/>
          <w:lang w:val="es-CL"/>
        </w:rPr>
        <w:t>l Cole</w:t>
      </w:r>
      <w:r w:rsidRPr="00C01809">
        <w:rPr>
          <w:rFonts w:asciiTheme="minorHAnsi" w:eastAsia="Book Antiqua" w:hAnsiTheme="minorHAnsi" w:cstheme="minorHAnsi"/>
          <w:spacing w:val="-3"/>
          <w:sz w:val="24"/>
          <w:szCs w:val="24"/>
          <w:lang w:val="es-CL"/>
        </w:rPr>
        <w:t>g</w:t>
      </w:r>
      <w:r w:rsidRPr="00C01809">
        <w:rPr>
          <w:rFonts w:asciiTheme="minorHAnsi" w:eastAsia="Book Antiqua" w:hAnsiTheme="minorHAnsi" w:cstheme="minorHAnsi"/>
          <w:sz w:val="24"/>
          <w:szCs w:val="24"/>
          <w:lang w:val="es-CL"/>
        </w:rPr>
        <w:t>io.</w:t>
      </w:r>
    </w:p>
    <w:p w14:paraId="6A84DB04" w14:textId="77777777" w:rsidR="00280122" w:rsidRPr="00D157F2" w:rsidRDefault="00280122" w:rsidP="00C01809">
      <w:pPr>
        <w:pStyle w:val="Prrafodelista"/>
        <w:numPr>
          <w:ilvl w:val="0"/>
          <w:numId w:val="2"/>
        </w:numPr>
        <w:ind w:left="851" w:hanging="284"/>
        <w:jc w:val="both"/>
        <w:rPr>
          <w:rFonts w:asciiTheme="minorHAnsi" w:eastAsia="Book Antiqua" w:hAnsiTheme="minorHAnsi" w:cstheme="minorHAnsi"/>
          <w:b/>
          <w:sz w:val="24"/>
          <w:szCs w:val="24"/>
          <w:lang w:val="es-CL"/>
        </w:rPr>
      </w:pPr>
      <w:r w:rsidRPr="00D157F2">
        <w:rPr>
          <w:rFonts w:asciiTheme="minorHAnsi" w:eastAsia="Book Antiqua" w:hAnsiTheme="minorHAnsi" w:cstheme="minorHAnsi"/>
          <w:b/>
          <w:sz w:val="24"/>
          <w:szCs w:val="24"/>
          <w:lang w:val="es-CL"/>
        </w:rPr>
        <w:lastRenderedPageBreak/>
        <w:t>Es</w:t>
      </w:r>
      <w:r w:rsidRPr="00D157F2">
        <w:rPr>
          <w:rFonts w:asciiTheme="minorHAnsi" w:eastAsia="Book Antiqua" w:hAnsiTheme="minorHAnsi" w:cstheme="minorHAnsi"/>
          <w:b/>
          <w:spacing w:val="-1"/>
          <w:sz w:val="24"/>
          <w:szCs w:val="24"/>
          <w:lang w:val="es-CL"/>
        </w:rPr>
        <w:t>p</w:t>
      </w:r>
      <w:r w:rsidRPr="00D157F2">
        <w:rPr>
          <w:rFonts w:asciiTheme="minorHAnsi" w:eastAsia="Book Antiqua" w:hAnsiTheme="minorHAnsi" w:cstheme="minorHAnsi"/>
          <w:b/>
          <w:sz w:val="24"/>
          <w:szCs w:val="24"/>
          <w:lang w:val="es-CL"/>
        </w:rPr>
        <w:t>ec</w:t>
      </w:r>
      <w:r w:rsidRPr="00D157F2">
        <w:rPr>
          <w:rFonts w:asciiTheme="minorHAnsi" w:eastAsia="Book Antiqua" w:hAnsiTheme="minorHAnsi" w:cstheme="minorHAnsi"/>
          <w:b/>
          <w:spacing w:val="-1"/>
          <w:sz w:val="24"/>
          <w:szCs w:val="24"/>
          <w:lang w:val="es-CL"/>
        </w:rPr>
        <w:t>í</w:t>
      </w:r>
      <w:r w:rsidRPr="00D157F2">
        <w:rPr>
          <w:rFonts w:asciiTheme="minorHAnsi" w:eastAsia="Book Antiqua" w:hAnsiTheme="minorHAnsi" w:cstheme="minorHAnsi"/>
          <w:b/>
          <w:spacing w:val="1"/>
          <w:sz w:val="24"/>
          <w:szCs w:val="24"/>
          <w:lang w:val="es-CL"/>
        </w:rPr>
        <w:t>f</w:t>
      </w:r>
      <w:r w:rsidRPr="00D157F2">
        <w:rPr>
          <w:rFonts w:asciiTheme="minorHAnsi" w:eastAsia="Book Antiqua" w:hAnsiTheme="minorHAnsi" w:cstheme="minorHAnsi"/>
          <w:b/>
          <w:sz w:val="24"/>
          <w:szCs w:val="24"/>
          <w:lang w:val="es-CL"/>
        </w:rPr>
        <w:t>i</w:t>
      </w:r>
      <w:r w:rsidRPr="00D157F2">
        <w:rPr>
          <w:rFonts w:asciiTheme="minorHAnsi" w:eastAsia="Book Antiqua" w:hAnsiTheme="minorHAnsi" w:cstheme="minorHAnsi"/>
          <w:b/>
          <w:spacing w:val="1"/>
          <w:sz w:val="24"/>
          <w:szCs w:val="24"/>
          <w:lang w:val="es-CL"/>
        </w:rPr>
        <w:t>c</w:t>
      </w:r>
      <w:r w:rsidRPr="00D157F2">
        <w:rPr>
          <w:rFonts w:asciiTheme="minorHAnsi" w:eastAsia="Book Antiqua" w:hAnsiTheme="minorHAnsi" w:cstheme="minorHAnsi"/>
          <w:b/>
          <w:sz w:val="24"/>
          <w:szCs w:val="24"/>
          <w:lang w:val="es-CL"/>
        </w:rPr>
        <w:t>os:</w:t>
      </w:r>
    </w:p>
    <w:p w14:paraId="05D3212B" w14:textId="77777777" w:rsidR="00280122" w:rsidRPr="00B57709" w:rsidRDefault="00280122" w:rsidP="008E76A4">
      <w:pPr>
        <w:pStyle w:val="Prrafodelista"/>
        <w:numPr>
          <w:ilvl w:val="0"/>
          <w:numId w:val="3"/>
        </w:numPr>
        <w:ind w:left="1134" w:right="70" w:hanging="283"/>
        <w:jc w:val="both"/>
        <w:rPr>
          <w:rFonts w:asciiTheme="minorHAnsi" w:eastAsia="Book Antiqua" w:hAnsiTheme="minorHAnsi" w:cstheme="minorHAnsi"/>
          <w:sz w:val="24"/>
          <w:szCs w:val="24"/>
          <w:lang w:val="es-CL"/>
        </w:rPr>
      </w:pP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1"/>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ocer el</w:t>
      </w:r>
      <w:r w:rsidRPr="00C01809">
        <w:rPr>
          <w:rFonts w:asciiTheme="minorHAnsi" w:eastAsia="Book Antiqua" w:hAnsiTheme="minorHAnsi" w:cstheme="minorHAnsi"/>
          <w:spacing w:val="17"/>
          <w:sz w:val="24"/>
          <w:szCs w:val="24"/>
          <w:lang w:val="es-CL"/>
        </w:rPr>
        <w:t xml:space="preserve"> </w:t>
      </w:r>
      <w:r w:rsidRPr="00C01809">
        <w:rPr>
          <w:rFonts w:asciiTheme="minorHAnsi" w:eastAsia="Book Antiqua" w:hAnsiTheme="minorHAnsi" w:cstheme="minorHAnsi"/>
          <w:sz w:val="24"/>
          <w:szCs w:val="24"/>
          <w:lang w:val="es-CL"/>
        </w:rPr>
        <w:t>Ma</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co</w:t>
      </w:r>
      <w:r w:rsidRPr="00C01809">
        <w:rPr>
          <w:rFonts w:asciiTheme="minorHAnsi" w:eastAsia="Book Antiqua" w:hAnsiTheme="minorHAnsi" w:cstheme="minorHAnsi"/>
          <w:spacing w:val="19"/>
          <w:sz w:val="24"/>
          <w:szCs w:val="24"/>
          <w:lang w:val="es-CL"/>
        </w:rPr>
        <w:t xml:space="preserve"> </w:t>
      </w:r>
      <w:r w:rsidRPr="00C01809">
        <w:rPr>
          <w:rFonts w:asciiTheme="minorHAnsi" w:eastAsia="Book Antiqua" w:hAnsiTheme="minorHAnsi" w:cstheme="minorHAnsi"/>
          <w:sz w:val="24"/>
          <w:szCs w:val="24"/>
          <w:lang w:val="es-CL"/>
        </w:rPr>
        <w:t>I</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stituci</w:t>
      </w:r>
      <w:r w:rsidRPr="00C01809">
        <w:rPr>
          <w:rFonts w:asciiTheme="minorHAnsi" w:eastAsia="Book Antiqua" w:hAnsiTheme="minorHAnsi" w:cstheme="minorHAnsi"/>
          <w:spacing w:val="-3"/>
          <w:sz w:val="24"/>
          <w:szCs w:val="24"/>
          <w:lang w:val="es-CL"/>
        </w:rPr>
        <w:t>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al</w:t>
      </w:r>
      <w:r w:rsidRPr="00C01809">
        <w:rPr>
          <w:rFonts w:asciiTheme="minorHAnsi" w:eastAsia="Book Antiqua" w:hAnsiTheme="minorHAnsi" w:cstheme="minorHAnsi"/>
          <w:spacing w:val="20"/>
          <w:sz w:val="24"/>
          <w:szCs w:val="24"/>
          <w:lang w:val="es-CL"/>
        </w:rPr>
        <w:t xml:space="preserve"> </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2"/>
          <w:sz w:val="24"/>
          <w:szCs w:val="24"/>
          <w:lang w:val="es-CL"/>
        </w:rPr>
        <w:t>c</w:t>
      </w:r>
      <w:r w:rsidRPr="00C01809">
        <w:rPr>
          <w:rFonts w:asciiTheme="minorHAnsi" w:eastAsia="Book Antiqua" w:hAnsiTheme="minorHAnsi" w:cstheme="minorHAnsi"/>
          <w:sz w:val="24"/>
          <w:szCs w:val="24"/>
          <w:lang w:val="es-CL"/>
        </w:rPr>
        <w:t>e</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ca</w:t>
      </w:r>
      <w:r w:rsidRPr="00C01809">
        <w:rPr>
          <w:rFonts w:asciiTheme="minorHAnsi" w:eastAsia="Book Antiqua" w:hAnsiTheme="minorHAnsi" w:cstheme="minorHAnsi"/>
          <w:spacing w:val="20"/>
          <w:sz w:val="24"/>
          <w:szCs w:val="24"/>
          <w:lang w:val="es-CL"/>
        </w:rPr>
        <w:t xml:space="preserve"> </w:t>
      </w:r>
      <w:r w:rsidRPr="00C01809">
        <w:rPr>
          <w:rFonts w:asciiTheme="minorHAnsi" w:eastAsia="Book Antiqua" w:hAnsiTheme="minorHAnsi" w:cstheme="minorHAnsi"/>
          <w:sz w:val="24"/>
          <w:szCs w:val="24"/>
          <w:lang w:val="es-CL"/>
        </w:rPr>
        <w:t>de</w:t>
      </w:r>
      <w:r w:rsidRPr="00C01809">
        <w:rPr>
          <w:rFonts w:asciiTheme="minorHAnsi" w:eastAsia="Book Antiqua" w:hAnsiTheme="minorHAnsi" w:cstheme="minorHAnsi"/>
          <w:spacing w:val="19"/>
          <w:sz w:val="24"/>
          <w:szCs w:val="24"/>
          <w:lang w:val="es-CL"/>
        </w:rPr>
        <w:t xml:space="preserve"> </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pacing w:val="-3"/>
          <w:sz w:val="24"/>
          <w:szCs w:val="24"/>
          <w:lang w:val="es-CL"/>
        </w:rPr>
        <w:t>e</w:t>
      </w:r>
      <w:r w:rsidRPr="00C01809">
        <w:rPr>
          <w:rFonts w:asciiTheme="minorHAnsi" w:eastAsia="Book Antiqua" w:hAnsiTheme="minorHAnsi" w:cstheme="minorHAnsi"/>
          <w:sz w:val="24"/>
          <w:szCs w:val="24"/>
          <w:lang w:val="es-CL"/>
        </w:rPr>
        <w:t>glas</w:t>
      </w:r>
      <w:r w:rsidRPr="00C01809">
        <w:rPr>
          <w:rFonts w:asciiTheme="minorHAnsi" w:eastAsia="Book Antiqua" w:hAnsiTheme="minorHAnsi" w:cstheme="minorHAnsi"/>
          <w:spacing w:val="20"/>
          <w:sz w:val="24"/>
          <w:szCs w:val="24"/>
          <w:lang w:val="es-CL"/>
        </w:rPr>
        <w:t xml:space="preserve"> </w:t>
      </w:r>
      <w:r w:rsidRPr="00C01809">
        <w:rPr>
          <w:rFonts w:asciiTheme="minorHAnsi" w:eastAsia="Book Antiqua" w:hAnsiTheme="minorHAnsi" w:cstheme="minorHAnsi"/>
          <w:sz w:val="24"/>
          <w:szCs w:val="24"/>
          <w:lang w:val="es-CL"/>
        </w:rPr>
        <w:t xml:space="preserve">y </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o</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 xml:space="preserve">mas </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ecesa</w:t>
      </w:r>
      <w:r w:rsidRPr="00C01809">
        <w:rPr>
          <w:rFonts w:asciiTheme="minorHAnsi" w:eastAsia="Book Antiqua" w:hAnsiTheme="minorHAnsi" w:cstheme="minorHAnsi"/>
          <w:spacing w:val="-3"/>
          <w:sz w:val="24"/>
          <w:szCs w:val="24"/>
          <w:lang w:val="es-CL"/>
        </w:rPr>
        <w:t>r</w:t>
      </w:r>
      <w:r w:rsidRPr="00C01809">
        <w:rPr>
          <w:rFonts w:asciiTheme="minorHAnsi" w:eastAsia="Book Antiqua" w:hAnsiTheme="minorHAnsi" w:cstheme="minorHAnsi"/>
          <w:spacing w:val="-2"/>
          <w:sz w:val="24"/>
          <w:szCs w:val="24"/>
          <w:lang w:val="es-CL"/>
        </w:rPr>
        <w:t>i</w:t>
      </w:r>
      <w:r w:rsidRPr="00C01809">
        <w:rPr>
          <w:rFonts w:asciiTheme="minorHAnsi" w:eastAsia="Book Antiqua" w:hAnsiTheme="minorHAnsi" w:cstheme="minorHAnsi"/>
          <w:sz w:val="24"/>
          <w:szCs w:val="24"/>
          <w:lang w:val="es-CL"/>
        </w:rPr>
        <w:t>as</w:t>
      </w:r>
      <w:r w:rsidRPr="00C01809">
        <w:rPr>
          <w:rFonts w:asciiTheme="minorHAnsi" w:eastAsia="Book Antiqua" w:hAnsiTheme="minorHAnsi" w:cstheme="minorHAnsi"/>
          <w:spacing w:val="19"/>
          <w:sz w:val="24"/>
          <w:szCs w:val="24"/>
          <w:lang w:val="es-CL"/>
        </w:rPr>
        <w:t xml:space="preserve"> </w:t>
      </w:r>
      <w:r w:rsidRPr="00C01809">
        <w:rPr>
          <w:rFonts w:asciiTheme="minorHAnsi" w:eastAsia="Book Antiqua" w:hAnsiTheme="minorHAnsi" w:cstheme="minorHAnsi"/>
          <w:spacing w:val="-1"/>
          <w:sz w:val="24"/>
          <w:szCs w:val="24"/>
          <w:lang w:val="es-CL"/>
        </w:rPr>
        <w:t>p</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19"/>
          <w:sz w:val="24"/>
          <w:szCs w:val="24"/>
          <w:lang w:val="es-CL"/>
        </w:rPr>
        <w:t xml:space="preserve"> </w:t>
      </w:r>
      <w:r w:rsidRPr="00C01809">
        <w:rPr>
          <w:rFonts w:asciiTheme="minorHAnsi" w:eastAsia="Book Antiqua" w:hAnsiTheme="minorHAnsi" w:cstheme="minorHAnsi"/>
          <w:sz w:val="24"/>
          <w:szCs w:val="24"/>
          <w:lang w:val="es-CL"/>
        </w:rPr>
        <w:t>estim</w:t>
      </w:r>
      <w:r w:rsidRPr="00C01809">
        <w:rPr>
          <w:rFonts w:asciiTheme="minorHAnsi" w:eastAsia="Book Antiqua" w:hAnsiTheme="minorHAnsi" w:cstheme="minorHAnsi"/>
          <w:spacing w:val="-1"/>
          <w:sz w:val="24"/>
          <w:szCs w:val="24"/>
          <w:lang w:val="es-CL"/>
        </w:rPr>
        <w:t>u</w:t>
      </w:r>
      <w:r w:rsidRPr="00C01809">
        <w:rPr>
          <w:rFonts w:asciiTheme="minorHAnsi" w:eastAsia="Book Antiqua" w:hAnsiTheme="minorHAnsi" w:cstheme="minorHAnsi"/>
          <w:sz w:val="24"/>
          <w:szCs w:val="24"/>
          <w:lang w:val="es-CL"/>
        </w:rPr>
        <w:t>lar</w:t>
      </w:r>
      <w:r w:rsidRPr="00C01809">
        <w:rPr>
          <w:rFonts w:asciiTheme="minorHAnsi" w:eastAsia="Book Antiqua" w:hAnsiTheme="minorHAnsi" w:cstheme="minorHAnsi"/>
          <w:spacing w:val="19"/>
          <w:sz w:val="24"/>
          <w:szCs w:val="24"/>
          <w:lang w:val="es-CL"/>
        </w:rPr>
        <w:t xml:space="preserve"> </w:t>
      </w:r>
      <w:r w:rsidRPr="00C01809">
        <w:rPr>
          <w:rFonts w:asciiTheme="minorHAnsi" w:eastAsia="Book Antiqua" w:hAnsiTheme="minorHAnsi" w:cstheme="minorHAnsi"/>
          <w:sz w:val="24"/>
          <w:szCs w:val="24"/>
          <w:lang w:val="es-CL"/>
        </w:rPr>
        <w:t>la</w:t>
      </w:r>
      <w:r w:rsidRPr="00C01809">
        <w:rPr>
          <w:rFonts w:asciiTheme="minorHAnsi" w:eastAsia="Book Antiqua" w:hAnsiTheme="minorHAnsi" w:cstheme="minorHAnsi"/>
          <w:spacing w:val="25"/>
          <w:sz w:val="24"/>
          <w:szCs w:val="24"/>
          <w:lang w:val="es-CL"/>
        </w:rPr>
        <w:t xml:space="preserve"> </w:t>
      </w:r>
      <w:r w:rsidRPr="00C01809">
        <w:rPr>
          <w:rFonts w:asciiTheme="minorHAnsi" w:eastAsia="Book Antiqua" w:hAnsiTheme="minorHAnsi" w:cstheme="minorHAnsi"/>
          <w:spacing w:val="-2"/>
          <w:sz w:val="24"/>
          <w:szCs w:val="24"/>
          <w:lang w:val="es-CL"/>
        </w:rPr>
        <w:t>s</w:t>
      </w:r>
      <w:r w:rsidRPr="00C01809">
        <w:rPr>
          <w:rFonts w:asciiTheme="minorHAnsi" w:eastAsia="Book Antiqua" w:hAnsiTheme="minorHAnsi" w:cstheme="minorHAnsi"/>
          <w:sz w:val="24"/>
          <w:szCs w:val="24"/>
          <w:lang w:val="es-CL"/>
        </w:rPr>
        <w:t>a</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a co</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v</w:t>
      </w:r>
      <w:r w:rsidRPr="00C01809">
        <w:rPr>
          <w:rFonts w:asciiTheme="minorHAnsi" w:eastAsia="Book Antiqua" w:hAnsiTheme="minorHAnsi" w:cstheme="minorHAnsi"/>
          <w:spacing w:val="-2"/>
          <w:sz w:val="24"/>
          <w:szCs w:val="24"/>
          <w:lang w:val="es-CL"/>
        </w:rPr>
        <w:t>i</w:t>
      </w:r>
      <w:r w:rsidRPr="00C01809">
        <w:rPr>
          <w:rFonts w:asciiTheme="minorHAnsi" w:eastAsia="Book Antiqua" w:hAnsiTheme="minorHAnsi" w:cstheme="minorHAnsi"/>
          <w:sz w:val="24"/>
          <w:szCs w:val="24"/>
          <w:lang w:val="es-CL"/>
        </w:rPr>
        <w:t>ve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c</w:t>
      </w:r>
      <w:r w:rsidRPr="00C01809">
        <w:rPr>
          <w:rFonts w:asciiTheme="minorHAnsi" w:eastAsia="Book Antiqua" w:hAnsiTheme="minorHAnsi" w:cstheme="minorHAnsi"/>
          <w:spacing w:val="1"/>
          <w:sz w:val="24"/>
          <w:szCs w:val="24"/>
          <w:lang w:val="es-CL"/>
        </w:rPr>
        <w:t>i</w:t>
      </w:r>
      <w:r w:rsidRPr="00C01809">
        <w:rPr>
          <w:rFonts w:asciiTheme="minorHAnsi" w:eastAsia="Book Antiqua" w:hAnsiTheme="minorHAnsi" w:cstheme="minorHAnsi"/>
          <w:sz w:val="24"/>
          <w:szCs w:val="24"/>
          <w:lang w:val="es-CL"/>
        </w:rPr>
        <w:t>a d</w:t>
      </w:r>
      <w:r w:rsidRPr="00C01809">
        <w:rPr>
          <w:rFonts w:asciiTheme="minorHAnsi" w:eastAsia="Book Antiqua" w:hAnsiTheme="minorHAnsi" w:cstheme="minorHAnsi"/>
          <w:spacing w:val="-3"/>
          <w:sz w:val="24"/>
          <w:szCs w:val="24"/>
          <w:lang w:val="es-CL"/>
        </w:rPr>
        <w:t>e</w:t>
      </w:r>
      <w:r w:rsidRPr="00C01809">
        <w:rPr>
          <w:rFonts w:asciiTheme="minorHAnsi" w:eastAsia="Book Antiqua" w:hAnsiTheme="minorHAnsi" w:cstheme="minorHAnsi"/>
          <w:spacing w:val="1"/>
          <w:sz w:val="24"/>
          <w:szCs w:val="24"/>
          <w:lang w:val="es-CL"/>
        </w:rPr>
        <w:t>n</w:t>
      </w:r>
      <w:r w:rsidRPr="00C01809">
        <w:rPr>
          <w:rFonts w:asciiTheme="minorHAnsi" w:eastAsia="Book Antiqua" w:hAnsiTheme="minorHAnsi" w:cstheme="minorHAnsi"/>
          <w:sz w:val="24"/>
          <w:szCs w:val="24"/>
          <w:lang w:val="es-CL"/>
        </w:rPr>
        <w:t>t</w:t>
      </w:r>
      <w:r w:rsidRPr="00C01809">
        <w:rPr>
          <w:rFonts w:asciiTheme="minorHAnsi" w:eastAsia="Book Antiqua" w:hAnsiTheme="minorHAnsi" w:cstheme="minorHAnsi"/>
          <w:spacing w:val="-1"/>
          <w:sz w:val="24"/>
          <w:szCs w:val="24"/>
          <w:lang w:val="es-CL"/>
        </w:rPr>
        <w:t>r</w:t>
      </w:r>
      <w:r w:rsidRPr="00C01809">
        <w:rPr>
          <w:rFonts w:asciiTheme="minorHAnsi" w:eastAsia="Book Antiqua" w:hAnsiTheme="minorHAnsi" w:cstheme="minorHAnsi"/>
          <w:sz w:val="24"/>
          <w:szCs w:val="24"/>
          <w:lang w:val="es-CL"/>
        </w:rPr>
        <w:t xml:space="preserve">o </w:t>
      </w:r>
      <w:r w:rsidRPr="00C01809">
        <w:rPr>
          <w:rFonts w:asciiTheme="minorHAnsi" w:eastAsia="Book Antiqua" w:hAnsiTheme="minorHAnsi" w:cstheme="minorHAnsi"/>
          <w:spacing w:val="-1"/>
          <w:sz w:val="24"/>
          <w:szCs w:val="24"/>
          <w:lang w:val="es-CL"/>
        </w:rPr>
        <w:t>d</w:t>
      </w:r>
      <w:r w:rsidRPr="00C01809">
        <w:rPr>
          <w:rFonts w:asciiTheme="minorHAnsi" w:eastAsia="Book Antiqua" w:hAnsiTheme="minorHAnsi" w:cstheme="minorHAnsi"/>
          <w:sz w:val="24"/>
          <w:szCs w:val="24"/>
          <w:lang w:val="es-CL"/>
        </w:rPr>
        <w:t xml:space="preserve">e </w:t>
      </w:r>
      <w:r w:rsidRPr="00C01809">
        <w:rPr>
          <w:rFonts w:asciiTheme="minorHAnsi" w:eastAsia="Book Antiqua" w:hAnsiTheme="minorHAnsi" w:cstheme="minorHAnsi"/>
          <w:spacing w:val="-2"/>
          <w:sz w:val="24"/>
          <w:szCs w:val="24"/>
          <w:lang w:val="es-CL"/>
        </w:rPr>
        <w:t>l</w:t>
      </w:r>
      <w:r w:rsidRPr="00C01809">
        <w:rPr>
          <w:rFonts w:asciiTheme="minorHAnsi" w:eastAsia="Book Antiqua" w:hAnsiTheme="minorHAnsi" w:cstheme="minorHAnsi"/>
          <w:sz w:val="24"/>
          <w:szCs w:val="24"/>
          <w:lang w:val="es-CL"/>
        </w:rPr>
        <w:t>a</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co</w:t>
      </w:r>
      <w:r w:rsidRPr="00B57709">
        <w:rPr>
          <w:rFonts w:asciiTheme="minorHAnsi" w:eastAsia="Book Antiqua" w:hAnsiTheme="minorHAnsi" w:cstheme="minorHAnsi"/>
          <w:spacing w:val="-1"/>
          <w:sz w:val="24"/>
          <w:szCs w:val="24"/>
          <w:lang w:val="es-CL"/>
        </w:rPr>
        <w:t>mu</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 xml:space="preserve">idad </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z w:val="24"/>
          <w:szCs w:val="24"/>
          <w:lang w:val="es-CL"/>
        </w:rPr>
        <w:t>scolar.</w:t>
      </w:r>
    </w:p>
    <w:p w14:paraId="0FAC13A4" w14:textId="77777777" w:rsidR="00B57709" w:rsidRPr="00B57709" w:rsidRDefault="00B57709" w:rsidP="008E76A4">
      <w:pPr>
        <w:pStyle w:val="Prrafodelista"/>
        <w:numPr>
          <w:ilvl w:val="0"/>
          <w:numId w:val="3"/>
        </w:numPr>
        <w:ind w:left="1134" w:right="70" w:hanging="283"/>
        <w:jc w:val="both"/>
        <w:rPr>
          <w:rFonts w:asciiTheme="minorHAnsi" w:eastAsia="Book Antiqua" w:hAnsiTheme="minorHAnsi" w:cstheme="minorHAnsi"/>
          <w:sz w:val="24"/>
          <w:szCs w:val="24"/>
          <w:lang w:val="es-CL"/>
        </w:rPr>
      </w:pPr>
      <w:r w:rsidRPr="00B57709">
        <w:rPr>
          <w:rFonts w:asciiTheme="minorHAnsi" w:hAnsiTheme="minorHAnsi" w:cstheme="minorHAnsi"/>
          <w:sz w:val="24"/>
          <w:szCs w:val="24"/>
          <w:lang w:val="es-CL"/>
        </w:rPr>
        <w:t>Socializar con toda la comunidad escolar el Reglamento Interno de convivencia escolar, así como el Plan de Gestión y acción de convivencia escolar.</w:t>
      </w:r>
    </w:p>
    <w:p w14:paraId="577A23B6" w14:textId="77777777" w:rsidR="00280122" w:rsidRPr="00B57709" w:rsidRDefault="00280122" w:rsidP="008E76A4">
      <w:pPr>
        <w:pStyle w:val="Prrafodelista"/>
        <w:numPr>
          <w:ilvl w:val="0"/>
          <w:numId w:val="3"/>
        </w:numPr>
        <w:ind w:left="1134" w:hanging="283"/>
        <w:jc w:val="both"/>
        <w:rPr>
          <w:rFonts w:asciiTheme="minorHAnsi" w:eastAsia="Book Antiqua" w:hAnsiTheme="minorHAnsi" w:cstheme="minorHAnsi"/>
          <w:sz w:val="24"/>
          <w:szCs w:val="24"/>
          <w:lang w:val="es-CL"/>
        </w:rPr>
      </w:pPr>
      <w:r w:rsidRPr="00B57709">
        <w:rPr>
          <w:rFonts w:asciiTheme="minorHAnsi" w:eastAsia="Book Antiqua" w:hAnsiTheme="minorHAnsi" w:cstheme="minorHAnsi"/>
          <w:spacing w:val="1"/>
          <w:position w:val="1"/>
          <w:sz w:val="24"/>
          <w:szCs w:val="24"/>
          <w:lang w:val="es-CL"/>
        </w:rPr>
        <w:t>F</w:t>
      </w:r>
      <w:r w:rsidRPr="00B57709">
        <w:rPr>
          <w:rFonts w:asciiTheme="minorHAnsi" w:eastAsia="Book Antiqua" w:hAnsiTheme="minorHAnsi" w:cstheme="minorHAnsi"/>
          <w:position w:val="1"/>
          <w:sz w:val="24"/>
          <w:szCs w:val="24"/>
          <w:lang w:val="es-CL"/>
        </w:rPr>
        <w:t>ac</w:t>
      </w:r>
      <w:r w:rsidRPr="00B57709">
        <w:rPr>
          <w:rFonts w:asciiTheme="minorHAnsi" w:eastAsia="Book Antiqua" w:hAnsiTheme="minorHAnsi" w:cstheme="minorHAnsi"/>
          <w:spacing w:val="-2"/>
          <w:position w:val="1"/>
          <w:sz w:val="24"/>
          <w:szCs w:val="24"/>
          <w:lang w:val="es-CL"/>
        </w:rPr>
        <w:t>i</w:t>
      </w:r>
      <w:r w:rsidRPr="00B57709">
        <w:rPr>
          <w:rFonts w:asciiTheme="minorHAnsi" w:eastAsia="Book Antiqua" w:hAnsiTheme="minorHAnsi" w:cstheme="minorHAnsi"/>
          <w:position w:val="1"/>
          <w:sz w:val="24"/>
          <w:szCs w:val="24"/>
          <w:lang w:val="es-CL"/>
        </w:rPr>
        <w:t>l</w:t>
      </w:r>
      <w:r w:rsidRPr="00B57709">
        <w:rPr>
          <w:rFonts w:asciiTheme="minorHAnsi" w:eastAsia="Book Antiqua" w:hAnsiTheme="minorHAnsi" w:cstheme="minorHAnsi"/>
          <w:spacing w:val="1"/>
          <w:position w:val="1"/>
          <w:sz w:val="24"/>
          <w:szCs w:val="24"/>
          <w:lang w:val="es-CL"/>
        </w:rPr>
        <w:t>i</w:t>
      </w:r>
      <w:r w:rsidRPr="00B57709">
        <w:rPr>
          <w:rFonts w:asciiTheme="minorHAnsi" w:eastAsia="Book Antiqua" w:hAnsiTheme="minorHAnsi" w:cstheme="minorHAnsi"/>
          <w:position w:val="1"/>
          <w:sz w:val="24"/>
          <w:szCs w:val="24"/>
          <w:lang w:val="es-CL"/>
        </w:rPr>
        <w:t>tar</w:t>
      </w:r>
      <w:r w:rsidRPr="00B57709">
        <w:rPr>
          <w:rFonts w:asciiTheme="minorHAnsi" w:eastAsia="Book Antiqua" w:hAnsiTheme="minorHAnsi" w:cstheme="minorHAnsi"/>
          <w:spacing w:val="40"/>
          <w:position w:val="1"/>
          <w:sz w:val="24"/>
          <w:szCs w:val="24"/>
          <w:lang w:val="es-CL"/>
        </w:rPr>
        <w:t xml:space="preserve"> </w:t>
      </w:r>
      <w:r w:rsidRPr="00B57709">
        <w:rPr>
          <w:rFonts w:asciiTheme="minorHAnsi" w:eastAsia="Book Antiqua" w:hAnsiTheme="minorHAnsi" w:cstheme="minorHAnsi"/>
          <w:position w:val="1"/>
          <w:sz w:val="24"/>
          <w:szCs w:val="24"/>
          <w:lang w:val="es-CL"/>
        </w:rPr>
        <w:t>el</w:t>
      </w:r>
      <w:r w:rsidRPr="00B57709">
        <w:rPr>
          <w:rFonts w:asciiTheme="minorHAnsi" w:eastAsia="Book Antiqua" w:hAnsiTheme="minorHAnsi" w:cstheme="minorHAnsi"/>
          <w:spacing w:val="43"/>
          <w:position w:val="1"/>
          <w:sz w:val="24"/>
          <w:szCs w:val="24"/>
          <w:lang w:val="es-CL"/>
        </w:rPr>
        <w:t xml:space="preserve"> </w:t>
      </w:r>
      <w:r w:rsidRPr="00B57709">
        <w:rPr>
          <w:rFonts w:asciiTheme="minorHAnsi" w:eastAsia="Book Antiqua" w:hAnsiTheme="minorHAnsi" w:cstheme="minorHAnsi"/>
          <w:spacing w:val="-3"/>
          <w:position w:val="1"/>
          <w:sz w:val="24"/>
          <w:szCs w:val="24"/>
          <w:lang w:val="es-CL"/>
        </w:rPr>
        <w:t>e</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c</w:t>
      </w:r>
      <w:r w:rsidRPr="00B57709">
        <w:rPr>
          <w:rFonts w:asciiTheme="minorHAnsi" w:eastAsia="Book Antiqua" w:hAnsiTheme="minorHAnsi" w:cstheme="minorHAnsi"/>
          <w:spacing w:val="-1"/>
          <w:position w:val="1"/>
          <w:sz w:val="24"/>
          <w:szCs w:val="24"/>
          <w:lang w:val="es-CL"/>
        </w:rPr>
        <w:t>u</w:t>
      </w:r>
      <w:r w:rsidRPr="00B57709">
        <w:rPr>
          <w:rFonts w:asciiTheme="minorHAnsi" w:eastAsia="Book Antiqua" w:hAnsiTheme="minorHAnsi" w:cstheme="minorHAnsi"/>
          <w:spacing w:val="-3"/>
          <w:position w:val="1"/>
          <w:sz w:val="24"/>
          <w:szCs w:val="24"/>
          <w:lang w:val="es-CL"/>
        </w:rPr>
        <w:t>e</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t</w:t>
      </w:r>
      <w:r w:rsidRPr="00B57709">
        <w:rPr>
          <w:rFonts w:asciiTheme="minorHAnsi" w:eastAsia="Book Antiqua" w:hAnsiTheme="minorHAnsi" w:cstheme="minorHAnsi"/>
          <w:spacing w:val="-1"/>
          <w:position w:val="1"/>
          <w:sz w:val="24"/>
          <w:szCs w:val="24"/>
          <w:lang w:val="es-CL"/>
        </w:rPr>
        <w:t>r</w:t>
      </w:r>
      <w:r w:rsidRPr="00B57709">
        <w:rPr>
          <w:rFonts w:asciiTheme="minorHAnsi" w:eastAsia="Book Antiqua" w:hAnsiTheme="minorHAnsi" w:cstheme="minorHAnsi"/>
          <w:position w:val="1"/>
          <w:sz w:val="24"/>
          <w:szCs w:val="24"/>
          <w:lang w:val="es-CL"/>
        </w:rPr>
        <w:t>o</w:t>
      </w:r>
      <w:r w:rsidRPr="00B57709">
        <w:rPr>
          <w:rFonts w:asciiTheme="minorHAnsi" w:eastAsia="Book Antiqua" w:hAnsiTheme="minorHAnsi" w:cstheme="minorHAnsi"/>
          <w:spacing w:val="40"/>
          <w:position w:val="1"/>
          <w:sz w:val="24"/>
          <w:szCs w:val="24"/>
          <w:lang w:val="es-CL"/>
        </w:rPr>
        <w:t xml:space="preserve"> </w:t>
      </w:r>
      <w:r w:rsidRPr="00B57709">
        <w:rPr>
          <w:rFonts w:asciiTheme="minorHAnsi" w:eastAsia="Book Antiqua" w:hAnsiTheme="minorHAnsi" w:cstheme="minorHAnsi"/>
          <w:spacing w:val="-2"/>
          <w:position w:val="1"/>
          <w:sz w:val="24"/>
          <w:szCs w:val="24"/>
          <w:lang w:val="es-CL"/>
        </w:rPr>
        <w:t>c</w:t>
      </w:r>
      <w:r w:rsidRPr="00B57709">
        <w:rPr>
          <w:rFonts w:asciiTheme="minorHAnsi" w:eastAsia="Book Antiqua" w:hAnsiTheme="minorHAnsi" w:cstheme="minorHAnsi"/>
          <w:position w:val="1"/>
          <w:sz w:val="24"/>
          <w:szCs w:val="24"/>
          <w:lang w:val="es-CL"/>
        </w:rPr>
        <w:t>on</w:t>
      </w:r>
      <w:r w:rsidRPr="00B57709">
        <w:rPr>
          <w:rFonts w:asciiTheme="minorHAnsi" w:eastAsia="Book Antiqua" w:hAnsiTheme="minorHAnsi" w:cstheme="minorHAnsi"/>
          <w:spacing w:val="44"/>
          <w:position w:val="1"/>
          <w:sz w:val="24"/>
          <w:szCs w:val="24"/>
          <w:lang w:val="es-CL"/>
        </w:rPr>
        <w:t xml:space="preserve"> </w:t>
      </w:r>
      <w:r w:rsidRPr="00B57709">
        <w:rPr>
          <w:rFonts w:asciiTheme="minorHAnsi" w:eastAsia="Book Antiqua" w:hAnsiTheme="minorHAnsi" w:cstheme="minorHAnsi"/>
          <w:spacing w:val="-3"/>
          <w:position w:val="1"/>
          <w:sz w:val="24"/>
          <w:szCs w:val="24"/>
          <w:lang w:val="es-CL"/>
        </w:rPr>
        <w:t>e</w:t>
      </w:r>
      <w:r w:rsidRPr="00B57709">
        <w:rPr>
          <w:rFonts w:asciiTheme="minorHAnsi" w:eastAsia="Book Antiqua" w:hAnsiTheme="minorHAnsi" w:cstheme="minorHAnsi"/>
          <w:position w:val="1"/>
          <w:sz w:val="24"/>
          <w:szCs w:val="24"/>
          <w:lang w:val="es-CL"/>
        </w:rPr>
        <w:t>l</w:t>
      </w:r>
      <w:r w:rsidRPr="00B57709">
        <w:rPr>
          <w:rFonts w:asciiTheme="minorHAnsi" w:eastAsia="Book Antiqua" w:hAnsiTheme="minorHAnsi" w:cstheme="minorHAnsi"/>
          <w:spacing w:val="44"/>
          <w:position w:val="1"/>
          <w:sz w:val="24"/>
          <w:szCs w:val="24"/>
          <w:lang w:val="es-CL"/>
        </w:rPr>
        <w:t xml:space="preserve"> </w:t>
      </w:r>
      <w:r w:rsidRPr="00B57709">
        <w:rPr>
          <w:rFonts w:asciiTheme="minorHAnsi" w:eastAsia="Book Antiqua" w:hAnsiTheme="minorHAnsi" w:cstheme="minorHAnsi"/>
          <w:position w:val="1"/>
          <w:sz w:val="24"/>
          <w:szCs w:val="24"/>
          <w:lang w:val="es-CL"/>
        </w:rPr>
        <w:t>ot</w:t>
      </w:r>
      <w:r w:rsidRPr="00B57709">
        <w:rPr>
          <w:rFonts w:asciiTheme="minorHAnsi" w:eastAsia="Book Antiqua" w:hAnsiTheme="minorHAnsi" w:cstheme="minorHAnsi"/>
          <w:spacing w:val="-1"/>
          <w:position w:val="1"/>
          <w:sz w:val="24"/>
          <w:szCs w:val="24"/>
          <w:lang w:val="es-CL"/>
        </w:rPr>
        <w:t>r</w:t>
      </w:r>
      <w:r w:rsidRPr="00B57709">
        <w:rPr>
          <w:rFonts w:asciiTheme="minorHAnsi" w:eastAsia="Book Antiqua" w:hAnsiTheme="minorHAnsi" w:cstheme="minorHAnsi"/>
          <w:position w:val="1"/>
          <w:sz w:val="24"/>
          <w:szCs w:val="24"/>
          <w:lang w:val="es-CL"/>
        </w:rPr>
        <w:t>o</w:t>
      </w:r>
      <w:r w:rsidRPr="00B57709">
        <w:rPr>
          <w:rFonts w:asciiTheme="minorHAnsi" w:eastAsia="Book Antiqua" w:hAnsiTheme="minorHAnsi" w:cstheme="minorHAnsi"/>
          <w:spacing w:val="43"/>
          <w:position w:val="1"/>
          <w:sz w:val="24"/>
          <w:szCs w:val="24"/>
          <w:lang w:val="es-CL"/>
        </w:rPr>
        <w:t xml:space="preserve"> </w:t>
      </w:r>
      <w:r w:rsidRPr="00B57709">
        <w:rPr>
          <w:rFonts w:asciiTheme="minorHAnsi" w:eastAsia="Book Antiqua" w:hAnsiTheme="minorHAnsi" w:cstheme="minorHAnsi"/>
          <w:spacing w:val="-2"/>
          <w:position w:val="1"/>
          <w:sz w:val="24"/>
          <w:szCs w:val="24"/>
          <w:lang w:val="es-CL"/>
        </w:rPr>
        <w:t>a</w:t>
      </w:r>
      <w:r w:rsidRPr="00B57709">
        <w:rPr>
          <w:rFonts w:asciiTheme="minorHAnsi" w:eastAsia="Book Antiqua" w:hAnsiTheme="minorHAnsi" w:cstheme="minorHAnsi"/>
          <w:position w:val="1"/>
          <w:sz w:val="24"/>
          <w:szCs w:val="24"/>
          <w:lang w:val="es-CL"/>
        </w:rPr>
        <w:t>l</w:t>
      </w:r>
      <w:r w:rsidRPr="00B57709">
        <w:rPr>
          <w:rFonts w:asciiTheme="minorHAnsi" w:eastAsia="Book Antiqua" w:hAnsiTheme="minorHAnsi" w:cstheme="minorHAnsi"/>
          <w:spacing w:val="41"/>
          <w:position w:val="1"/>
          <w:sz w:val="24"/>
          <w:szCs w:val="24"/>
          <w:lang w:val="es-CL"/>
        </w:rPr>
        <w:t xml:space="preserve"> </w:t>
      </w:r>
      <w:r w:rsidRPr="00B57709">
        <w:rPr>
          <w:rFonts w:asciiTheme="minorHAnsi" w:eastAsia="Book Antiqua" w:hAnsiTheme="minorHAnsi" w:cstheme="minorHAnsi"/>
          <w:position w:val="1"/>
          <w:sz w:val="24"/>
          <w:szCs w:val="24"/>
          <w:lang w:val="es-CL"/>
        </w:rPr>
        <w:t>co</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o</w:t>
      </w:r>
      <w:r w:rsidRPr="00B57709">
        <w:rPr>
          <w:rFonts w:asciiTheme="minorHAnsi" w:eastAsia="Book Antiqua" w:hAnsiTheme="minorHAnsi" w:cstheme="minorHAnsi"/>
          <w:spacing w:val="-3"/>
          <w:position w:val="1"/>
          <w:sz w:val="24"/>
          <w:szCs w:val="24"/>
          <w:lang w:val="es-CL"/>
        </w:rPr>
        <w:t>c</w:t>
      </w:r>
      <w:r w:rsidRPr="00B57709">
        <w:rPr>
          <w:rFonts w:asciiTheme="minorHAnsi" w:eastAsia="Book Antiqua" w:hAnsiTheme="minorHAnsi" w:cstheme="minorHAnsi"/>
          <w:position w:val="1"/>
          <w:sz w:val="24"/>
          <w:szCs w:val="24"/>
          <w:lang w:val="es-CL"/>
        </w:rPr>
        <w:t>er</w:t>
      </w:r>
      <w:r w:rsidRPr="00B57709">
        <w:rPr>
          <w:rFonts w:asciiTheme="minorHAnsi" w:eastAsia="Book Antiqua" w:hAnsiTheme="minorHAnsi" w:cstheme="minorHAnsi"/>
          <w:spacing w:val="42"/>
          <w:position w:val="1"/>
          <w:sz w:val="24"/>
          <w:szCs w:val="24"/>
          <w:lang w:val="es-CL"/>
        </w:rPr>
        <w:t xml:space="preserve"> </w:t>
      </w:r>
      <w:r w:rsidRPr="00B57709">
        <w:rPr>
          <w:rFonts w:asciiTheme="minorHAnsi" w:eastAsia="Book Antiqua" w:hAnsiTheme="minorHAnsi" w:cstheme="minorHAnsi"/>
          <w:position w:val="1"/>
          <w:sz w:val="24"/>
          <w:szCs w:val="24"/>
          <w:lang w:val="es-CL"/>
        </w:rPr>
        <w:t>la</w:t>
      </w:r>
      <w:r w:rsidRPr="00B57709">
        <w:rPr>
          <w:rFonts w:asciiTheme="minorHAnsi" w:eastAsia="Book Antiqua" w:hAnsiTheme="minorHAnsi" w:cstheme="minorHAnsi"/>
          <w:spacing w:val="41"/>
          <w:position w:val="1"/>
          <w:sz w:val="24"/>
          <w:szCs w:val="24"/>
          <w:lang w:val="es-CL"/>
        </w:rPr>
        <w:t xml:space="preserve"> </w:t>
      </w:r>
      <w:r w:rsidRPr="00B57709">
        <w:rPr>
          <w:rFonts w:asciiTheme="minorHAnsi" w:eastAsia="Book Antiqua" w:hAnsiTheme="minorHAnsi" w:cstheme="minorHAnsi"/>
          <w:position w:val="1"/>
          <w:sz w:val="24"/>
          <w:szCs w:val="24"/>
          <w:lang w:val="es-CL"/>
        </w:rPr>
        <w:t>im</w:t>
      </w:r>
      <w:r w:rsidRPr="00B57709">
        <w:rPr>
          <w:rFonts w:asciiTheme="minorHAnsi" w:eastAsia="Book Antiqua" w:hAnsiTheme="minorHAnsi" w:cstheme="minorHAnsi"/>
          <w:spacing w:val="-1"/>
          <w:position w:val="1"/>
          <w:sz w:val="24"/>
          <w:szCs w:val="24"/>
          <w:lang w:val="es-CL"/>
        </w:rPr>
        <w:t>p</w:t>
      </w:r>
      <w:r w:rsidRPr="00B57709">
        <w:rPr>
          <w:rFonts w:asciiTheme="minorHAnsi" w:eastAsia="Book Antiqua" w:hAnsiTheme="minorHAnsi" w:cstheme="minorHAnsi"/>
          <w:position w:val="1"/>
          <w:sz w:val="24"/>
          <w:szCs w:val="24"/>
          <w:lang w:val="es-CL"/>
        </w:rPr>
        <w:t>o</w:t>
      </w:r>
      <w:r w:rsidRPr="00B57709">
        <w:rPr>
          <w:rFonts w:asciiTheme="minorHAnsi" w:eastAsia="Book Antiqua" w:hAnsiTheme="minorHAnsi" w:cstheme="minorHAnsi"/>
          <w:spacing w:val="-1"/>
          <w:position w:val="1"/>
          <w:sz w:val="24"/>
          <w:szCs w:val="24"/>
          <w:lang w:val="es-CL"/>
        </w:rPr>
        <w:t>r</w:t>
      </w:r>
      <w:r w:rsidRPr="00B57709">
        <w:rPr>
          <w:rFonts w:asciiTheme="minorHAnsi" w:eastAsia="Book Antiqua" w:hAnsiTheme="minorHAnsi" w:cstheme="minorHAnsi"/>
          <w:position w:val="1"/>
          <w:sz w:val="24"/>
          <w:szCs w:val="24"/>
          <w:lang w:val="es-CL"/>
        </w:rPr>
        <w:t>ta</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c</w:t>
      </w:r>
      <w:r w:rsidRPr="00B57709">
        <w:rPr>
          <w:rFonts w:asciiTheme="minorHAnsi" w:eastAsia="Book Antiqua" w:hAnsiTheme="minorHAnsi" w:cstheme="minorHAnsi"/>
          <w:spacing w:val="1"/>
          <w:position w:val="1"/>
          <w:sz w:val="24"/>
          <w:szCs w:val="24"/>
          <w:lang w:val="es-CL"/>
        </w:rPr>
        <w:t>i</w:t>
      </w:r>
      <w:r w:rsidRPr="00B57709">
        <w:rPr>
          <w:rFonts w:asciiTheme="minorHAnsi" w:eastAsia="Book Antiqua" w:hAnsiTheme="minorHAnsi" w:cstheme="minorHAnsi"/>
          <w:position w:val="1"/>
          <w:sz w:val="24"/>
          <w:szCs w:val="24"/>
          <w:lang w:val="es-CL"/>
        </w:rPr>
        <w:t>a</w:t>
      </w:r>
      <w:r w:rsidRPr="00B57709">
        <w:rPr>
          <w:rFonts w:asciiTheme="minorHAnsi" w:eastAsia="Book Antiqua" w:hAnsiTheme="minorHAnsi" w:cstheme="minorHAnsi"/>
          <w:spacing w:val="41"/>
          <w:position w:val="1"/>
          <w:sz w:val="24"/>
          <w:szCs w:val="24"/>
          <w:lang w:val="es-CL"/>
        </w:rPr>
        <w:t xml:space="preserve"> </w:t>
      </w:r>
      <w:r w:rsidRPr="00B57709">
        <w:rPr>
          <w:rFonts w:asciiTheme="minorHAnsi" w:eastAsia="Book Antiqua" w:hAnsiTheme="minorHAnsi" w:cstheme="minorHAnsi"/>
          <w:position w:val="1"/>
          <w:sz w:val="24"/>
          <w:szCs w:val="24"/>
          <w:lang w:val="es-CL"/>
        </w:rPr>
        <w:t>y</w:t>
      </w:r>
      <w:r w:rsidRPr="00B57709">
        <w:rPr>
          <w:rFonts w:asciiTheme="minorHAnsi" w:eastAsia="Book Antiqua" w:hAnsiTheme="minorHAnsi" w:cstheme="minorHAnsi"/>
          <w:spacing w:val="40"/>
          <w:position w:val="1"/>
          <w:sz w:val="24"/>
          <w:szCs w:val="24"/>
          <w:lang w:val="es-CL"/>
        </w:rPr>
        <w:t xml:space="preserve"> </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ec</w:t>
      </w:r>
      <w:r w:rsidRPr="00B57709">
        <w:rPr>
          <w:rFonts w:asciiTheme="minorHAnsi" w:eastAsia="Book Antiqua" w:hAnsiTheme="minorHAnsi" w:cstheme="minorHAnsi"/>
          <w:spacing w:val="-2"/>
          <w:position w:val="1"/>
          <w:sz w:val="24"/>
          <w:szCs w:val="24"/>
          <w:lang w:val="es-CL"/>
        </w:rPr>
        <w:t>e</w:t>
      </w:r>
      <w:r w:rsidRPr="00B57709">
        <w:rPr>
          <w:rFonts w:asciiTheme="minorHAnsi" w:eastAsia="Book Antiqua" w:hAnsiTheme="minorHAnsi" w:cstheme="minorHAnsi"/>
          <w:position w:val="1"/>
          <w:sz w:val="24"/>
          <w:szCs w:val="24"/>
          <w:lang w:val="es-CL"/>
        </w:rPr>
        <w:t>sid</w:t>
      </w:r>
      <w:r w:rsidRPr="00B57709">
        <w:rPr>
          <w:rFonts w:asciiTheme="minorHAnsi" w:eastAsia="Book Antiqua" w:hAnsiTheme="minorHAnsi" w:cstheme="minorHAnsi"/>
          <w:spacing w:val="-2"/>
          <w:position w:val="1"/>
          <w:sz w:val="24"/>
          <w:szCs w:val="24"/>
          <w:lang w:val="es-CL"/>
        </w:rPr>
        <w:t>a</w:t>
      </w:r>
      <w:r w:rsidRPr="00B57709">
        <w:rPr>
          <w:rFonts w:asciiTheme="minorHAnsi" w:eastAsia="Book Antiqua" w:hAnsiTheme="minorHAnsi" w:cstheme="minorHAnsi"/>
          <w:position w:val="1"/>
          <w:sz w:val="24"/>
          <w:szCs w:val="24"/>
          <w:lang w:val="es-CL"/>
        </w:rPr>
        <w:t>d</w:t>
      </w:r>
      <w:r w:rsidRPr="00B57709">
        <w:rPr>
          <w:rFonts w:asciiTheme="minorHAnsi" w:eastAsia="Book Antiqua" w:hAnsiTheme="minorHAnsi" w:cstheme="minorHAnsi"/>
          <w:spacing w:val="31"/>
          <w:position w:val="1"/>
          <w:sz w:val="24"/>
          <w:szCs w:val="24"/>
          <w:lang w:val="es-CL"/>
        </w:rPr>
        <w:t xml:space="preserve"> </w:t>
      </w:r>
      <w:r w:rsidRPr="00B57709">
        <w:rPr>
          <w:rFonts w:asciiTheme="minorHAnsi" w:eastAsia="Book Antiqua" w:hAnsiTheme="minorHAnsi" w:cstheme="minorHAnsi"/>
          <w:position w:val="1"/>
          <w:sz w:val="24"/>
          <w:szCs w:val="24"/>
          <w:lang w:val="es-CL"/>
        </w:rPr>
        <w:t>de</w:t>
      </w:r>
      <w:r w:rsidRPr="00B57709">
        <w:rPr>
          <w:rFonts w:asciiTheme="minorHAnsi" w:eastAsia="Book Antiqua" w:hAnsiTheme="minorHAnsi" w:cstheme="minorHAnsi"/>
          <w:spacing w:val="40"/>
          <w:position w:val="1"/>
          <w:sz w:val="24"/>
          <w:szCs w:val="24"/>
          <w:lang w:val="es-CL"/>
        </w:rPr>
        <w:t xml:space="preserve"> </w:t>
      </w:r>
      <w:r w:rsidRPr="00B57709">
        <w:rPr>
          <w:rFonts w:asciiTheme="minorHAnsi" w:eastAsia="Book Antiqua" w:hAnsiTheme="minorHAnsi" w:cstheme="minorHAnsi"/>
          <w:position w:val="1"/>
          <w:sz w:val="24"/>
          <w:szCs w:val="24"/>
          <w:lang w:val="es-CL"/>
        </w:rPr>
        <w:t>la s</w:t>
      </w:r>
      <w:r w:rsidRPr="00B57709">
        <w:rPr>
          <w:rFonts w:asciiTheme="minorHAnsi" w:eastAsia="Book Antiqua" w:hAnsiTheme="minorHAnsi" w:cstheme="minorHAnsi"/>
          <w:spacing w:val="-2"/>
          <w:position w:val="1"/>
          <w:sz w:val="24"/>
          <w:szCs w:val="24"/>
          <w:lang w:val="es-CL"/>
        </w:rPr>
        <w:t>a</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a</w:t>
      </w:r>
      <w:r w:rsidRPr="00B57709">
        <w:rPr>
          <w:rFonts w:asciiTheme="minorHAnsi" w:eastAsia="Book Antiqua" w:hAnsiTheme="minorHAnsi" w:cstheme="minorHAnsi"/>
          <w:spacing w:val="41"/>
          <w:position w:val="1"/>
          <w:sz w:val="24"/>
          <w:szCs w:val="24"/>
          <w:lang w:val="es-CL"/>
        </w:rPr>
        <w:t xml:space="preserve"> </w:t>
      </w:r>
      <w:r w:rsidRPr="00B57709">
        <w:rPr>
          <w:rFonts w:asciiTheme="minorHAnsi" w:eastAsia="Book Antiqua" w:hAnsiTheme="minorHAnsi" w:cstheme="minorHAnsi"/>
          <w:position w:val="1"/>
          <w:sz w:val="24"/>
          <w:szCs w:val="24"/>
          <w:lang w:val="es-CL"/>
        </w:rPr>
        <w:t>c</w:t>
      </w:r>
      <w:r w:rsidRPr="00B57709">
        <w:rPr>
          <w:rFonts w:asciiTheme="minorHAnsi" w:eastAsia="Book Antiqua" w:hAnsiTheme="minorHAnsi" w:cstheme="minorHAnsi"/>
          <w:spacing w:val="-3"/>
          <w:position w:val="1"/>
          <w:sz w:val="24"/>
          <w:szCs w:val="24"/>
          <w:lang w:val="es-CL"/>
        </w:rPr>
        <w:t>o</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viv</w:t>
      </w:r>
      <w:r w:rsidRPr="00B57709">
        <w:rPr>
          <w:rFonts w:asciiTheme="minorHAnsi" w:eastAsia="Book Antiqua" w:hAnsiTheme="minorHAnsi" w:cstheme="minorHAnsi"/>
          <w:spacing w:val="-2"/>
          <w:position w:val="1"/>
          <w:sz w:val="24"/>
          <w:szCs w:val="24"/>
          <w:lang w:val="es-CL"/>
        </w:rPr>
        <w:t>e</w:t>
      </w:r>
      <w:r w:rsidRPr="00B57709">
        <w:rPr>
          <w:rFonts w:asciiTheme="minorHAnsi" w:eastAsia="Book Antiqua" w:hAnsiTheme="minorHAnsi" w:cstheme="minorHAnsi"/>
          <w:spacing w:val="1"/>
          <w:position w:val="1"/>
          <w:sz w:val="24"/>
          <w:szCs w:val="24"/>
          <w:lang w:val="es-CL"/>
        </w:rPr>
        <w:t>n</w:t>
      </w:r>
      <w:r w:rsidRPr="00B57709">
        <w:rPr>
          <w:rFonts w:asciiTheme="minorHAnsi" w:eastAsia="Book Antiqua" w:hAnsiTheme="minorHAnsi" w:cstheme="minorHAnsi"/>
          <w:position w:val="1"/>
          <w:sz w:val="24"/>
          <w:szCs w:val="24"/>
          <w:lang w:val="es-CL"/>
        </w:rPr>
        <w:t>c</w:t>
      </w:r>
      <w:r w:rsidRPr="00B57709">
        <w:rPr>
          <w:rFonts w:asciiTheme="minorHAnsi" w:eastAsia="Book Antiqua" w:hAnsiTheme="minorHAnsi" w:cstheme="minorHAnsi"/>
          <w:spacing w:val="-2"/>
          <w:position w:val="1"/>
          <w:sz w:val="24"/>
          <w:szCs w:val="24"/>
          <w:lang w:val="es-CL"/>
        </w:rPr>
        <w:t>i</w:t>
      </w:r>
      <w:r w:rsidRPr="00B57709">
        <w:rPr>
          <w:rFonts w:asciiTheme="minorHAnsi" w:eastAsia="Book Antiqua" w:hAnsiTheme="minorHAnsi" w:cstheme="minorHAnsi"/>
          <w:position w:val="1"/>
          <w:sz w:val="24"/>
          <w:szCs w:val="24"/>
          <w:lang w:val="es-CL"/>
        </w:rPr>
        <w:t xml:space="preserve">a </w:t>
      </w:r>
      <w:r w:rsidRPr="00B57709">
        <w:rPr>
          <w:rFonts w:asciiTheme="minorHAnsi" w:eastAsia="Book Antiqua" w:hAnsiTheme="minorHAnsi" w:cstheme="minorHAnsi"/>
          <w:sz w:val="24"/>
          <w:szCs w:val="24"/>
          <w:lang w:val="es-CL"/>
        </w:rPr>
        <w:t>escolar.</w:t>
      </w:r>
    </w:p>
    <w:p w14:paraId="03B8F29C" w14:textId="77777777" w:rsidR="00280122" w:rsidRPr="00B57709" w:rsidRDefault="00280122" w:rsidP="008E76A4">
      <w:pPr>
        <w:pStyle w:val="Prrafodelista"/>
        <w:numPr>
          <w:ilvl w:val="0"/>
          <w:numId w:val="3"/>
        </w:numPr>
        <w:ind w:left="1134" w:hanging="283"/>
        <w:jc w:val="both"/>
        <w:rPr>
          <w:rFonts w:asciiTheme="minorHAnsi" w:eastAsia="Book Antiqua" w:hAnsiTheme="minorHAnsi" w:cstheme="minorHAnsi"/>
          <w:sz w:val="24"/>
          <w:szCs w:val="24"/>
          <w:lang w:val="es-CL"/>
        </w:rPr>
      </w:pPr>
      <w:r w:rsidRPr="00B57709">
        <w:rPr>
          <w:rFonts w:asciiTheme="minorHAnsi" w:eastAsia="Book Antiqua" w:hAnsiTheme="minorHAnsi" w:cstheme="minorHAnsi"/>
          <w:sz w:val="24"/>
          <w:szCs w:val="24"/>
          <w:lang w:val="es-CL"/>
        </w:rPr>
        <w:t>Estim</w:t>
      </w:r>
      <w:r w:rsidRPr="00B57709">
        <w:rPr>
          <w:rFonts w:asciiTheme="minorHAnsi" w:eastAsia="Book Antiqua" w:hAnsiTheme="minorHAnsi" w:cstheme="minorHAnsi"/>
          <w:spacing w:val="-2"/>
          <w:sz w:val="24"/>
          <w:szCs w:val="24"/>
          <w:lang w:val="es-CL"/>
        </w:rPr>
        <w:t>u</w:t>
      </w:r>
      <w:r w:rsidRPr="00B57709">
        <w:rPr>
          <w:rFonts w:asciiTheme="minorHAnsi" w:eastAsia="Book Antiqua" w:hAnsiTheme="minorHAnsi" w:cstheme="minorHAnsi"/>
          <w:sz w:val="24"/>
          <w:szCs w:val="24"/>
          <w:lang w:val="es-CL"/>
        </w:rPr>
        <w:t xml:space="preserve">lar </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z w:val="24"/>
          <w:szCs w:val="24"/>
          <w:lang w:val="es-CL"/>
        </w:rPr>
        <w:t>l res</w:t>
      </w:r>
      <w:r w:rsidRPr="00B57709">
        <w:rPr>
          <w:rFonts w:asciiTheme="minorHAnsi" w:eastAsia="Book Antiqua" w:hAnsiTheme="minorHAnsi" w:cstheme="minorHAnsi"/>
          <w:spacing w:val="-1"/>
          <w:sz w:val="24"/>
          <w:szCs w:val="24"/>
          <w:lang w:val="es-CL"/>
        </w:rPr>
        <w:t>p</w:t>
      </w:r>
      <w:r w:rsidRPr="00B57709">
        <w:rPr>
          <w:rFonts w:asciiTheme="minorHAnsi" w:eastAsia="Book Antiqua" w:hAnsiTheme="minorHAnsi" w:cstheme="minorHAnsi"/>
          <w:sz w:val="24"/>
          <w:szCs w:val="24"/>
          <w:lang w:val="es-CL"/>
        </w:rPr>
        <w:t xml:space="preserve">eto </w:t>
      </w:r>
      <w:r w:rsidRPr="00B57709">
        <w:rPr>
          <w:rFonts w:asciiTheme="minorHAnsi" w:eastAsia="Book Antiqua" w:hAnsiTheme="minorHAnsi" w:cstheme="minorHAnsi"/>
          <w:spacing w:val="-1"/>
          <w:sz w:val="24"/>
          <w:szCs w:val="24"/>
          <w:lang w:val="es-CL"/>
        </w:rPr>
        <w:t>p</w:t>
      </w:r>
      <w:r w:rsidRPr="00B57709">
        <w:rPr>
          <w:rFonts w:asciiTheme="minorHAnsi" w:eastAsia="Book Antiqua" w:hAnsiTheme="minorHAnsi" w:cstheme="minorHAnsi"/>
          <w:spacing w:val="-3"/>
          <w:sz w:val="24"/>
          <w:szCs w:val="24"/>
          <w:lang w:val="es-CL"/>
        </w:rPr>
        <w:t>o</w:t>
      </w:r>
      <w:r w:rsidRPr="00B57709">
        <w:rPr>
          <w:rFonts w:asciiTheme="minorHAnsi" w:eastAsia="Book Antiqua" w:hAnsiTheme="minorHAnsi" w:cstheme="minorHAnsi"/>
          <w:sz w:val="24"/>
          <w:szCs w:val="24"/>
          <w:lang w:val="es-CL"/>
        </w:rPr>
        <w:t>r</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z w:val="24"/>
          <w:szCs w:val="24"/>
          <w:lang w:val="es-CL"/>
        </w:rPr>
        <w:t>las re</w:t>
      </w:r>
      <w:r w:rsidRPr="00B57709">
        <w:rPr>
          <w:rFonts w:asciiTheme="minorHAnsi" w:eastAsia="Book Antiqua" w:hAnsiTheme="minorHAnsi" w:cstheme="minorHAnsi"/>
          <w:spacing w:val="-1"/>
          <w:sz w:val="24"/>
          <w:szCs w:val="24"/>
          <w:lang w:val="es-CL"/>
        </w:rPr>
        <w:t>g</w:t>
      </w:r>
      <w:r w:rsidRPr="00B57709">
        <w:rPr>
          <w:rFonts w:asciiTheme="minorHAnsi" w:eastAsia="Book Antiqua" w:hAnsiTheme="minorHAnsi" w:cstheme="minorHAnsi"/>
          <w:sz w:val="24"/>
          <w:szCs w:val="24"/>
          <w:lang w:val="es-CL"/>
        </w:rPr>
        <w:t>las y</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 xml:space="preserve">mas </w:t>
      </w:r>
      <w:r w:rsidRPr="00B57709">
        <w:rPr>
          <w:rFonts w:asciiTheme="minorHAnsi" w:eastAsia="Book Antiqua" w:hAnsiTheme="minorHAnsi" w:cstheme="minorHAnsi"/>
          <w:spacing w:val="-1"/>
          <w:sz w:val="24"/>
          <w:szCs w:val="24"/>
          <w:lang w:val="es-CL"/>
        </w:rPr>
        <w:t>d</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co</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v</w:t>
      </w:r>
      <w:r w:rsidRPr="00B57709">
        <w:rPr>
          <w:rFonts w:asciiTheme="minorHAnsi" w:eastAsia="Book Antiqua" w:hAnsiTheme="minorHAnsi" w:cstheme="minorHAnsi"/>
          <w:spacing w:val="-2"/>
          <w:sz w:val="24"/>
          <w:szCs w:val="24"/>
          <w:lang w:val="es-CL"/>
        </w:rPr>
        <w:t>i</w:t>
      </w:r>
      <w:r w:rsidRPr="00B57709">
        <w:rPr>
          <w:rFonts w:asciiTheme="minorHAnsi" w:eastAsia="Book Antiqua" w:hAnsiTheme="minorHAnsi" w:cstheme="minorHAnsi"/>
          <w:sz w:val="24"/>
          <w:szCs w:val="24"/>
          <w:lang w:val="es-CL"/>
        </w:rPr>
        <w:t>ve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c</w:t>
      </w:r>
      <w:r w:rsidRPr="00B57709">
        <w:rPr>
          <w:rFonts w:asciiTheme="minorHAnsi" w:eastAsia="Book Antiqua" w:hAnsiTheme="minorHAnsi" w:cstheme="minorHAnsi"/>
          <w:spacing w:val="1"/>
          <w:sz w:val="24"/>
          <w:szCs w:val="24"/>
          <w:lang w:val="es-CL"/>
        </w:rPr>
        <w:t>i</w:t>
      </w:r>
      <w:r w:rsidRPr="00B57709">
        <w:rPr>
          <w:rFonts w:asciiTheme="minorHAnsi" w:eastAsia="Book Antiqua" w:hAnsiTheme="minorHAnsi" w:cstheme="minorHAnsi"/>
          <w:sz w:val="24"/>
          <w:szCs w:val="24"/>
          <w:lang w:val="es-CL"/>
        </w:rPr>
        <w:t>a.</w:t>
      </w:r>
    </w:p>
    <w:p w14:paraId="693FF6F4" w14:textId="77777777" w:rsidR="00280122" w:rsidRPr="00B57709" w:rsidRDefault="00280122" w:rsidP="008E76A4">
      <w:pPr>
        <w:pStyle w:val="Prrafodelista"/>
        <w:numPr>
          <w:ilvl w:val="0"/>
          <w:numId w:val="3"/>
        </w:numPr>
        <w:ind w:left="1134" w:hanging="283"/>
        <w:jc w:val="both"/>
        <w:rPr>
          <w:rFonts w:asciiTheme="minorHAnsi" w:eastAsia="Book Antiqua" w:hAnsiTheme="minorHAnsi" w:cstheme="minorHAnsi"/>
          <w:sz w:val="24"/>
          <w:szCs w:val="24"/>
          <w:lang w:val="es-CL"/>
        </w:rPr>
      </w:pPr>
      <w:r w:rsidRPr="00B57709">
        <w:rPr>
          <w:rFonts w:asciiTheme="minorHAnsi" w:eastAsia="Book Antiqua" w:hAnsiTheme="minorHAnsi" w:cstheme="minorHAnsi"/>
          <w:sz w:val="24"/>
          <w:szCs w:val="24"/>
          <w:lang w:val="es-CL"/>
        </w:rPr>
        <w:t>F</w:t>
      </w:r>
      <w:r w:rsidRPr="00B57709">
        <w:rPr>
          <w:rFonts w:asciiTheme="minorHAnsi" w:eastAsia="Book Antiqua" w:hAnsiTheme="minorHAnsi" w:cstheme="minorHAnsi"/>
          <w:spacing w:val="-1"/>
          <w:sz w:val="24"/>
          <w:szCs w:val="24"/>
          <w:lang w:val="es-CL"/>
        </w:rPr>
        <w:t>or</w:t>
      </w:r>
      <w:r w:rsidRPr="00B57709">
        <w:rPr>
          <w:rFonts w:asciiTheme="minorHAnsi" w:eastAsia="Book Antiqua" w:hAnsiTheme="minorHAnsi" w:cstheme="minorHAnsi"/>
          <w:sz w:val="24"/>
          <w:szCs w:val="24"/>
          <w:lang w:val="es-CL"/>
        </w:rPr>
        <w:t>talecer</w:t>
      </w:r>
      <w:r w:rsidRPr="00B57709">
        <w:rPr>
          <w:rFonts w:asciiTheme="minorHAnsi" w:eastAsia="Book Antiqua" w:hAnsiTheme="minorHAnsi" w:cstheme="minorHAnsi"/>
          <w:spacing w:val="-3"/>
          <w:sz w:val="24"/>
          <w:szCs w:val="24"/>
          <w:lang w:val="es-CL"/>
        </w:rPr>
        <w:t xml:space="preserve"> </w:t>
      </w:r>
      <w:r w:rsidRPr="00B57709">
        <w:rPr>
          <w:rFonts w:asciiTheme="minorHAnsi" w:eastAsia="Book Antiqua" w:hAnsiTheme="minorHAnsi" w:cstheme="minorHAnsi"/>
          <w:spacing w:val="1"/>
          <w:sz w:val="24"/>
          <w:szCs w:val="24"/>
          <w:lang w:val="es-CL"/>
        </w:rPr>
        <w:t>h</w:t>
      </w:r>
      <w:r w:rsidRPr="00B57709">
        <w:rPr>
          <w:rFonts w:asciiTheme="minorHAnsi" w:eastAsia="Book Antiqua" w:hAnsiTheme="minorHAnsi" w:cstheme="minorHAnsi"/>
          <w:sz w:val="24"/>
          <w:szCs w:val="24"/>
          <w:lang w:val="es-CL"/>
        </w:rPr>
        <w:t>a</w:t>
      </w:r>
      <w:r w:rsidRPr="00B57709">
        <w:rPr>
          <w:rFonts w:asciiTheme="minorHAnsi" w:eastAsia="Book Antiqua" w:hAnsiTheme="minorHAnsi" w:cstheme="minorHAnsi"/>
          <w:spacing w:val="-2"/>
          <w:sz w:val="24"/>
          <w:szCs w:val="24"/>
          <w:lang w:val="es-CL"/>
        </w:rPr>
        <w:t>b</w:t>
      </w:r>
      <w:r w:rsidRPr="00B57709">
        <w:rPr>
          <w:rFonts w:asciiTheme="minorHAnsi" w:eastAsia="Book Antiqua" w:hAnsiTheme="minorHAnsi" w:cstheme="minorHAnsi"/>
          <w:sz w:val="24"/>
          <w:szCs w:val="24"/>
          <w:lang w:val="es-CL"/>
        </w:rPr>
        <w:t>i</w:t>
      </w:r>
      <w:r w:rsidRPr="00B57709">
        <w:rPr>
          <w:rFonts w:asciiTheme="minorHAnsi" w:eastAsia="Book Antiqua" w:hAnsiTheme="minorHAnsi" w:cstheme="minorHAnsi"/>
          <w:spacing w:val="1"/>
          <w:sz w:val="24"/>
          <w:szCs w:val="24"/>
          <w:lang w:val="es-CL"/>
        </w:rPr>
        <w:t>l</w:t>
      </w:r>
      <w:r w:rsidRPr="00B57709">
        <w:rPr>
          <w:rFonts w:asciiTheme="minorHAnsi" w:eastAsia="Book Antiqua" w:hAnsiTheme="minorHAnsi" w:cstheme="minorHAnsi"/>
          <w:sz w:val="24"/>
          <w:szCs w:val="24"/>
          <w:lang w:val="es-CL"/>
        </w:rPr>
        <w:t>ida</w:t>
      </w:r>
      <w:r w:rsidRPr="00B57709">
        <w:rPr>
          <w:rFonts w:asciiTheme="minorHAnsi" w:eastAsia="Book Antiqua" w:hAnsiTheme="minorHAnsi" w:cstheme="minorHAnsi"/>
          <w:spacing w:val="-3"/>
          <w:sz w:val="24"/>
          <w:szCs w:val="24"/>
          <w:lang w:val="es-CL"/>
        </w:rPr>
        <w:t>d</w:t>
      </w:r>
      <w:r w:rsidRPr="00B57709">
        <w:rPr>
          <w:rFonts w:asciiTheme="minorHAnsi" w:eastAsia="Book Antiqua" w:hAnsiTheme="minorHAnsi" w:cstheme="minorHAnsi"/>
          <w:sz w:val="24"/>
          <w:szCs w:val="24"/>
          <w:lang w:val="es-CL"/>
        </w:rPr>
        <w:t>es</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pacing w:val="1"/>
          <w:sz w:val="24"/>
          <w:szCs w:val="24"/>
          <w:lang w:val="es-CL"/>
        </w:rPr>
        <w:t>q</w:t>
      </w:r>
      <w:r w:rsidRPr="00B57709">
        <w:rPr>
          <w:rFonts w:asciiTheme="minorHAnsi" w:eastAsia="Book Antiqua" w:hAnsiTheme="minorHAnsi" w:cstheme="minorHAnsi"/>
          <w:spacing w:val="-1"/>
          <w:sz w:val="24"/>
          <w:szCs w:val="24"/>
          <w:lang w:val="es-CL"/>
        </w:rPr>
        <w:t>u</w:t>
      </w:r>
      <w:r w:rsidRPr="00B57709">
        <w:rPr>
          <w:rFonts w:asciiTheme="minorHAnsi" w:eastAsia="Book Antiqua" w:hAnsiTheme="minorHAnsi" w:cstheme="minorHAnsi"/>
          <w:sz w:val="24"/>
          <w:szCs w:val="24"/>
          <w:lang w:val="es-CL"/>
        </w:rPr>
        <w:t>e ay</w:t>
      </w:r>
      <w:r w:rsidRPr="00B57709">
        <w:rPr>
          <w:rFonts w:asciiTheme="minorHAnsi" w:eastAsia="Book Antiqua" w:hAnsiTheme="minorHAnsi" w:cstheme="minorHAnsi"/>
          <w:spacing w:val="-2"/>
          <w:sz w:val="24"/>
          <w:szCs w:val="24"/>
          <w:lang w:val="es-CL"/>
        </w:rPr>
        <w:t>u</w:t>
      </w:r>
      <w:r w:rsidRPr="00B57709">
        <w:rPr>
          <w:rFonts w:asciiTheme="minorHAnsi" w:eastAsia="Book Antiqua" w:hAnsiTheme="minorHAnsi" w:cstheme="minorHAnsi"/>
          <w:sz w:val="24"/>
          <w:szCs w:val="24"/>
          <w:lang w:val="es-CL"/>
        </w:rPr>
        <w:t>d</w:t>
      </w:r>
      <w:r w:rsidRPr="00B57709">
        <w:rPr>
          <w:rFonts w:asciiTheme="minorHAnsi" w:eastAsia="Book Antiqua" w:hAnsiTheme="minorHAnsi" w:cstheme="minorHAnsi"/>
          <w:spacing w:val="-1"/>
          <w:sz w:val="24"/>
          <w:szCs w:val="24"/>
          <w:lang w:val="es-CL"/>
        </w:rPr>
        <w:t>e</w:t>
      </w:r>
      <w:r w:rsidRPr="00B57709">
        <w:rPr>
          <w:rFonts w:asciiTheme="minorHAnsi" w:eastAsia="Book Antiqua" w:hAnsiTheme="minorHAnsi" w:cstheme="minorHAnsi"/>
          <w:sz w:val="24"/>
          <w:szCs w:val="24"/>
          <w:lang w:val="es-CL"/>
        </w:rPr>
        <w:t>n</w:t>
      </w:r>
      <w:r w:rsidRPr="00B57709">
        <w:rPr>
          <w:rFonts w:asciiTheme="minorHAnsi" w:eastAsia="Book Antiqua" w:hAnsiTheme="minorHAnsi" w:cstheme="minorHAnsi"/>
          <w:spacing w:val="3"/>
          <w:sz w:val="24"/>
          <w:szCs w:val="24"/>
          <w:lang w:val="es-CL"/>
        </w:rPr>
        <w:t xml:space="preserve"> </w:t>
      </w:r>
      <w:r w:rsidRPr="00B57709">
        <w:rPr>
          <w:rFonts w:asciiTheme="minorHAnsi" w:eastAsia="Book Antiqua" w:hAnsiTheme="minorHAnsi" w:cstheme="minorHAnsi"/>
          <w:sz w:val="24"/>
          <w:szCs w:val="24"/>
          <w:lang w:val="es-CL"/>
        </w:rPr>
        <w:t xml:space="preserve">y </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z w:val="24"/>
          <w:szCs w:val="24"/>
          <w:lang w:val="es-CL"/>
        </w:rPr>
        <w:t>stim</w:t>
      </w:r>
      <w:r w:rsidRPr="00B57709">
        <w:rPr>
          <w:rFonts w:asciiTheme="minorHAnsi" w:eastAsia="Book Antiqua" w:hAnsiTheme="minorHAnsi" w:cstheme="minorHAnsi"/>
          <w:spacing w:val="-1"/>
          <w:sz w:val="24"/>
          <w:szCs w:val="24"/>
          <w:lang w:val="es-CL"/>
        </w:rPr>
        <w:t>u</w:t>
      </w:r>
      <w:r w:rsidRPr="00B57709">
        <w:rPr>
          <w:rFonts w:asciiTheme="minorHAnsi" w:eastAsia="Book Antiqua" w:hAnsiTheme="minorHAnsi" w:cstheme="minorHAnsi"/>
          <w:sz w:val="24"/>
          <w:szCs w:val="24"/>
          <w:lang w:val="es-CL"/>
        </w:rPr>
        <w:t>l</w:t>
      </w:r>
      <w:r w:rsidRPr="00B57709">
        <w:rPr>
          <w:rFonts w:asciiTheme="minorHAnsi" w:eastAsia="Book Antiqua" w:hAnsiTheme="minorHAnsi" w:cstheme="minorHAnsi"/>
          <w:spacing w:val="-2"/>
          <w:sz w:val="24"/>
          <w:szCs w:val="24"/>
          <w:lang w:val="es-CL"/>
        </w:rPr>
        <w:t>e</w:t>
      </w:r>
      <w:r w:rsidRPr="00B57709">
        <w:rPr>
          <w:rFonts w:asciiTheme="minorHAnsi" w:eastAsia="Book Antiqua" w:hAnsiTheme="minorHAnsi" w:cstheme="minorHAnsi"/>
          <w:sz w:val="24"/>
          <w:szCs w:val="24"/>
          <w:lang w:val="es-CL"/>
        </w:rPr>
        <w:t>n</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z w:val="24"/>
          <w:szCs w:val="24"/>
          <w:lang w:val="es-CL"/>
        </w:rPr>
        <w:t xml:space="preserve">la </w:t>
      </w:r>
      <w:r w:rsidR="00B57709">
        <w:rPr>
          <w:rFonts w:asciiTheme="minorHAnsi" w:eastAsia="Book Antiqua" w:hAnsiTheme="minorHAnsi" w:cstheme="minorHAnsi"/>
          <w:sz w:val="24"/>
          <w:szCs w:val="24"/>
          <w:lang w:val="es-CL"/>
        </w:rPr>
        <w:t xml:space="preserve">buena </w:t>
      </w:r>
      <w:r w:rsidRPr="00B57709">
        <w:rPr>
          <w:rFonts w:asciiTheme="minorHAnsi" w:eastAsia="Book Antiqua" w:hAnsiTheme="minorHAnsi" w:cstheme="minorHAnsi"/>
          <w:spacing w:val="1"/>
          <w:sz w:val="24"/>
          <w:szCs w:val="24"/>
          <w:lang w:val="es-CL"/>
        </w:rPr>
        <w:t>c</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2"/>
          <w:sz w:val="24"/>
          <w:szCs w:val="24"/>
          <w:lang w:val="es-CL"/>
        </w:rPr>
        <w:t>n</w:t>
      </w:r>
      <w:r w:rsidRPr="00B57709">
        <w:rPr>
          <w:rFonts w:asciiTheme="minorHAnsi" w:eastAsia="Book Antiqua" w:hAnsiTheme="minorHAnsi" w:cstheme="minorHAnsi"/>
          <w:sz w:val="24"/>
          <w:szCs w:val="24"/>
          <w:lang w:val="es-CL"/>
        </w:rPr>
        <w:t>viv</w:t>
      </w:r>
      <w:r w:rsidRPr="00B57709">
        <w:rPr>
          <w:rFonts w:asciiTheme="minorHAnsi" w:eastAsia="Book Antiqua" w:hAnsiTheme="minorHAnsi" w:cstheme="minorHAnsi"/>
          <w:spacing w:val="-2"/>
          <w:sz w:val="24"/>
          <w:szCs w:val="24"/>
          <w:lang w:val="es-CL"/>
        </w:rPr>
        <w:t>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pacing w:val="-2"/>
          <w:sz w:val="24"/>
          <w:szCs w:val="24"/>
          <w:lang w:val="es-CL"/>
        </w:rPr>
        <w:t>c</w:t>
      </w:r>
      <w:r w:rsidRPr="00B57709">
        <w:rPr>
          <w:rFonts w:asciiTheme="minorHAnsi" w:eastAsia="Book Antiqua" w:hAnsiTheme="minorHAnsi" w:cstheme="minorHAnsi"/>
          <w:sz w:val="24"/>
          <w:szCs w:val="24"/>
          <w:lang w:val="es-CL"/>
        </w:rPr>
        <w:t>ia so</w:t>
      </w:r>
      <w:r w:rsidRPr="00B57709">
        <w:rPr>
          <w:rFonts w:asciiTheme="minorHAnsi" w:eastAsia="Book Antiqua" w:hAnsiTheme="minorHAnsi" w:cstheme="minorHAnsi"/>
          <w:spacing w:val="-2"/>
          <w:sz w:val="24"/>
          <w:szCs w:val="24"/>
          <w:lang w:val="es-CL"/>
        </w:rPr>
        <w:t>c</w:t>
      </w:r>
      <w:r w:rsidRPr="00B57709">
        <w:rPr>
          <w:rFonts w:asciiTheme="minorHAnsi" w:eastAsia="Book Antiqua" w:hAnsiTheme="minorHAnsi" w:cstheme="minorHAnsi"/>
          <w:sz w:val="24"/>
          <w:szCs w:val="24"/>
          <w:lang w:val="es-CL"/>
        </w:rPr>
        <w:t>ia</w:t>
      </w:r>
      <w:r w:rsidRPr="00B57709">
        <w:rPr>
          <w:rFonts w:asciiTheme="minorHAnsi" w:eastAsia="Book Antiqua" w:hAnsiTheme="minorHAnsi" w:cstheme="minorHAnsi"/>
          <w:spacing w:val="1"/>
          <w:sz w:val="24"/>
          <w:szCs w:val="24"/>
          <w:lang w:val="es-CL"/>
        </w:rPr>
        <w:t>l</w:t>
      </w:r>
      <w:r w:rsidRPr="00B57709">
        <w:rPr>
          <w:rFonts w:asciiTheme="minorHAnsi" w:eastAsia="Book Antiqua" w:hAnsiTheme="minorHAnsi" w:cstheme="minorHAnsi"/>
          <w:sz w:val="24"/>
          <w:szCs w:val="24"/>
          <w:lang w:val="es-CL"/>
        </w:rPr>
        <w:t>.</w:t>
      </w:r>
    </w:p>
    <w:p w14:paraId="55F1D5E4" w14:textId="77777777" w:rsidR="00280122" w:rsidRPr="00B57709" w:rsidRDefault="00280122" w:rsidP="008E76A4">
      <w:pPr>
        <w:pStyle w:val="Prrafodelista"/>
        <w:numPr>
          <w:ilvl w:val="0"/>
          <w:numId w:val="3"/>
        </w:numPr>
        <w:ind w:left="1134" w:hanging="283"/>
        <w:jc w:val="both"/>
        <w:rPr>
          <w:rFonts w:asciiTheme="minorHAnsi" w:eastAsia="Book Antiqua" w:hAnsiTheme="minorHAnsi" w:cstheme="minorHAnsi"/>
          <w:sz w:val="24"/>
          <w:szCs w:val="24"/>
          <w:lang w:val="es-CL"/>
        </w:rPr>
      </w:pPr>
      <w:r w:rsidRPr="00B57709">
        <w:rPr>
          <w:rFonts w:asciiTheme="minorHAnsi" w:eastAsia="Book Antiqua" w:hAnsiTheme="minorHAnsi" w:cstheme="minorHAnsi"/>
          <w:spacing w:val="1"/>
          <w:sz w:val="24"/>
          <w:szCs w:val="24"/>
          <w:lang w:val="es-CL"/>
        </w:rPr>
        <w:t>P</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1"/>
          <w:sz w:val="24"/>
          <w:szCs w:val="24"/>
          <w:lang w:val="es-CL"/>
        </w:rPr>
        <w:t>m</w:t>
      </w:r>
      <w:r w:rsidRPr="00B57709">
        <w:rPr>
          <w:rFonts w:asciiTheme="minorHAnsi" w:eastAsia="Book Antiqua" w:hAnsiTheme="minorHAnsi" w:cstheme="minorHAnsi"/>
          <w:sz w:val="24"/>
          <w:szCs w:val="24"/>
          <w:lang w:val="es-CL"/>
        </w:rPr>
        <w:t>ov</w:t>
      </w:r>
      <w:r w:rsidRPr="00B57709">
        <w:rPr>
          <w:rFonts w:asciiTheme="minorHAnsi" w:eastAsia="Book Antiqua" w:hAnsiTheme="minorHAnsi" w:cstheme="minorHAnsi"/>
          <w:spacing w:val="-1"/>
          <w:sz w:val="24"/>
          <w:szCs w:val="24"/>
          <w:lang w:val="es-CL"/>
        </w:rPr>
        <w:t>e</w:t>
      </w:r>
      <w:r w:rsidR="00E54A8F" w:rsidRPr="00B57709">
        <w:rPr>
          <w:rFonts w:asciiTheme="minorHAnsi" w:eastAsia="Book Antiqua" w:hAnsiTheme="minorHAnsi" w:cstheme="minorHAnsi"/>
          <w:sz w:val="24"/>
          <w:szCs w:val="24"/>
          <w:lang w:val="es-CL"/>
        </w:rPr>
        <w:t xml:space="preserve">r </w:t>
      </w:r>
      <w:r w:rsidRPr="00B57709">
        <w:rPr>
          <w:rFonts w:asciiTheme="minorHAnsi" w:eastAsia="Book Antiqua" w:hAnsiTheme="minorHAnsi" w:cstheme="minorHAnsi"/>
          <w:spacing w:val="-2"/>
          <w:sz w:val="24"/>
          <w:szCs w:val="24"/>
          <w:lang w:val="es-CL"/>
        </w:rPr>
        <w:t>l</w:t>
      </w:r>
      <w:r w:rsidRPr="00B57709">
        <w:rPr>
          <w:rFonts w:asciiTheme="minorHAnsi" w:eastAsia="Book Antiqua" w:hAnsiTheme="minorHAnsi" w:cstheme="minorHAnsi"/>
          <w:sz w:val="24"/>
          <w:szCs w:val="24"/>
          <w:lang w:val="es-CL"/>
        </w:rPr>
        <w:t xml:space="preserve">as </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ela</w:t>
      </w:r>
      <w:r w:rsidRPr="00B57709">
        <w:rPr>
          <w:rFonts w:asciiTheme="minorHAnsi" w:eastAsia="Book Antiqua" w:hAnsiTheme="minorHAnsi" w:cstheme="minorHAnsi"/>
          <w:spacing w:val="-2"/>
          <w:sz w:val="24"/>
          <w:szCs w:val="24"/>
          <w:lang w:val="es-CL"/>
        </w:rPr>
        <w:t>c</w:t>
      </w:r>
      <w:r w:rsidRPr="00B57709">
        <w:rPr>
          <w:rFonts w:asciiTheme="minorHAnsi" w:eastAsia="Book Antiqua" w:hAnsiTheme="minorHAnsi" w:cstheme="minorHAnsi"/>
          <w:sz w:val="24"/>
          <w:szCs w:val="24"/>
          <w:lang w:val="es-CL"/>
        </w:rPr>
        <w:t>io</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es</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i</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te</w:t>
      </w:r>
      <w:r w:rsidRPr="00B57709">
        <w:rPr>
          <w:rFonts w:asciiTheme="minorHAnsi" w:eastAsia="Book Antiqua" w:hAnsiTheme="minorHAnsi" w:cstheme="minorHAnsi"/>
          <w:spacing w:val="-1"/>
          <w:sz w:val="24"/>
          <w:szCs w:val="24"/>
          <w:lang w:val="es-CL"/>
        </w:rPr>
        <w:t>rp</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s</w:t>
      </w:r>
      <w:r w:rsidRPr="00B57709">
        <w:rPr>
          <w:rFonts w:asciiTheme="minorHAnsi" w:eastAsia="Book Antiqua" w:hAnsiTheme="minorHAnsi" w:cstheme="minorHAnsi"/>
          <w:spacing w:val="-3"/>
          <w:sz w:val="24"/>
          <w:szCs w:val="24"/>
          <w:lang w:val="es-CL"/>
        </w:rPr>
        <w:t>o</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ales y</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 xml:space="preserve">la </w:t>
      </w:r>
      <w:r w:rsidRPr="00B57709">
        <w:rPr>
          <w:rFonts w:asciiTheme="minorHAnsi" w:eastAsia="Book Antiqua" w:hAnsiTheme="minorHAnsi" w:cstheme="minorHAnsi"/>
          <w:spacing w:val="1"/>
          <w:sz w:val="24"/>
          <w:szCs w:val="24"/>
          <w:lang w:val="es-CL"/>
        </w:rPr>
        <w:t>c</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3"/>
          <w:sz w:val="24"/>
          <w:szCs w:val="24"/>
          <w:lang w:val="es-CL"/>
        </w:rPr>
        <w:t>m</w:t>
      </w:r>
      <w:r w:rsidRPr="00B57709">
        <w:rPr>
          <w:rFonts w:asciiTheme="minorHAnsi" w:eastAsia="Book Antiqua" w:hAnsiTheme="minorHAnsi" w:cstheme="minorHAnsi"/>
          <w:spacing w:val="-1"/>
          <w:sz w:val="24"/>
          <w:szCs w:val="24"/>
          <w:lang w:val="es-CL"/>
        </w:rPr>
        <w:t>u</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i</w:t>
      </w:r>
      <w:r w:rsidRPr="00B57709">
        <w:rPr>
          <w:rFonts w:asciiTheme="minorHAnsi" w:eastAsia="Book Antiqua" w:hAnsiTheme="minorHAnsi" w:cstheme="minorHAnsi"/>
          <w:spacing w:val="1"/>
          <w:sz w:val="24"/>
          <w:szCs w:val="24"/>
          <w:lang w:val="es-CL"/>
        </w:rPr>
        <w:t>c</w:t>
      </w:r>
      <w:r w:rsidRPr="00B57709">
        <w:rPr>
          <w:rFonts w:asciiTheme="minorHAnsi" w:eastAsia="Book Antiqua" w:hAnsiTheme="minorHAnsi" w:cstheme="minorHAnsi"/>
          <w:sz w:val="24"/>
          <w:szCs w:val="24"/>
          <w:lang w:val="es-CL"/>
        </w:rPr>
        <w:t>a</w:t>
      </w:r>
      <w:r w:rsidRPr="00B57709">
        <w:rPr>
          <w:rFonts w:asciiTheme="minorHAnsi" w:eastAsia="Book Antiqua" w:hAnsiTheme="minorHAnsi" w:cstheme="minorHAnsi"/>
          <w:spacing w:val="-2"/>
          <w:sz w:val="24"/>
          <w:szCs w:val="24"/>
          <w:lang w:val="es-CL"/>
        </w:rPr>
        <w:t>c</w:t>
      </w:r>
      <w:r w:rsidRPr="00B57709">
        <w:rPr>
          <w:rFonts w:asciiTheme="minorHAnsi" w:eastAsia="Book Antiqua" w:hAnsiTheme="minorHAnsi" w:cstheme="minorHAnsi"/>
          <w:sz w:val="24"/>
          <w:szCs w:val="24"/>
          <w:lang w:val="es-CL"/>
        </w:rPr>
        <w:t>ión</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z w:val="24"/>
          <w:szCs w:val="24"/>
          <w:lang w:val="es-CL"/>
        </w:rPr>
        <w:t>en</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pacing w:val="-4"/>
          <w:sz w:val="24"/>
          <w:szCs w:val="24"/>
          <w:lang w:val="es-CL"/>
        </w:rPr>
        <w:t>u</w:t>
      </w:r>
      <w:r w:rsidRPr="00B57709">
        <w:rPr>
          <w:rFonts w:asciiTheme="minorHAnsi" w:eastAsia="Book Antiqua" w:hAnsiTheme="minorHAnsi" w:cstheme="minorHAnsi"/>
          <w:sz w:val="24"/>
          <w:szCs w:val="24"/>
          <w:lang w:val="es-CL"/>
        </w:rPr>
        <w:t>n</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z w:val="24"/>
          <w:szCs w:val="24"/>
          <w:lang w:val="es-CL"/>
        </w:rPr>
        <w:t>c</w:t>
      </w:r>
      <w:r w:rsidRPr="00B57709">
        <w:rPr>
          <w:rFonts w:asciiTheme="minorHAnsi" w:eastAsia="Book Antiqua" w:hAnsiTheme="minorHAnsi" w:cstheme="minorHAnsi"/>
          <w:spacing w:val="-2"/>
          <w:sz w:val="24"/>
          <w:szCs w:val="24"/>
          <w:lang w:val="es-CL"/>
        </w:rPr>
        <w:t>l</w:t>
      </w:r>
      <w:r w:rsidRPr="00B57709">
        <w:rPr>
          <w:rFonts w:asciiTheme="minorHAnsi" w:eastAsia="Book Antiqua" w:hAnsiTheme="minorHAnsi" w:cstheme="minorHAnsi"/>
          <w:sz w:val="24"/>
          <w:szCs w:val="24"/>
          <w:lang w:val="es-CL"/>
        </w:rPr>
        <w:t>ima de</w:t>
      </w:r>
      <w:r w:rsidRPr="00B57709">
        <w:rPr>
          <w:rFonts w:asciiTheme="minorHAnsi" w:eastAsia="Book Antiqua" w:hAnsiTheme="minorHAnsi" w:cstheme="minorHAnsi"/>
          <w:spacing w:val="-3"/>
          <w:sz w:val="24"/>
          <w:szCs w:val="24"/>
          <w:lang w:val="es-CL"/>
        </w:rPr>
        <w:t xml:space="preserve"> </w:t>
      </w:r>
      <w:r w:rsidRPr="00B57709">
        <w:rPr>
          <w:rFonts w:asciiTheme="minorHAnsi" w:eastAsia="Book Antiqua" w:hAnsiTheme="minorHAnsi" w:cstheme="minorHAnsi"/>
          <w:sz w:val="24"/>
          <w:szCs w:val="24"/>
          <w:lang w:val="es-CL"/>
        </w:rPr>
        <w:t>co</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pacing w:val="-2"/>
          <w:sz w:val="24"/>
          <w:szCs w:val="24"/>
          <w:lang w:val="es-CL"/>
        </w:rPr>
        <w:t>f</w:t>
      </w:r>
      <w:r w:rsidRPr="00B57709">
        <w:rPr>
          <w:rFonts w:asciiTheme="minorHAnsi" w:eastAsia="Book Antiqua" w:hAnsiTheme="minorHAnsi" w:cstheme="minorHAnsi"/>
          <w:sz w:val="24"/>
          <w:szCs w:val="24"/>
          <w:lang w:val="es-CL"/>
        </w:rPr>
        <w:t>i</w:t>
      </w:r>
      <w:r w:rsidRPr="00B57709">
        <w:rPr>
          <w:rFonts w:asciiTheme="minorHAnsi" w:eastAsia="Book Antiqua" w:hAnsiTheme="minorHAnsi" w:cstheme="minorHAnsi"/>
          <w:spacing w:val="-2"/>
          <w:sz w:val="24"/>
          <w:szCs w:val="24"/>
          <w:lang w:val="es-CL"/>
        </w:rPr>
        <w:t>a</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za y a</w:t>
      </w:r>
      <w:r w:rsidRPr="00B57709">
        <w:rPr>
          <w:rFonts w:asciiTheme="minorHAnsi" w:eastAsia="Book Antiqua" w:hAnsiTheme="minorHAnsi" w:cstheme="minorHAnsi"/>
          <w:spacing w:val="-1"/>
          <w:sz w:val="24"/>
          <w:szCs w:val="24"/>
          <w:lang w:val="es-CL"/>
        </w:rPr>
        <w:t>p</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t</w:t>
      </w:r>
      <w:r w:rsidRPr="00B57709">
        <w:rPr>
          <w:rFonts w:asciiTheme="minorHAnsi" w:eastAsia="Book Antiqua" w:hAnsiTheme="minorHAnsi" w:cstheme="minorHAnsi"/>
          <w:spacing w:val="-1"/>
          <w:sz w:val="24"/>
          <w:szCs w:val="24"/>
          <w:lang w:val="es-CL"/>
        </w:rPr>
        <w:t>ur</w:t>
      </w:r>
      <w:r w:rsidRPr="00B57709">
        <w:rPr>
          <w:rFonts w:asciiTheme="minorHAnsi" w:eastAsia="Book Antiqua" w:hAnsiTheme="minorHAnsi" w:cstheme="minorHAnsi"/>
          <w:sz w:val="24"/>
          <w:szCs w:val="24"/>
          <w:lang w:val="es-CL"/>
        </w:rPr>
        <w:t>a.</w:t>
      </w:r>
    </w:p>
    <w:p w14:paraId="39A77135" w14:textId="77777777" w:rsidR="00280122" w:rsidRPr="007F3038" w:rsidRDefault="00280122" w:rsidP="008E76A4">
      <w:pPr>
        <w:pStyle w:val="Prrafodelista"/>
        <w:numPr>
          <w:ilvl w:val="0"/>
          <w:numId w:val="3"/>
        </w:numPr>
        <w:ind w:left="1134" w:right="81" w:hanging="283"/>
        <w:jc w:val="both"/>
        <w:rPr>
          <w:rFonts w:asciiTheme="minorHAnsi" w:eastAsia="Book Antiqua" w:hAnsiTheme="minorHAnsi" w:cstheme="minorHAnsi"/>
          <w:sz w:val="24"/>
          <w:szCs w:val="24"/>
          <w:lang w:val="es-CL"/>
        </w:rPr>
      </w:pPr>
      <w:r w:rsidRPr="00B57709">
        <w:rPr>
          <w:rFonts w:asciiTheme="minorHAnsi" w:eastAsia="Book Antiqua" w:hAnsiTheme="minorHAnsi" w:cstheme="minorHAnsi"/>
          <w:sz w:val="24"/>
          <w:szCs w:val="24"/>
          <w:lang w:val="es-CL"/>
        </w:rPr>
        <w:t>M</w:t>
      </w:r>
      <w:r w:rsidRPr="00B57709">
        <w:rPr>
          <w:rFonts w:asciiTheme="minorHAnsi" w:eastAsia="Book Antiqua" w:hAnsiTheme="minorHAnsi" w:cstheme="minorHAnsi"/>
          <w:spacing w:val="-2"/>
          <w:sz w:val="24"/>
          <w:szCs w:val="24"/>
          <w:lang w:val="es-CL"/>
        </w:rPr>
        <w:t>a</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t</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er</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1"/>
          <w:sz w:val="24"/>
          <w:szCs w:val="24"/>
          <w:lang w:val="es-CL"/>
        </w:rPr>
        <w:t>xp</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i</w:t>
      </w:r>
      <w:r w:rsidRPr="00B57709">
        <w:rPr>
          <w:rFonts w:asciiTheme="minorHAnsi" w:eastAsia="Book Antiqua" w:hAnsiTheme="minorHAnsi" w:cstheme="minorHAnsi"/>
          <w:spacing w:val="-2"/>
          <w:sz w:val="24"/>
          <w:szCs w:val="24"/>
          <w:lang w:val="es-CL"/>
        </w:rPr>
        <w:t>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c</w:t>
      </w:r>
      <w:r w:rsidRPr="00B57709">
        <w:rPr>
          <w:rFonts w:asciiTheme="minorHAnsi" w:eastAsia="Book Antiqua" w:hAnsiTheme="minorHAnsi" w:cstheme="minorHAnsi"/>
          <w:spacing w:val="1"/>
          <w:sz w:val="24"/>
          <w:szCs w:val="24"/>
          <w:lang w:val="es-CL"/>
        </w:rPr>
        <w:t>i</w:t>
      </w:r>
      <w:r w:rsidRPr="00B57709">
        <w:rPr>
          <w:rFonts w:asciiTheme="minorHAnsi" w:eastAsia="Book Antiqua" w:hAnsiTheme="minorHAnsi" w:cstheme="minorHAnsi"/>
          <w:spacing w:val="-2"/>
          <w:sz w:val="24"/>
          <w:szCs w:val="24"/>
          <w:lang w:val="es-CL"/>
        </w:rPr>
        <w:t>a</w:t>
      </w:r>
      <w:r w:rsidRPr="00B57709">
        <w:rPr>
          <w:rFonts w:asciiTheme="minorHAnsi" w:eastAsia="Book Antiqua" w:hAnsiTheme="minorHAnsi" w:cstheme="minorHAnsi"/>
          <w:sz w:val="24"/>
          <w:szCs w:val="24"/>
          <w:lang w:val="es-CL"/>
        </w:rPr>
        <w:t xml:space="preserve">s de </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c</w:t>
      </w:r>
      <w:r w:rsidRPr="00B57709">
        <w:rPr>
          <w:rFonts w:asciiTheme="minorHAnsi" w:eastAsia="Book Antiqua" w:hAnsiTheme="minorHAnsi" w:cstheme="minorHAnsi"/>
          <w:spacing w:val="-1"/>
          <w:sz w:val="24"/>
          <w:szCs w:val="24"/>
          <w:lang w:val="es-CL"/>
        </w:rPr>
        <w:t>u</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t</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z w:val="24"/>
          <w:szCs w:val="24"/>
          <w:lang w:val="es-CL"/>
        </w:rPr>
        <w:t>y di</w:t>
      </w:r>
      <w:r w:rsidRPr="00B57709">
        <w:rPr>
          <w:rFonts w:asciiTheme="minorHAnsi" w:eastAsia="Book Antiqua" w:hAnsiTheme="minorHAnsi" w:cstheme="minorHAnsi"/>
          <w:spacing w:val="-2"/>
          <w:sz w:val="24"/>
          <w:szCs w:val="24"/>
          <w:lang w:val="es-CL"/>
        </w:rPr>
        <w:t>á</w:t>
      </w:r>
      <w:r w:rsidRPr="00B57709">
        <w:rPr>
          <w:rFonts w:asciiTheme="minorHAnsi" w:eastAsia="Book Antiqua" w:hAnsiTheme="minorHAnsi" w:cstheme="minorHAnsi"/>
          <w:sz w:val="24"/>
          <w:szCs w:val="24"/>
          <w:lang w:val="es-CL"/>
        </w:rPr>
        <w:t>lo</w:t>
      </w:r>
      <w:r w:rsidRPr="00B57709">
        <w:rPr>
          <w:rFonts w:asciiTheme="minorHAnsi" w:eastAsia="Book Antiqua" w:hAnsiTheme="minorHAnsi" w:cstheme="minorHAnsi"/>
          <w:spacing w:val="-3"/>
          <w:sz w:val="24"/>
          <w:szCs w:val="24"/>
          <w:lang w:val="es-CL"/>
        </w:rPr>
        <w:t>g</w:t>
      </w:r>
      <w:r w:rsidRPr="00B57709">
        <w:rPr>
          <w:rFonts w:asciiTheme="minorHAnsi" w:eastAsia="Book Antiqua" w:hAnsiTheme="minorHAnsi" w:cstheme="minorHAnsi"/>
          <w:sz w:val="24"/>
          <w:szCs w:val="24"/>
          <w:lang w:val="es-CL"/>
        </w:rPr>
        <w:t xml:space="preserve">o </w:t>
      </w:r>
      <w:r w:rsidRPr="00B57709">
        <w:rPr>
          <w:rFonts w:asciiTheme="minorHAnsi" w:eastAsia="Book Antiqua" w:hAnsiTheme="minorHAnsi" w:cstheme="minorHAnsi"/>
          <w:spacing w:val="1"/>
          <w:sz w:val="24"/>
          <w:szCs w:val="24"/>
          <w:lang w:val="es-CL"/>
        </w:rPr>
        <w:t>q</w:t>
      </w:r>
      <w:r w:rsidRPr="00B57709">
        <w:rPr>
          <w:rFonts w:asciiTheme="minorHAnsi" w:eastAsia="Book Antiqua" w:hAnsiTheme="minorHAnsi" w:cstheme="minorHAnsi"/>
          <w:spacing w:val="-1"/>
          <w:sz w:val="24"/>
          <w:szCs w:val="24"/>
          <w:lang w:val="es-CL"/>
        </w:rPr>
        <w:t>u</w:t>
      </w:r>
      <w:r w:rsidRPr="00B57709">
        <w:rPr>
          <w:rFonts w:asciiTheme="minorHAnsi" w:eastAsia="Book Antiqua" w:hAnsiTheme="minorHAnsi" w:cstheme="minorHAnsi"/>
          <w:sz w:val="24"/>
          <w:szCs w:val="24"/>
          <w:lang w:val="es-CL"/>
        </w:rPr>
        <w:t xml:space="preserve">e </w:t>
      </w:r>
      <w:r w:rsidRPr="00B57709">
        <w:rPr>
          <w:rFonts w:asciiTheme="minorHAnsi" w:eastAsia="Book Antiqua" w:hAnsiTheme="minorHAnsi" w:cstheme="minorHAnsi"/>
          <w:spacing w:val="1"/>
          <w:sz w:val="24"/>
          <w:szCs w:val="24"/>
          <w:lang w:val="es-CL"/>
        </w:rPr>
        <w:t>f</w:t>
      </w:r>
      <w:r w:rsidRPr="00B57709">
        <w:rPr>
          <w:rFonts w:asciiTheme="minorHAnsi" w:eastAsia="Book Antiqua" w:hAnsiTheme="minorHAnsi" w:cstheme="minorHAnsi"/>
          <w:sz w:val="24"/>
          <w:szCs w:val="24"/>
          <w:lang w:val="es-CL"/>
        </w:rPr>
        <w:t>ac</w:t>
      </w:r>
      <w:r w:rsidRPr="00B57709">
        <w:rPr>
          <w:rFonts w:asciiTheme="minorHAnsi" w:eastAsia="Book Antiqua" w:hAnsiTheme="minorHAnsi" w:cstheme="minorHAnsi"/>
          <w:spacing w:val="-2"/>
          <w:sz w:val="24"/>
          <w:szCs w:val="24"/>
          <w:lang w:val="es-CL"/>
        </w:rPr>
        <w:t>i</w:t>
      </w:r>
      <w:r w:rsidRPr="00B57709">
        <w:rPr>
          <w:rFonts w:asciiTheme="minorHAnsi" w:eastAsia="Book Antiqua" w:hAnsiTheme="minorHAnsi" w:cstheme="minorHAnsi"/>
          <w:sz w:val="24"/>
          <w:szCs w:val="24"/>
          <w:lang w:val="es-CL"/>
        </w:rPr>
        <w:t>l</w:t>
      </w:r>
      <w:r w:rsidRPr="00B57709">
        <w:rPr>
          <w:rFonts w:asciiTheme="minorHAnsi" w:eastAsia="Book Antiqua" w:hAnsiTheme="minorHAnsi" w:cstheme="minorHAnsi"/>
          <w:spacing w:val="1"/>
          <w:sz w:val="24"/>
          <w:szCs w:val="24"/>
          <w:lang w:val="es-CL"/>
        </w:rPr>
        <w:t>i</w:t>
      </w:r>
      <w:r w:rsidRPr="00B57709">
        <w:rPr>
          <w:rFonts w:asciiTheme="minorHAnsi" w:eastAsia="Book Antiqua" w:hAnsiTheme="minorHAnsi" w:cstheme="minorHAnsi"/>
          <w:sz w:val="24"/>
          <w:szCs w:val="24"/>
          <w:lang w:val="es-CL"/>
        </w:rPr>
        <w:t>t</w:t>
      </w:r>
      <w:r w:rsidRPr="00B57709">
        <w:rPr>
          <w:rFonts w:asciiTheme="minorHAnsi" w:eastAsia="Book Antiqua" w:hAnsiTheme="minorHAnsi" w:cstheme="minorHAnsi"/>
          <w:spacing w:val="-3"/>
          <w:sz w:val="24"/>
          <w:szCs w:val="24"/>
          <w:lang w:val="es-CL"/>
        </w:rPr>
        <w:t>e</w:t>
      </w:r>
      <w:r w:rsidRPr="00B57709">
        <w:rPr>
          <w:rFonts w:asciiTheme="minorHAnsi" w:eastAsia="Book Antiqua" w:hAnsiTheme="minorHAnsi" w:cstheme="minorHAnsi"/>
          <w:sz w:val="24"/>
          <w:szCs w:val="24"/>
          <w:lang w:val="es-CL"/>
        </w:rPr>
        <w:t>n</w:t>
      </w:r>
      <w:r w:rsidRPr="00B57709">
        <w:rPr>
          <w:rFonts w:asciiTheme="minorHAnsi" w:eastAsia="Book Antiqua" w:hAnsiTheme="minorHAnsi" w:cstheme="minorHAnsi"/>
          <w:spacing w:val="1"/>
          <w:sz w:val="24"/>
          <w:szCs w:val="24"/>
          <w:lang w:val="es-CL"/>
        </w:rPr>
        <w:t xml:space="preserve"> </w:t>
      </w:r>
      <w:r w:rsidRPr="00B57709">
        <w:rPr>
          <w:rFonts w:asciiTheme="minorHAnsi" w:eastAsia="Book Antiqua" w:hAnsiTheme="minorHAnsi" w:cstheme="minorHAnsi"/>
          <w:sz w:val="24"/>
          <w:szCs w:val="24"/>
          <w:lang w:val="es-CL"/>
        </w:rPr>
        <w:t>la</w:t>
      </w:r>
      <w:r w:rsidRPr="00B57709">
        <w:rPr>
          <w:rFonts w:asciiTheme="minorHAnsi" w:eastAsia="Book Antiqua" w:hAnsiTheme="minorHAnsi" w:cstheme="minorHAnsi"/>
          <w:spacing w:val="3"/>
          <w:sz w:val="24"/>
          <w:szCs w:val="24"/>
          <w:lang w:val="es-CL"/>
        </w:rPr>
        <w:t xml:space="preserve"> </w:t>
      </w:r>
      <w:r w:rsidRPr="00B57709">
        <w:rPr>
          <w:rFonts w:asciiTheme="minorHAnsi" w:eastAsia="Book Antiqua" w:hAnsiTheme="minorHAnsi" w:cstheme="minorHAnsi"/>
          <w:sz w:val="24"/>
          <w:szCs w:val="24"/>
          <w:lang w:val="es-CL"/>
        </w:rPr>
        <w:t>c</w:t>
      </w:r>
      <w:r w:rsidRPr="00B57709">
        <w:rPr>
          <w:rFonts w:asciiTheme="minorHAnsi" w:eastAsia="Book Antiqua" w:hAnsiTheme="minorHAnsi" w:cstheme="minorHAnsi"/>
          <w:spacing w:val="-3"/>
          <w:sz w:val="24"/>
          <w:szCs w:val="24"/>
          <w:lang w:val="es-CL"/>
        </w:rPr>
        <w:t>o</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v</w:t>
      </w:r>
      <w:r w:rsidRPr="00B57709">
        <w:rPr>
          <w:rFonts w:asciiTheme="minorHAnsi" w:eastAsia="Book Antiqua" w:hAnsiTheme="minorHAnsi" w:cstheme="minorHAnsi"/>
          <w:spacing w:val="-2"/>
          <w:sz w:val="24"/>
          <w:szCs w:val="24"/>
          <w:lang w:val="es-CL"/>
        </w:rPr>
        <w:t>i</w:t>
      </w:r>
      <w:r w:rsidRPr="00B57709">
        <w:rPr>
          <w:rFonts w:asciiTheme="minorHAnsi" w:eastAsia="Book Antiqua" w:hAnsiTheme="minorHAnsi" w:cstheme="minorHAnsi"/>
          <w:sz w:val="24"/>
          <w:szCs w:val="24"/>
          <w:lang w:val="es-CL"/>
        </w:rPr>
        <w:t>ve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pacing w:val="-2"/>
          <w:sz w:val="24"/>
          <w:szCs w:val="24"/>
          <w:lang w:val="es-CL"/>
        </w:rPr>
        <w:t>c</w:t>
      </w:r>
      <w:r w:rsidRPr="00B57709">
        <w:rPr>
          <w:rFonts w:asciiTheme="minorHAnsi" w:eastAsia="Book Antiqua" w:hAnsiTheme="minorHAnsi" w:cstheme="minorHAnsi"/>
          <w:sz w:val="24"/>
          <w:szCs w:val="24"/>
          <w:lang w:val="es-CL"/>
        </w:rPr>
        <w:t>ia</w:t>
      </w:r>
      <w:r w:rsidRPr="00B57709">
        <w:rPr>
          <w:rFonts w:asciiTheme="minorHAnsi" w:eastAsia="Book Antiqua" w:hAnsiTheme="minorHAnsi" w:cstheme="minorHAnsi"/>
          <w:spacing w:val="3"/>
          <w:sz w:val="24"/>
          <w:szCs w:val="24"/>
          <w:lang w:val="es-CL"/>
        </w:rPr>
        <w:t xml:space="preserve"> </w:t>
      </w:r>
      <w:r w:rsidRPr="00B57709">
        <w:rPr>
          <w:rFonts w:asciiTheme="minorHAnsi" w:eastAsia="Book Antiqua" w:hAnsiTheme="minorHAnsi" w:cstheme="minorHAnsi"/>
          <w:sz w:val="24"/>
          <w:szCs w:val="24"/>
          <w:lang w:val="es-CL"/>
        </w:rPr>
        <w:t>y</w:t>
      </w:r>
      <w:r w:rsidRPr="00B57709">
        <w:rPr>
          <w:rFonts w:asciiTheme="minorHAnsi" w:eastAsia="Book Antiqua" w:hAnsiTheme="minorHAnsi" w:cstheme="minorHAnsi"/>
          <w:spacing w:val="2"/>
          <w:sz w:val="24"/>
          <w:szCs w:val="24"/>
          <w:lang w:val="es-CL"/>
        </w:rPr>
        <w:t xml:space="preserve"> </w:t>
      </w:r>
      <w:r w:rsidRPr="00B57709">
        <w:rPr>
          <w:rFonts w:asciiTheme="minorHAnsi" w:eastAsia="Book Antiqua" w:hAnsiTheme="minorHAnsi" w:cstheme="minorHAnsi"/>
          <w:spacing w:val="-3"/>
          <w:sz w:val="24"/>
          <w:szCs w:val="24"/>
          <w:lang w:val="es-CL"/>
        </w:rPr>
        <w:t>d</w:t>
      </w:r>
      <w:r w:rsidRPr="00B57709">
        <w:rPr>
          <w:rFonts w:asciiTheme="minorHAnsi" w:eastAsia="Book Antiqua" w:hAnsiTheme="minorHAnsi" w:cstheme="minorHAnsi"/>
          <w:sz w:val="24"/>
          <w:szCs w:val="24"/>
          <w:lang w:val="es-CL"/>
        </w:rPr>
        <w:t>iá</w:t>
      </w:r>
      <w:r w:rsidRPr="00B57709">
        <w:rPr>
          <w:rFonts w:asciiTheme="minorHAnsi" w:eastAsia="Book Antiqua" w:hAnsiTheme="minorHAnsi" w:cstheme="minorHAnsi"/>
          <w:spacing w:val="1"/>
          <w:sz w:val="24"/>
          <w:szCs w:val="24"/>
          <w:lang w:val="es-CL"/>
        </w:rPr>
        <w:t>l</w:t>
      </w:r>
      <w:r w:rsidRPr="00B57709">
        <w:rPr>
          <w:rFonts w:asciiTheme="minorHAnsi" w:eastAsia="Book Antiqua" w:hAnsiTheme="minorHAnsi" w:cstheme="minorHAnsi"/>
          <w:sz w:val="24"/>
          <w:szCs w:val="24"/>
          <w:lang w:val="es-CL"/>
        </w:rPr>
        <w:t>o</w:t>
      </w:r>
      <w:r w:rsidRPr="00B57709">
        <w:rPr>
          <w:rFonts w:asciiTheme="minorHAnsi" w:eastAsia="Book Antiqua" w:hAnsiTheme="minorHAnsi" w:cstheme="minorHAnsi"/>
          <w:spacing w:val="-1"/>
          <w:sz w:val="24"/>
          <w:szCs w:val="24"/>
          <w:lang w:val="es-CL"/>
        </w:rPr>
        <w:t>g</w:t>
      </w:r>
      <w:r w:rsidRPr="00B57709">
        <w:rPr>
          <w:rFonts w:asciiTheme="minorHAnsi" w:eastAsia="Book Antiqua" w:hAnsiTheme="minorHAnsi" w:cstheme="minorHAnsi"/>
          <w:sz w:val="24"/>
          <w:szCs w:val="24"/>
          <w:lang w:val="es-CL"/>
        </w:rPr>
        <w:t>o e</w:t>
      </w:r>
      <w:r w:rsidRPr="00B57709">
        <w:rPr>
          <w:rFonts w:asciiTheme="minorHAnsi" w:eastAsia="Book Antiqua" w:hAnsiTheme="minorHAnsi" w:cstheme="minorHAnsi"/>
          <w:spacing w:val="1"/>
          <w:sz w:val="24"/>
          <w:szCs w:val="24"/>
          <w:lang w:val="es-CL"/>
        </w:rPr>
        <w:t>n</w:t>
      </w:r>
      <w:r w:rsidRPr="00B57709">
        <w:rPr>
          <w:rFonts w:asciiTheme="minorHAnsi" w:eastAsia="Book Antiqua" w:hAnsiTheme="minorHAnsi" w:cstheme="minorHAnsi"/>
          <w:sz w:val="24"/>
          <w:szCs w:val="24"/>
          <w:lang w:val="es-CL"/>
        </w:rPr>
        <w:t>t</w:t>
      </w:r>
      <w:r w:rsidRPr="00B57709">
        <w:rPr>
          <w:rFonts w:asciiTheme="minorHAnsi" w:eastAsia="Book Antiqua" w:hAnsiTheme="minorHAnsi" w:cstheme="minorHAnsi"/>
          <w:spacing w:val="-1"/>
          <w:sz w:val="24"/>
          <w:szCs w:val="24"/>
          <w:lang w:val="es-CL"/>
        </w:rPr>
        <w:t>r</w:t>
      </w:r>
      <w:r w:rsidRPr="00B57709">
        <w:rPr>
          <w:rFonts w:asciiTheme="minorHAnsi" w:eastAsia="Book Antiqua" w:hAnsiTheme="minorHAnsi" w:cstheme="minorHAnsi"/>
          <w:sz w:val="24"/>
          <w:szCs w:val="24"/>
          <w:lang w:val="es-CL"/>
        </w:rPr>
        <w:t>e</w:t>
      </w:r>
      <w:r w:rsidRPr="00B57709">
        <w:rPr>
          <w:rFonts w:asciiTheme="minorHAnsi" w:eastAsia="Book Antiqua" w:hAnsiTheme="minorHAnsi" w:cstheme="minorHAnsi"/>
          <w:spacing w:val="53"/>
          <w:sz w:val="24"/>
          <w:szCs w:val="24"/>
          <w:lang w:val="es-CL"/>
        </w:rPr>
        <w:t xml:space="preserve"> </w:t>
      </w:r>
      <w:r w:rsidRPr="00B57709">
        <w:rPr>
          <w:rFonts w:asciiTheme="minorHAnsi" w:eastAsia="Book Antiqua" w:hAnsiTheme="minorHAnsi" w:cstheme="minorHAnsi"/>
          <w:sz w:val="24"/>
          <w:szCs w:val="24"/>
          <w:lang w:val="es-CL"/>
        </w:rPr>
        <w:t xml:space="preserve">los </w:t>
      </w:r>
      <w:r w:rsidRPr="007F3038">
        <w:rPr>
          <w:rFonts w:asciiTheme="minorHAnsi" w:eastAsia="Book Antiqua" w:hAnsiTheme="minorHAnsi" w:cstheme="minorHAnsi"/>
          <w:sz w:val="24"/>
          <w:szCs w:val="24"/>
          <w:lang w:val="es-CL"/>
        </w:rPr>
        <w:t>sistemas</w:t>
      </w:r>
      <w:r w:rsidRPr="007F3038">
        <w:rPr>
          <w:rFonts w:asciiTheme="minorHAnsi" w:eastAsia="Book Antiqua" w:hAnsiTheme="minorHAnsi" w:cstheme="minorHAnsi"/>
          <w:spacing w:val="-2"/>
          <w:sz w:val="24"/>
          <w:szCs w:val="24"/>
          <w:lang w:val="es-CL"/>
        </w:rPr>
        <w:t xml:space="preserve"> </w:t>
      </w:r>
      <w:r w:rsidRPr="007F3038">
        <w:rPr>
          <w:rFonts w:asciiTheme="minorHAnsi" w:eastAsia="Book Antiqua" w:hAnsiTheme="minorHAnsi" w:cstheme="minorHAnsi"/>
          <w:sz w:val="24"/>
          <w:szCs w:val="24"/>
          <w:lang w:val="es-CL"/>
        </w:rPr>
        <w:t>cas</w:t>
      </w:r>
      <w:r w:rsidRPr="007F3038">
        <w:rPr>
          <w:rFonts w:asciiTheme="minorHAnsi" w:eastAsia="Book Antiqua" w:hAnsiTheme="minorHAnsi" w:cstheme="minorHAnsi"/>
          <w:spacing w:val="-2"/>
          <w:sz w:val="24"/>
          <w:szCs w:val="24"/>
          <w:lang w:val="es-CL"/>
        </w:rPr>
        <w:t>a</w:t>
      </w:r>
      <w:r w:rsidRPr="007F3038">
        <w:rPr>
          <w:rFonts w:asciiTheme="minorHAnsi" w:eastAsia="Book Antiqua" w:hAnsiTheme="minorHAnsi" w:cstheme="minorHAnsi"/>
          <w:spacing w:val="1"/>
          <w:sz w:val="24"/>
          <w:szCs w:val="24"/>
          <w:lang w:val="es-CL"/>
        </w:rPr>
        <w:t>-</w:t>
      </w:r>
      <w:r w:rsidRPr="007F3038">
        <w:rPr>
          <w:rFonts w:asciiTheme="minorHAnsi" w:eastAsia="Book Antiqua" w:hAnsiTheme="minorHAnsi" w:cstheme="minorHAnsi"/>
          <w:sz w:val="24"/>
          <w:szCs w:val="24"/>
          <w:lang w:val="es-CL"/>
        </w:rPr>
        <w:t>cole</w:t>
      </w:r>
      <w:r w:rsidRPr="007F3038">
        <w:rPr>
          <w:rFonts w:asciiTheme="minorHAnsi" w:eastAsia="Book Antiqua" w:hAnsiTheme="minorHAnsi" w:cstheme="minorHAnsi"/>
          <w:spacing w:val="-3"/>
          <w:sz w:val="24"/>
          <w:szCs w:val="24"/>
          <w:lang w:val="es-CL"/>
        </w:rPr>
        <w:t>g</w:t>
      </w:r>
      <w:r w:rsidRPr="007F3038">
        <w:rPr>
          <w:rFonts w:asciiTheme="minorHAnsi" w:eastAsia="Book Antiqua" w:hAnsiTheme="minorHAnsi" w:cstheme="minorHAnsi"/>
          <w:sz w:val="24"/>
          <w:szCs w:val="24"/>
          <w:lang w:val="es-CL"/>
        </w:rPr>
        <w:t>io</w:t>
      </w:r>
    </w:p>
    <w:p w14:paraId="67AECEE0" w14:textId="77777777" w:rsidR="00280122" w:rsidRDefault="00280122" w:rsidP="007F3038">
      <w:pPr>
        <w:spacing w:after="0" w:line="240" w:lineRule="auto"/>
        <w:jc w:val="both"/>
        <w:rPr>
          <w:rFonts w:eastAsia="Times New Roman" w:cstheme="minorHAnsi"/>
          <w:sz w:val="24"/>
          <w:szCs w:val="24"/>
        </w:rPr>
      </w:pPr>
    </w:p>
    <w:p w14:paraId="3843524C" w14:textId="77777777" w:rsidR="00B57709" w:rsidRPr="00995FCD" w:rsidRDefault="007F3038" w:rsidP="008E76A4">
      <w:pPr>
        <w:pStyle w:val="Prrafodelista"/>
        <w:numPr>
          <w:ilvl w:val="0"/>
          <w:numId w:val="4"/>
        </w:numPr>
        <w:ind w:left="567" w:hanging="567"/>
        <w:jc w:val="both"/>
        <w:rPr>
          <w:rFonts w:asciiTheme="minorHAnsi" w:hAnsiTheme="minorHAnsi" w:cstheme="minorHAnsi"/>
          <w:b/>
          <w:sz w:val="28"/>
          <w:szCs w:val="28"/>
          <w:lang w:val="es-CL"/>
        </w:rPr>
      </w:pPr>
      <w:r w:rsidRPr="00995FCD">
        <w:rPr>
          <w:rFonts w:asciiTheme="minorHAnsi" w:hAnsiTheme="minorHAnsi" w:cstheme="minorHAnsi"/>
          <w:b/>
          <w:sz w:val="28"/>
          <w:szCs w:val="28"/>
          <w:lang w:val="es-CL"/>
        </w:rPr>
        <w:t xml:space="preserve">RESPONSABLE </w:t>
      </w:r>
    </w:p>
    <w:p w14:paraId="09B90F2B" w14:textId="77777777" w:rsidR="007F3038" w:rsidRPr="007F3038" w:rsidRDefault="007F3038" w:rsidP="007F3038">
      <w:pPr>
        <w:pStyle w:val="Prrafodelista"/>
        <w:ind w:left="933"/>
        <w:jc w:val="both"/>
        <w:rPr>
          <w:rFonts w:asciiTheme="minorHAnsi" w:hAnsiTheme="minorHAnsi" w:cstheme="minorHAnsi"/>
          <w:sz w:val="24"/>
          <w:szCs w:val="24"/>
          <w:lang w:val="es-CL"/>
        </w:rPr>
      </w:pPr>
    </w:p>
    <w:p w14:paraId="1B87AB22" w14:textId="77777777" w:rsidR="007F3038" w:rsidRDefault="009478E3" w:rsidP="009478E3">
      <w:pPr>
        <w:spacing w:after="0" w:line="240" w:lineRule="auto"/>
        <w:jc w:val="both"/>
        <w:rPr>
          <w:rFonts w:eastAsia="Times New Roman" w:cstheme="minorHAnsi"/>
          <w:sz w:val="24"/>
          <w:szCs w:val="24"/>
        </w:rPr>
      </w:pPr>
      <w:r>
        <w:rPr>
          <w:rFonts w:eastAsia="Times New Roman" w:cstheme="minorHAnsi"/>
          <w:sz w:val="24"/>
          <w:szCs w:val="24"/>
        </w:rPr>
        <w:t xml:space="preserve">La responsabilidad de la ejecución y éxito </w:t>
      </w:r>
      <w:r w:rsidR="00470304">
        <w:rPr>
          <w:rFonts w:eastAsia="Times New Roman" w:cstheme="minorHAnsi"/>
          <w:sz w:val="24"/>
          <w:szCs w:val="24"/>
        </w:rPr>
        <w:t xml:space="preserve">general </w:t>
      </w:r>
      <w:r>
        <w:rPr>
          <w:rFonts w:eastAsia="Times New Roman" w:cstheme="minorHAnsi"/>
          <w:sz w:val="24"/>
          <w:szCs w:val="24"/>
        </w:rPr>
        <w:t xml:space="preserve">del Plan de Gestión de </w:t>
      </w:r>
      <w:r w:rsidR="007F3038">
        <w:rPr>
          <w:rFonts w:eastAsia="Times New Roman" w:cstheme="minorHAnsi"/>
          <w:sz w:val="24"/>
          <w:szCs w:val="24"/>
        </w:rPr>
        <w:t>Convivencia Escolar</w:t>
      </w:r>
      <w:r>
        <w:rPr>
          <w:rFonts w:eastAsia="Times New Roman" w:cstheme="minorHAnsi"/>
          <w:sz w:val="24"/>
          <w:szCs w:val="24"/>
        </w:rPr>
        <w:t xml:space="preserve"> recae directamente en el Encargado de Convivencia escolar, </w:t>
      </w:r>
      <w:r w:rsidRPr="00470304">
        <w:rPr>
          <w:rFonts w:eastAsia="Times New Roman" w:cstheme="minorHAnsi"/>
          <w:b/>
          <w:sz w:val="24"/>
          <w:szCs w:val="24"/>
        </w:rPr>
        <w:t xml:space="preserve">Sr. </w:t>
      </w:r>
      <w:r w:rsidR="007F3038" w:rsidRPr="00470304">
        <w:rPr>
          <w:rFonts w:eastAsia="Times New Roman" w:cstheme="minorHAnsi"/>
          <w:b/>
          <w:sz w:val="24"/>
          <w:szCs w:val="24"/>
        </w:rPr>
        <w:t>Rodrigo Salas Tapia</w:t>
      </w:r>
      <w:r>
        <w:rPr>
          <w:rFonts w:eastAsia="Times New Roman" w:cstheme="minorHAnsi"/>
          <w:sz w:val="24"/>
          <w:szCs w:val="24"/>
        </w:rPr>
        <w:t>; aunque se reconoce la corresponsabilidad de todos los actores implicados, especialmente del Equipo Directivo.</w:t>
      </w:r>
    </w:p>
    <w:p w14:paraId="3EBCE7E8" w14:textId="77777777" w:rsidR="00470304" w:rsidRDefault="00470304" w:rsidP="009478E3">
      <w:pPr>
        <w:spacing w:after="0" w:line="240" w:lineRule="auto"/>
        <w:jc w:val="both"/>
        <w:rPr>
          <w:rFonts w:eastAsia="Times New Roman" w:cstheme="minorHAnsi"/>
          <w:sz w:val="24"/>
          <w:szCs w:val="24"/>
        </w:rPr>
      </w:pPr>
    </w:p>
    <w:p w14:paraId="70197DBB" w14:textId="77777777" w:rsidR="00470304" w:rsidRPr="00B57709" w:rsidRDefault="00470304" w:rsidP="00470304">
      <w:pPr>
        <w:spacing w:after="0" w:line="240" w:lineRule="auto"/>
        <w:jc w:val="both"/>
        <w:rPr>
          <w:rFonts w:eastAsia="Times New Roman" w:cstheme="minorHAnsi"/>
          <w:sz w:val="24"/>
          <w:szCs w:val="24"/>
        </w:rPr>
      </w:pPr>
      <w:r>
        <w:rPr>
          <w:rFonts w:eastAsia="Times New Roman" w:cstheme="minorHAnsi"/>
          <w:b/>
          <w:sz w:val="24"/>
          <w:szCs w:val="24"/>
        </w:rPr>
        <w:t>E</w:t>
      </w:r>
      <w:r w:rsidRPr="00470304">
        <w:rPr>
          <w:rFonts w:eastAsia="Times New Roman" w:cstheme="minorHAnsi"/>
          <w:b/>
          <w:sz w:val="24"/>
          <w:szCs w:val="24"/>
        </w:rPr>
        <w:t>l Encargado de Convivencia escolar</w:t>
      </w:r>
      <w:r>
        <w:rPr>
          <w:rFonts w:eastAsia="Times New Roman" w:cstheme="minorHAnsi"/>
          <w:sz w:val="24"/>
          <w:szCs w:val="24"/>
        </w:rPr>
        <w:t xml:space="preserve"> cuenta con </w:t>
      </w:r>
      <w:r w:rsidR="00995FCD">
        <w:rPr>
          <w:rFonts w:eastAsia="Times New Roman" w:cstheme="minorHAnsi"/>
          <w:sz w:val="24"/>
          <w:szCs w:val="24"/>
        </w:rPr>
        <w:t xml:space="preserve">30 </w:t>
      </w:r>
      <w:r>
        <w:rPr>
          <w:rFonts w:eastAsia="Times New Roman" w:cstheme="minorHAnsi"/>
          <w:sz w:val="24"/>
          <w:szCs w:val="24"/>
        </w:rPr>
        <w:t>h</w:t>
      </w:r>
      <w:r w:rsidRPr="00B57709">
        <w:rPr>
          <w:rFonts w:eastAsia="Times New Roman" w:cstheme="minorHAnsi"/>
          <w:sz w:val="24"/>
          <w:szCs w:val="24"/>
        </w:rPr>
        <w:t xml:space="preserve">oras </w:t>
      </w:r>
      <w:r>
        <w:rPr>
          <w:rFonts w:eastAsia="Times New Roman" w:cstheme="minorHAnsi"/>
          <w:sz w:val="24"/>
          <w:szCs w:val="24"/>
        </w:rPr>
        <w:t xml:space="preserve">cronológicas </w:t>
      </w:r>
      <w:r w:rsidRPr="00B57709">
        <w:rPr>
          <w:rFonts w:eastAsia="Times New Roman" w:cstheme="minorHAnsi"/>
          <w:sz w:val="24"/>
          <w:szCs w:val="24"/>
        </w:rPr>
        <w:t>destinadas</w:t>
      </w:r>
      <w:r>
        <w:rPr>
          <w:rFonts w:eastAsia="Times New Roman" w:cstheme="minorHAnsi"/>
          <w:sz w:val="24"/>
          <w:szCs w:val="24"/>
        </w:rPr>
        <w:t xml:space="preserve"> a dicha función, las que se distribuyen preferentemente de lunes a viernes </w:t>
      </w:r>
      <w:r w:rsidRPr="00D157F2">
        <w:rPr>
          <w:rFonts w:eastAsia="Times New Roman" w:cstheme="minorHAnsi"/>
          <w:sz w:val="24"/>
          <w:szCs w:val="24"/>
        </w:rPr>
        <w:t>de 0</w:t>
      </w:r>
      <w:r w:rsidR="00D157F2" w:rsidRPr="00D157F2">
        <w:rPr>
          <w:rFonts w:eastAsia="Times New Roman" w:cstheme="minorHAnsi"/>
          <w:sz w:val="24"/>
          <w:szCs w:val="24"/>
        </w:rPr>
        <w:t>8</w:t>
      </w:r>
      <w:r w:rsidRPr="00D157F2">
        <w:rPr>
          <w:rFonts w:eastAsia="Times New Roman" w:cstheme="minorHAnsi"/>
          <w:sz w:val="24"/>
          <w:szCs w:val="24"/>
        </w:rPr>
        <w:t>:</w:t>
      </w:r>
      <w:r w:rsidR="00D157F2" w:rsidRPr="00D157F2">
        <w:rPr>
          <w:rFonts w:eastAsia="Times New Roman" w:cstheme="minorHAnsi"/>
          <w:sz w:val="24"/>
          <w:szCs w:val="24"/>
        </w:rPr>
        <w:t>00</w:t>
      </w:r>
      <w:r w:rsidRPr="00D157F2">
        <w:rPr>
          <w:rFonts w:eastAsia="Times New Roman" w:cstheme="minorHAnsi"/>
          <w:sz w:val="24"/>
          <w:szCs w:val="24"/>
        </w:rPr>
        <w:t xml:space="preserve"> a 1</w:t>
      </w:r>
      <w:r w:rsidR="00D157F2" w:rsidRPr="00D157F2">
        <w:rPr>
          <w:rFonts w:eastAsia="Times New Roman" w:cstheme="minorHAnsi"/>
          <w:sz w:val="24"/>
          <w:szCs w:val="24"/>
        </w:rPr>
        <w:t>7</w:t>
      </w:r>
      <w:r w:rsidRPr="00D157F2">
        <w:rPr>
          <w:rFonts w:eastAsia="Times New Roman" w:cstheme="minorHAnsi"/>
          <w:sz w:val="24"/>
          <w:szCs w:val="24"/>
        </w:rPr>
        <w:t>:</w:t>
      </w:r>
      <w:r w:rsidR="00D157F2" w:rsidRPr="00D157F2">
        <w:rPr>
          <w:rFonts w:eastAsia="Times New Roman" w:cstheme="minorHAnsi"/>
          <w:sz w:val="24"/>
          <w:szCs w:val="24"/>
        </w:rPr>
        <w:t>30</w:t>
      </w:r>
      <w:r w:rsidRPr="00D157F2">
        <w:rPr>
          <w:rFonts w:eastAsia="Times New Roman" w:cstheme="minorHAnsi"/>
          <w:sz w:val="24"/>
          <w:szCs w:val="24"/>
        </w:rPr>
        <w:t>.</w:t>
      </w:r>
    </w:p>
    <w:p w14:paraId="1CF94F98" w14:textId="77777777" w:rsidR="00470304" w:rsidRDefault="00470304" w:rsidP="00470304">
      <w:pPr>
        <w:spacing w:after="0" w:line="240" w:lineRule="auto"/>
        <w:ind w:left="284" w:hanging="284"/>
        <w:jc w:val="both"/>
        <w:rPr>
          <w:rFonts w:eastAsia="Times New Roman" w:cstheme="minorHAnsi"/>
          <w:sz w:val="24"/>
          <w:szCs w:val="24"/>
        </w:rPr>
      </w:pPr>
    </w:p>
    <w:p w14:paraId="236F39FC" w14:textId="77777777" w:rsidR="00470304" w:rsidRPr="002631AB" w:rsidRDefault="00470304" w:rsidP="00470304">
      <w:pPr>
        <w:spacing w:after="0" w:line="240" w:lineRule="auto"/>
        <w:jc w:val="both"/>
        <w:rPr>
          <w:rFonts w:ascii="Calibri" w:eastAsia="Calibri" w:hAnsi="Calibri" w:cs="Calibri"/>
          <w:sz w:val="24"/>
          <w:szCs w:val="24"/>
        </w:rPr>
      </w:pPr>
      <w:r>
        <w:rPr>
          <w:rFonts w:ascii="Calibri" w:eastAsia="Calibri" w:hAnsi="Calibri" w:cs="Calibri"/>
          <w:b/>
          <w:spacing w:val="-1"/>
          <w:sz w:val="24"/>
          <w:szCs w:val="24"/>
        </w:rPr>
        <w:t>Dentro de sus funciones más específicas se encuentran</w:t>
      </w:r>
      <w:r w:rsidR="00000DE7">
        <w:rPr>
          <w:rStyle w:val="Refdenotaalpie"/>
          <w:rFonts w:ascii="Calibri" w:eastAsia="Calibri" w:hAnsi="Calibri" w:cs="Calibri"/>
          <w:b/>
          <w:spacing w:val="-1"/>
          <w:sz w:val="24"/>
          <w:szCs w:val="24"/>
        </w:rPr>
        <w:footnoteReference w:id="2"/>
      </w:r>
      <w:r>
        <w:rPr>
          <w:rFonts w:ascii="Calibri" w:eastAsia="Calibri" w:hAnsi="Calibri" w:cs="Calibri"/>
          <w:b/>
          <w:spacing w:val="-1"/>
          <w:sz w:val="24"/>
          <w:szCs w:val="24"/>
        </w:rPr>
        <w:t xml:space="preserve">: </w:t>
      </w:r>
    </w:p>
    <w:p w14:paraId="7D104220" w14:textId="77777777" w:rsidR="00470304" w:rsidRPr="002631AB"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2631AB">
        <w:rPr>
          <w:rFonts w:ascii="Calibri" w:eastAsia="Calibri" w:hAnsi="Calibri" w:cs="Calibri"/>
          <w:sz w:val="24"/>
          <w:szCs w:val="24"/>
        </w:rPr>
        <w:t>Co</w:t>
      </w:r>
      <w:r w:rsidRPr="002631AB">
        <w:rPr>
          <w:rFonts w:ascii="Calibri" w:eastAsia="Calibri" w:hAnsi="Calibri" w:cs="Calibri"/>
          <w:spacing w:val="1"/>
          <w:sz w:val="24"/>
          <w:szCs w:val="24"/>
        </w:rPr>
        <w:t>nf</w:t>
      </w:r>
      <w:r w:rsidRPr="002631AB">
        <w:rPr>
          <w:rFonts w:ascii="Calibri" w:eastAsia="Calibri" w:hAnsi="Calibri" w:cs="Calibri"/>
          <w:sz w:val="24"/>
          <w:szCs w:val="24"/>
        </w:rPr>
        <w:t>ec</w:t>
      </w:r>
      <w:r w:rsidRPr="002631AB">
        <w:rPr>
          <w:rFonts w:ascii="Calibri" w:eastAsia="Calibri" w:hAnsi="Calibri" w:cs="Calibri"/>
          <w:spacing w:val="-1"/>
          <w:sz w:val="24"/>
          <w:szCs w:val="24"/>
        </w:rPr>
        <w:t>c</w:t>
      </w:r>
      <w:r w:rsidRPr="002631AB">
        <w:rPr>
          <w:rFonts w:ascii="Calibri" w:eastAsia="Calibri" w:hAnsi="Calibri" w:cs="Calibri"/>
          <w:sz w:val="24"/>
          <w:szCs w:val="24"/>
        </w:rPr>
        <w:t>io</w:t>
      </w:r>
      <w:r w:rsidRPr="002631AB">
        <w:rPr>
          <w:rFonts w:ascii="Calibri" w:eastAsia="Calibri" w:hAnsi="Calibri" w:cs="Calibri"/>
          <w:spacing w:val="2"/>
          <w:sz w:val="24"/>
          <w:szCs w:val="24"/>
        </w:rPr>
        <w:t>n</w:t>
      </w:r>
      <w:r w:rsidRPr="002631AB">
        <w:rPr>
          <w:rFonts w:ascii="Calibri" w:eastAsia="Calibri" w:hAnsi="Calibri" w:cs="Calibri"/>
          <w:spacing w:val="-2"/>
          <w:sz w:val="24"/>
          <w:szCs w:val="24"/>
        </w:rPr>
        <w:t>a</w:t>
      </w:r>
      <w:r w:rsidRPr="002631AB">
        <w:rPr>
          <w:rFonts w:ascii="Calibri" w:eastAsia="Calibri" w:hAnsi="Calibri" w:cs="Calibri"/>
          <w:sz w:val="24"/>
          <w:szCs w:val="24"/>
        </w:rPr>
        <w:t xml:space="preserve">r </w:t>
      </w:r>
      <w:r w:rsidRPr="002631AB">
        <w:rPr>
          <w:rFonts w:ascii="Calibri" w:eastAsia="Calibri" w:hAnsi="Calibri" w:cs="Calibri"/>
          <w:spacing w:val="1"/>
          <w:sz w:val="24"/>
          <w:szCs w:val="24"/>
        </w:rPr>
        <w:t>u</w:t>
      </w:r>
      <w:r w:rsidRPr="002631AB">
        <w:rPr>
          <w:rFonts w:ascii="Calibri" w:eastAsia="Calibri" w:hAnsi="Calibri" w:cs="Calibri"/>
          <w:sz w:val="24"/>
          <w:szCs w:val="24"/>
        </w:rPr>
        <w:t>n</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Pl</w:t>
      </w:r>
      <w:r w:rsidRPr="002631AB">
        <w:rPr>
          <w:rFonts w:ascii="Calibri" w:eastAsia="Calibri" w:hAnsi="Calibri" w:cs="Calibri"/>
          <w:spacing w:val="-1"/>
          <w:sz w:val="24"/>
          <w:szCs w:val="24"/>
        </w:rPr>
        <w:t>a</w:t>
      </w:r>
      <w:r w:rsidRPr="002631AB">
        <w:rPr>
          <w:rFonts w:ascii="Calibri" w:eastAsia="Calibri" w:hAnsi="Calibri" w:cs="Calibri"/>
          <w:sz w:val="24"/>
          <w:szCs w:val="24"/>
        </w:rPr>
        <w:t>n</w:t>
      </w:r>
      <w:r w:rsidRPr="002631AB">
        <w:rPr>
          <w:rFonts w:ascii="Calibri" w:eastAsia="Calibri" w:hAnsi="Calibri" w:cs="Calibri"/>
          <w:spacing w:val="3"/>
          <w:sz w:val="24"/>
          <w:szCs w:val="24"/>
        </w:rPr>
        <w:t xml:space="preserve"> </w:t>
      </w:r>
      <w:r w:rsidRPr="002631AB">
        <w:rPr>
          <w:rFonts w:ascii="Calibri" w:eastAsia="Calibri" w:hAnsi="Calibri" w:cs="Calibri"/>
          <w:sz w:val="24"/>
          <w:szCs w:val="24"/>
        </w:rPr>
        <w:t>a</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u</w:t>
      </w:r>
      <w:r w:rsidRPr="002631AB">
        <w:rPr>
          <w:rFonts w:ascii="Calibri" w:eastAsia="Calibri" w:hAnsi="Calibri" w:cs="Calibri"/>
          <w:sz w:val="24"/>
          <w:szCs w:val="24"/>
        </w:rPr>
        <w:t>al</w:t>
      </w:r>
      <w:r w:rsidRPr="002631AB">
        <w:rPr>
          <w:rFonts w:ascii="Calibri" w:eastAsia="Calibri" w:hAnsi="Calibri" w:cs="Calibri"/>
          <w:spacing w:val="2"/>
          <w:sz w:val="24"/>
          <w:szCs w:val="24"/>
        </w:rPr>
        <w:t xml:space="preserve"> </w:t>
      </w:r>
      <w:r w:rsidRPr="002631AB">
        <w:rPr>
          <w:rFonts w:ascii="Calibri" w:eastAsia="Calibri" w:hAnsi="Calibri" w:cs="Calibri"/>
          <w:spacing w:val="1"/>
          <w:sz w:val="24"/>
          <w:szCs w:val="24"/>
        </w:rPr>
        <w:t>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c</w:t>
      </w:r>
      <w:r w:rsidRPr="002631AB">
        <w:rPr>
          <w:rFonts w:ascii="Calibri" w:eastAsia="Calibri" w:hAnsi="Calibri" w:cs="Calibri"/>
          <w:sz w:val="24"/>
          <w:szCs w:val="24"/>
        </w:rPr>
        <w:t>o</w:t>
      </w:r>
      <w:r w:rsidRPr="002631AB">
        <w:rPr>
          <w:rFonts w:ascii="Calibri" w:eastAsia="Calibri" w:hAnsi="Calibri" w:cs="Calibri"/>
          <w:spacing w:val="1"/>
          <w:sz w:val="24"/>
          <w:szCs w:val="24"/>
        </w:rPr>
        <w:t>n</w:t>
      </w:r>
      <w:r w:rsidRPr="002631AB">
        <w:rPr>
          <w:rFonts w:ascii="Calibri" w:eastAsia="Calibri" w:hAnsi="Calibri" w:cs="Calibri"/>
          <w:sz w:val="24"/>
          <w:szCs w:val="24"/>
        </w:rPr>
        <w:t>vi</w:t>
      </w:r>
      <w:r w:rsidRPr="002631AB">
        <w:rPr>
          <w:rFonts w:ascii="Calibri" w:eastAsia="Calibri" w:hAnsi="Calibri" w:cs="Calibri"/>
          <w:spacing w:val="-1"/>
          <w:sz w:val="24"/>
          <w:szCs w:val="24"/>
        </w:rPr>
        <w:t>v</w:t>
      </w:r>
      <w:r w:rsidRPr="002631AB">
        <w:rPr>
          <w:rFonts w:ascii="Calibri" w:eastAsia="Calibri" w:hAnsi="Calibri" w:cs="Calibri"/>
          <w:spacing w:val="-2"/>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 escolar,</w:t>
      </w:r>
      <w:r w:rsidRPr="002631AB">
        <w:rPr>
          <w:rFonts w:ascii="Calibri" w:eastAsia="Calibri" w:hAnsi="Calibri" w:cs="Calibri"/>
          <w:spacing w:val="1"/>
          <w:sz w:val="24"/>
          <w:szCs w:val="24"/>
        </w:rPr>
        <w:t xml:space="preserve"> t</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d</w:t>
      </w:r>
      <w:r w:rsidRPr="002631AB">
        <w:rPr>
          <w:rFonts w:ascii="Calibri" w:eastAsia="Calibri" w:hAnsi="Calibri" w:cs="Calibri"/>
          <w:sz w:val="24"/>
          <w:szCs w:val="24"/>
        </w:rPr>
        <w:t>ie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t</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 xml:space="preserve">a </w:t>
      </w:r>
      <w:r w:rsidRPr="002631AB">
        <w:rPr>
          <w:rFonts w:ascii="Calibri" w:eastAsia="Calibri" w:hAnsi="Calibri" w:cs="Calibri"/>
          <w:spacing w:val="1"/>
          <w:sz w:val="24"/>
          <w:szCs w:val="24"/>
        </w:rPr>
        <w:t>f</w:t>
      </w:r>
      <w:r w:rsidRPr="002631AB">
        <w:rPr>
          <w:rFonts w:ascii="Calibri" w:eastAsia="Calibri" w:hAnsi="Calibri" w:cs="Calibri"/>
          <w:spacing w:val="-2"/>
          <w:sz w:val="24"/>
          <w:szCs w:val="24"/>
        </w:rPr>
        <w:t>o</w:t>
      </w:r>
      <w:r w:rsidRPr="002631AB">
        <w:rPr>
          <w:rFonts w:ascii="Calibri" w:eastAsia="Calibri" w:hAnsi="Calibri" w:cs="Calibri"/>
          <w:sz w:val="24"/>
          <w:szCs w:val="24"/>
        </w:rPr>
        <w:t>r</w:t>
      </w:r>
      <w:r w:rsidRPr="002631AB">
        <w:rPr>
          <w:rFonts w:ascii="Calibri" w:eastAsia="Calibri" w:hAnsi="Calibri" w:cs="Calibri"/>
          <w:spacing w:val="1"/>
          <w:sz w:val="24"/>
          <w:szCs w:val="24"/>
        </w:rPr>
        <w:t>t</w:t>
      </w:r>
      <w:r w:rsidRPr="002631AB">
        <w:rPr>
          <w:rFonts w:ascii="Calibri" w:eastAsia="Calibri" w:hAnsi="Calibri" w:cs="Calibri"/>
          <w:sz w:val="24"/>
          <w:szCs w:val="24"/>
        </w:rPr>
        <w:t>al</w:t>
      </w:r>
      <w:r w:rsidRPr="002631AB">
        <w:rPr>
          <w:rFonts w:ascii="Calibri" w:eastAsia="Calibri" w:hAnsi="Calibri" w:cs="Calibri"/>
          <w:spacing w:val="1"/>
          <w:sz w:val="24"/>
          <w:szCs w:val="24"/>
        </w:rPr>
        <w:t>e</w:t>
      </w:r>
      <w:r w:rsidRPr="002631AB">
        <w:rPr>
          <w:rFonts w:ascii="Calibri" w:eastAsia="Calibri" w:hAnsi="Calibri" w:cs="Calibri"/>
          <w:spacing w:val="-1"/>
          <w:sz w:val="24"/>
          <w:szCs w:val="24"/>
        </w:rPr>
        <w:t>c</w:t>
      </w:r>
      <w:r w:rsidRPr="002631AB">
        <w:rPr>
          <w:rFonts w:ascii="Calibri" w:eastAsia="Calibri" w:hAnsi="Calibri" w:cs="Calibri"/>
          <w:spacing w:val="-2"/>
          <w:sz w:val="24"/>
          <w:szCs w:val="24"/>
        </w:rPr>
        <w:t>e</w:t>
      </w:r>
      <w:r w:rsidRPr="002631AB">
        <w:rPr>
          <w:rFonts w:ascii="Calibri" w:eastAsia="Calibri" w:hAnsi="Calibri" w:cs="Calibri"/>
          <w:sz w:val="24"/>
          <w:szCs w:val="24"/>
        </w:rPr>
        <w:t xml:space="preserve">r la </w:t>
      </w:r>
      <w:r w:rsidRPr="002631AB">
        <w:rPr>
          <w:rFonts w:ascii="Calibri" w:eastAsia="Calibri" w:hAnsi="Calibri" w:cs="Calibri"/>
          <w:spacing w:val="1"/>
          <w:sz w:val="24"/>
          <w:szCs w:val="24"/>
        </w:rPr>
        <w:t>bu</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z w:val="24"/>
          <w:szCs w:val="24"/>
        </w:rPr>
        <w:t xml:space="preserve">a </w:t>
      </w:r>
      <w:r w:rsidRPr="002631AB">
        <w:rPr>
          <w:rFonts w:ascii="Calibri" w:eastAsia="Calibri" w:hAnsi="Calibri" w:cs="Calibri"/>
          <w:spacing w:val="-1"/>
          <w:sz w:val="24"/>
          <w:szCs w:val="24"/>
        </w:rPr>
        <w:t>c</w:t>
      </w:r>
      <w:r w:rsidRPr="002631AB">
        <w:rPr>
          <w:rFonts w:ascii="Calibri" w:eastAsia="Calibri" w:hAnsi="Calibri" w:cs="Calibri"/>
          <w:spacing w:val="-2"/>
          <w:sz w:val="24"/>
          <w:szCs w:val="24"/>
        </w:rPr>
        <w:t>o</w:t>
      </w:r>
      <w:r w:rsidRPr="002631AB">
        <w:rPr>
          <w:rFonts w:ascii="Calibri" w:eastAsia="Calibri" w:hAnsi="Calibri" w:cs="Calibri"/>
          <w:spacing w:val="1"/>
          <w:sz w:val="24"/>
          <w:szCs w:val="24"/>
        </w:rPr>
        <w:t>n</w:t>
      </w:r>
      <w:r w:rsidRPr="002631AB">
        <w:rPr>
          <w:rFonts w:ascii="Calibri" w:eastAsia="Calibri" w:hAnsi="Calibri" w:cs="Calibri"/>
          <w:sz w:val="24"/>
          <w:szCs w:val="24"/>
        </w:rPr>
        <w:t>vi</w:t>
      </w:r>
      <w:r w:rsidRPr="002631AB">
        <w:rPr>
          <w:rFonts w:ascii="Calibri" w:eastAsia="Calibri" w:hAnsi="Calibri" w:cs="Calibri"/>
          <w:spacing w:val="-1"/>
          <w:sz w:val="24"/>
          <w:szCs w:val="24"/>
        </w:rPr>
        <w:t>v</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 Es</w:t>
      </w:r>
      <w:r w:rsidRPr="002631AB">
        <w:rPr>
          <w:rFonts w:ascii="Calibri" w:eastAsia="Calibri" w:hAnsi="Calibri" w:cs="Calibri"/>
          <w:spacing w:val="-1"/>
          <w:sz w:val="24"/>
          <w:szCs w:val="24"/>
        </w:rPr>
        <w:t>t</w:t>
      </w:r>
      <w:r w:rsidRPr="002631AB">
        <w:rPr>
          <w:rFonts w:ascii="Calibri" w:eastAsia="Calibri" w:hAnsi="Calibri" w:cs="Calibri"/>
          <w:sz w:val="24"/>
          <w:szCs w:val="24"/>
        </w:rPr>
        <w:t xml:space="preserve">e </w:t>
      </w:r>
      <w:r w:rsidRPr="002631AB">
        <w:rPr>
          <w:rFonts w:ascii="Calibri" w:eastAsia="Calibri" w:hAnsi="Calibri" w:cs="Calibri"/>
          <w:spacing w:val="1"/>
          <w:sz w:val="24"/>
          <w:szCs w:val="24"/>
        </w:rPr>
        <w:t>p</w:t>
      </w:r>
      <w:r w:rsidRPr="002631AB">
        <w:rPr>
          <w:rFonts w:ascii="Calibri" w:eastAsia="Calibri" w:hAnsi="Calibri" w:cs="Calibri"/>
          <w:sz w:val="24"/>
          <w:szCs w:val="24"/>
        </w:rPr>
        <w:t xml:space="preserve">lan </w:t>
      </w:r>
      <w:r w:rsidRPr="002631AB">
        <w:rPr>
          <w:rFonts w:ascii="Calibri" w:eastAsia="Calibri" w:hAnsi="Calibri" w:cs="Calibri"/>
          <w:spacing w:val="1"/>
          <w:sz w:val="24"/>
          <w:szCs w:val="24"/>
        </w:rPr>
        <w:t>d</w:t>
      </w:r>
      <w:r w:rsidRPr="002631AB">
        <w:rPr>
          <w:rFonts w:ascii="Calibri" w:eastAsia="Calibri" w:hAnsi="Calibri" w:cs="Calibri"/>
          <w:spacing w:val="-2"/>
          <w:sz w:val="24"/>
          <w:szCs w:val="24"/>
        </w:rPr>
        <w:t>e</w:t>
      </w:r>
      <w:r w:rsidRPr="002631AB">
        <w:rPr>
          <w:rFonts w:ascii="Calibri" w:eastAsia="Calibri" w:hAnsi="Calibri" w:cs="Calibri"/>
          <w:spacing w:val="1"/>
          <w:sz w:val="24"/>
          <w:szCs w:val="24"/>
        </w:rPr>
        <w:t>b</w:t>
      </w:r>
      <w:r w:rsidRPr="002631AB">
        <w:rPr>
          <w:rFonts w:ascii="Calibri" w:eastAsia="Calibri" w:hAnsi="Calibri" w:cs="Calibri"/>
          <w:sz w:val="24"/>
          <w:szCs w:val="24"/>
        </w:rPr>
        <w:t>erá</w:t>
      </w:r>
      <w:r w:rsidRPr="002631AB">
        <w:rPr>
          <w:rFonts w:ascii="Calibri" w:eastAsia="Calibri" w:hAnsi="Calibri" w:cs="Calibri"/>
          <w:spacing w:val="2"/>
          <w:sz w:val="24"/>
          <w:szCs w:val="24"/>
        </w:rPr>
        <w:t xml:space="preserve"> </w:t>
      </w:r>
      <w:r w:rsidRPr="002631AB">
        <w:rPr>
          <w:rFonts w:ascii="Calibri" w:eastAsia="Calibri" w:hAnsi="Calibri" w:cs="Calibri"/>
          <w:spacing w:val="-3"/>
          <w:sz w:val="24"/>
          <w:szCs w:val="24"/>
        </w:rPr>
        <w:t>s</w:t>
      </w:r>
      <w:r w:rsidRPr="002631AB">
        <w:rPr>
          <w:rFonts w:ascii="Calibri" w:eastAsia="Calibri" w:hAnsi="Calibri" w:cs="Calibri"/>
          <w:sz w:val="24"/>
          <w:szCs w:val="24"/>
        </w:rPr>
        <w:t>er</w:t>
      </w:r>
      <w:r w:rsidRPr="002631AB">
        <w:rPr>
          <w:rFonts w:ascii="Calibri" w:eastAsia="Calibri" w:hAnsi="Calibri" w:cs="Calibri"/>
          <w:spacing w:val="2"/>
          <w:sz w:val="24"/>
          <w:szCs w:val="24"/>
        </w:rPr>
        <w:t xml:space="preserve"> </w:t>
      </w:r>
      <w:r w:rsidRPr="002631AB">
        <w:rPr>
          <w:rFonts w:ascii="Calibri" w:eastAsia="Calibri" w:hAnsi="Calibri" w:cs="Calibri"/>
          <w:spacing w:val="-2"/>
          <w:sz w:val="24"/>
          <w:szCs w:val="24"/>
        </w:rPr>
        <w:t>a</w:t>
      </w:r>
      <w:r w:rsidRPr="002631AB">
        <w:rPr>
          <w:rFonts w:ascii="Calibri" w:eastAsia="Calibri" w:hAnsi="Calibri" w:cs="Calibri"/>
          <w:spacing w:val="1"/>
          <w:sz w:val="24"/>
          <w:szCs w:val="24"/>
        </w:rPr>
        <w:t>p</w:t>
      </w:r>
      <w:r w:rsidRPr="002631AB">
        <w:rPr>
          <w:rFonts w:ascii="Calibri" w:eastAsia="Calibri" w:hAnsi="Calibri" w:cs="Calibri"/>
          <w:sz w:val="24"/>
          <w:szCs w:val="24"/>
        </w:rPr>
        <w:t>r</w:t>
      </w:r>
      <w:r w:rsidRPr="002631AB">
        <w:rPr>
          <w:rFonts w:ascii="Calibri" w:eastAsia="Calibri" w:hAnsi="Calibri" w:cs="Calibri"/>
          <w:spacing w:val="-1"/>
          <w:sz w:val="24"/>
          <w:szCs w:val="24"/>
        </w:rPr>
        <w:t>o</w:t>
      </w:r>
      <w:r w:rsidRPr="002631AB">
        <w:rPr>
          <w:rFonts w:ascii="Calibri" w:eastAsia="Calibri" w:hAnsi="Calibri" w:cs="Calibri"/>
          <w:spacing w:val="1"/>
          <w:sz w:val="24"/>
          <w:szCs w:val="24"/>
        </w:rPr>
        <w:t>b</w:t>
      </w:r>
      <w:r w:rsidRPr="002631AB">
        <w:rPr>
          <w:rFonts w:ascii="Calibri" w:eastAsia="Calibri" w:hAnsi="Calibri" w:cs="Calibri"/>
          <w:sz w:val="24"/>
          <w:szCs w:val="24"/>
        </w:rPr>
        <w:t>a</w:t>
      </w:r>
      <w:r w:rsidRPr="002631AB">
        <w:rPr>
          <w:rFonts w:ascii="Calibri" w:eastAsia="Calibri" w:hAnsi="Calibri" w:cs="Calibri"/>
          <w:spacing w:val="-1"/>
          <w:sz w:val="24"/>
          <w:szCs w:val="24"/>
        </w:rPr>
        <w:t>d</w:t>
      </w:r>
      <w:r w:rsidRPr="002631AB">
        <w:rPr>
          <w:rFonts w:ascii="Calibri" w:eastAsia="Calibri" w:hAnsi="Calibri" w:cs="Calibri"/>
          <w:sz w:val="24"/>
          <w:szCs w:val="24"/>
        </w:rPr>
        <w:t>o</w:t>
      </w:r>
      <w:r w:rsidRPr="002631AB">
        <w:rPr>
          <w:rFonts w:ascii="Calibri" w:eastAsia="Calibri" w:hAnsi="Calibri" w:cs="Calibri"/>
          <w:spacing w:val="1"/>
          <w:sz w:val="24"/>
          <w:szCs w:val="24"/>
        </w:rPr>
        <w:t xml:space="preserve"> p</w:t>
      </w:r>
      <w:r w:rsidRPr="002631AB">
        <w:rPr>
          <w:rFonts w:ascii="Calibri" w:eastAsia="Calibri" w:hAnsi="Calibri" w:cs="Calibri"/>
          <w:spacing w:val="-2"/>
          <w:sz w:val="24"/>
          <w:szCs w:val="24"/>
        </w:rPr>
        <w:t>o</w:t>
      </w:r>
      <w:r w:rsidRPr="002631AB">
        <w:rPr>
          <w:rFonts w:ascii="Calibri" w:eastAsia="Calibri" w:hAnsi="Calibri" w:cs="Calibri"/>
          <w:sz w:val="24"/>
          <w:szCs w:val="24"/>
        </w:rPr>
        <w:t>r</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el</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Comi</w:t>
      </w:r>
      <w:r w:rsidRPr="002631AB">
        <w:rPr>
          <w:rFonts w:ascii="Calibri" w:eastAsia="Calibri" w:hAnsi="Calibri" w:cs="Calibri"/>
          <w:spacing w:val="1"/>
          <w:sz w:val="24"/>
          <w:szCs w:val="24"/>
        </w:rPr>
        <w:t>t</w:t>
      </w:r>
      <w:r w:rsidRPr="002631AB">
        <w:rPr>
          <w:rFonts w:ascii="Calibri" w:eastAsia="Calibri" w:hAnsi="Calibri" w:cs="Calibri"/>
          <w:sz w:val="24"/>
          <w:szCs w:val="24"/>
        </w:rPr>
        <w:t>é</w:t>
      </w:r>
      <w:r w:rsidRPr="002631AB">
        <w:rPr>
          <w:rFonts w:ascii="Calibri" w:eastAsia="Calibri" w:hAnsi="Calibri" w:cs="Calibri"/>
          <w:spacing w:val="-1"/>
          <w:sz w:val="24"/>
          <w:szCs w:val="24"/>
        </w:rPr>
        <w:t xml:space="preserve"> 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Co</w:t>
      </w:r>
      <w:r w:rsidRPr="002631AB">
        <w:rPr>
          <w:rFonts w:ascii="Calibri" w:eastAsia="Calibri" w:hAnsi="Calibri" w:cs="Calibri"/>
          <w:spacing w:val="1"/>
          <w:sz w:val="24"/>
          <w:szCs w:val="24"/>
        </w:rPr>
        <w:t>n</w:t>
      </w:r>
      <w:r w:rsidRPr="002631AB">
        <w:rPr>
          <w:rFonts w:ascii="Calibri" w:eastAsia="Calibri" w:hAnsi="Calibri" w:cs="Calibri"/>
          <w:sz w:val="24"/>
          <w:szCs w:val="24"/>
        </w:rPr>
        <w:t>v</w:t>
      </w:r>
      <w:r w:rsidRPr="002631AB">
        <w:rPr>
          <w:rFonts w:ascii="Calibri" w:eastAsia="Calibri" w:hAnsi="Calibri" w:cs="Calibri"/>
          <w:spacing w:val="-3"/>
          <w:sz w:val="24"/>
          <w:szCs w:val="24"/>
        </w:rPr>
        <w:t>i</w:t>
      </w:r>
      <w:r w:rsidRPr="002631AB">
        <w:rPr>
          <w:rFonts w:ascii="Calibri" w:eastAsia="Calibri" w:hAnsi="Calibri" w:cs="Calibri"/>
          <w:sz w:val="24"/>
          <w:szCs w:val="24"/>
        </w:rPr>
        <w:t>ve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Escolar.</w:t>
      </w:r>
    </w:p>
    <w:p w14:paraId="73C5ADB3" w14:textId="77777777" w:rsidR="00470304" w:rsidRPr="002631AB"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2631AB">
        <w:rPr>
          <w:rFonts w:ascii="Calibri" w:eastAsia="Calibri" w:hAnsi="Calibri" w:cs="Calibri"/>
          <w:spacing w:val="1"/>
          <w:sz w:val="24"/>
          <w:szCs w:val="24"/>
        </w:rPr>
        <w:t>D</w:t>
      </w:r>
      <w:r w:rsidRPr="002631AB">
        <w:rPr>
          <w:rFonts w:ascii="Calibri" w:eastAsia="Calibri" w:hAnsi="Calibri" w:cs="Calibri"/>
          <w:sz w:val="24"/>
          <w:szCs w:val="24"/>
        </w:rPr>
        <w:t>e</w:t>
      </w:r>
      <w:r w:rsidRPr="002631AB">
        <w:rPr>
          <w:rFonts w:ascii="Calibri" w:eastAsia="Calibri" w:hAnsi="Calibri" w:cs="Calibri"/>
          <w:spacing w:val="2"/>
          <w:sz w:val="24"/>
          <w:szCs w:val="24"/>
        </w:rPr>
        <w:t>t</w:t>
      </w:r>
      <w:r w:rsidRPr="002631AB">
        <w:rPr>
          <w:rFonts w:ascii="Calibri" w:eastAsia="Calibri" w:hAnsi="Calibri" w:cs="Calibri"/>
          <w:sz w:val="24"/>
          <w:szCs w:val="24"/>
        </w:rPr>
        <w:t>e</w:t>
      </w:r>
      <w:r w:rsidRPr="002631AB">
        <w:rPr>
          <w:rFonts w:ascii="Calibri" w:eastAsia="Calibri" w:hAnsi="Calibri" w:cs="Calibri"/>
          <w:spacing w:val="-2"/>
          <w:sz w:val="24"/>
          <w:szCs w:val="24"/>
        </w:rPr>
        <w:t>c</w:t>
      </w:r>
      <w:r w:rsidRPr="002631AB">
        <w:rPr>
          <w:rFonts w:ascii="Calibri" w:eastAsia="Calibri" w:hAnsi="Calibri" w:cs="Calibri"/>
          <w:spacing w:val="1"/>
          <w:sz w:val="24"/>
          <w:szCs w:val="24"/>
        </w:rPr>
        <w:t>t</w:t>
      </w:r>
      <w:r w:rsidRPr="002631AB">
        <w:rPr>
          <w:rFonts w:ascii="Calibri" w:eastAsia="Calibri" w:hAnsi="Calibri" w:cs="Calibri"/>
          <w:sz w:val="24"/>
          <w:szCs w:val="24"/>
        </w:rPr>
        <w:t>ar</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pacing w:val="-2"/>
          <w:sz w:val="24"/>
          <w:szCs w:val="24"/>
        </w:rPr>
        <w:t>m</w:t>
      </w:r>
      <w:r w:rsidRPr="002631AB">
        <w:rPr>
          <w:rFonts w:ascii="Calibri" w:eastAsia="Calibri" w:hAnsi="Calibri" w:cs="Calibri"/>
          <w:sz w:val="24"/>
          <w:szCs w:val="24"/>
        </w:rPr>
        <w:t>a</w:t>
      </w:r>
      <w:r w:rsidRPr="002631AB">
        <w:rPr>
          <w:rFonts w:ascii="Calibri" w:eastAsia="Calibri" w:hAnsi="Calibri" w:cs="Calibri"/>
          <w:spacing w:val="1"/>
          <w:sz w:val="24"/>
          <w:szCs w:val="24"/>
        </w:rPr>
        <w:t>n</w:t>
      </w:r>
      <w:r w:rsidRPr="002631AB">
        <w:rPr>
          <w:rFonts w:ascii="Calibri" w:eastAsia="Calibri" w:hAnsi="Calibri" w:cs="Calibri"/>
          <w:sz w:val="24"/>
          <w:szCs w:val="24"/>
        </w:rPr>
        <w:t>e</w:t>
      </w:r>
      <w:r w:rsidRPr="002631AB">
        <w:rPr>
          <w:rFonts w:ascii="Calibri" w:eastAsia="Calibri" w:hAnsi="Calibri" w:cs="Calibri"/>
          <w:spacing w:val="-1"/>
          <w:sz w:val="24"/>
          <w:szCs w:val="24"/>
        </w:rPr>
        <w:t>r</w:t>
      </w:r>
      <w:r w:rsidRPr="002631AB">
        <w:rPr>
          <w:rFonts w:ascii="Calibri" w:eastAsia="Calibri" w:hAnsi="Calibri" w:cs="Calibri"/>
          <w:sz w:val="24"/>
          <w:szCs w:val="24"/>
        </w:rPr>
        <w:t>a</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t</w:t>
      </w:r>
      <w:r w:rsidRPr="002631AB">
        <w:rPr>
          <w:rFonts w:ascii="Calibri" w:eastAsia="Calibri" w:hAnsi="Calibri" w:cs="Calibri"/>
          <w:sz w:val="24"/>
          <w:szCs w:val="24"/>
        </w:rPr>
        <w:t>e</w:t>
      </w:r>
      <w:r w:rsidRPr="002631AB">
        <w:rPr>
          <w:rFonts w:ascii="Calibri" w:eastAsia="Calibri" w:hAnsi="Calibri" w:cs="Calibri"/>
          <w:spacing w:val="-2"/>
          <w:sz w:val="24"/>
          <w:szCs w:val="24"/>
        </w:rPr>
        <w:t>m</w:t>
      </w:r>
      <w:r w:rsidRPr="002631AB">
        <w:rPr>
          <w:rFonts w:ascii="Calibri" w:eastAsia="Calibri" w:hAnsi="Calibri" w:cs="Calibri"/>
          <w:spacing w:val="1"/>
          <w:sz w:val="24"/>
          <w:szCs w:val="24"/>
        </w:rPr>
        <w:t>p</w:t>
      </w:r>
      <w:r w:rsidRPr="002631AB">
        <w:rPr>
          <w:rFonts w:ascii="Calibri" w:eastAsia="Calibri" w:hAnsi="Calibri" w:cs="Calibri"/>
          <w:sz w:val="24"/>
          <w:szCs w:val="24"/>
        </w:rPr>
        <w:t>ra</w:t>
      </w:r>
      <w:r w:rsidRPr="002631AB">
        <w:rPr>
          <w:rFonts w:ascii="Calibri" w:eastAsia="Calibri" w:hAnsi="Calibri" w:cs="Calibri"/>
          <w:spacing w:val="1"/>
          <w:sz w:val="24"/>
          <w:szCs w:val="24"/>
        </w:rPr>
        <w:t>n</w:t>
      </w:r>
      <w:r w:rsidRPr="002631AB">
        <w:rPr>
          <w:rFonts w:ascii="Calibri" w:eastAsia="Calibri" w:hAnsi="Calibri" w:cs="Calibri"/>
          <w:sz w:val="24"/>
          <w:szCs w:val="24"/>
        </w:rPr>
        <w:t>a</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si</w:t>
      </w:r>
      <w:r w:rsidRPr="002631AB">
        <w:rPr>
          <w:rFonts w:ascii="Calibri" w:eastAsia="Calibri" w:hAnsi="Calibri" w:cs="Calibri"/>
          <w:spacing w:val="-1"/>
          <w:sz w:val="24"/>
          <w:szCs w:val="24"/>
        </w:rPr>
        <w:t>t</w:t>
      </w:r>
      <w:r w:rsidRPr="002631AB">
        <w:rPr>
          <w:rFonts w:ascii="Calibri" w:eastAsia="Calibri" w:hAnsi="Calibri" w:cs="Calibri"/>
          <w:spacing w:val="1"/>
          <w:sz w:val="24"/>
          <w:szCs w:val="24"/>
        </w:rPr>
        <w:t>u</w:t>
      </w:r>
      <w:r w:rsidRPr="002631AB">
        <w:rPr>
          <w:rFonts w:ascii="Calibri" w:eastAsia="Calibri" w:hAnsi="Calibri" w:cs="Calibri"/>
          <w:sz w:val="24"/>
          <w:szCs w:val="24"/>
        </w:rPr>
        <w:t>acio</w:t>
      </w:r>
      <w:r w:rsidRPr="002631AB">
        <w:rPr>
          <w:rFonts w:ascii="Calibri" w:eastAsia="Calibri" w:hAnsi="Calibri" w:cs="Calibri"/>
          <w:spacing w:val="1"/>
          <w:sz w:val="24"/>
          <w:szCs w:val="24"/>
        </w:rPr>
        <w:t>n</w:t>
      </w:r>
      <w:r w:rsidRPr="002631AB">
        <w:rPr>
          <w:rFonts w:ascii="Calibri" w:eastAsia="Calibri" w:hAnsi="Calibri" w:cs="Calibri"/>
          <w:sz w:val="24"/>
          <w:szCs w:val="24"/>
        </w:rPr>
        <w:t>es</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en la</w:t>
      </w:r>
      <w:r w:rsidRPr="002631AB">
        <w:rPr>
          <w:rFonts w:ascii="Calibri" w:eastAsia="Calibri" w:hAnsi="Calibri" w:cs="Calibri"/>
          <w:spacing w:val="-1"/>
          <w:sz w:val="24"/>
          <w:szCs w:val="24"/>
        </w:rPr>
        <w:t xml:space="preserve"> q</w:t>
      </w:r>
      <w:r w:rsidRPr="002631AB">
        <w:rPr>
          <w:rFonts w:ascii="Calibri" w:eastAsia="Calibri" w:hAnsi="Calibri" w:cs="Calibri"/>
          <w:spacing w:val="1"/>
          <w:sz w:val="24"/>
          <w:szCs w:val="24"/>
        </w:rPr>
        <w:t>u</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é</w:t>
      </w:r>
      <w:r w:rsidRPr="002631AB">
        <w:rPr>
          <w:rFonts w:ascii="Calibri" w:eastAsia="Calibri" w:hAnsi="Calibri" w:cs="Calibri"/>
          <w:spacing w:val="-2"/>
          <w:sz w:val="24"/>
          <w:szCs w:val="24"/>
        </w:rPr>
        <w:t>s</w:t>
      </w:r>
      <w:r w:rsidRPr="002631AB">
        <w:rPr>
          <w:rFonts w:ascii="Calibri" w:eastAsia="Calibri" w:hAnsi="Calibri" w:cs="Calibri"/>
          <w:spacing w:val="1"/>
          <w:sz w:val="24"/>
          <w:szCs w:val="24"/>
        </w:rPr>
        <w:t>t</w:t>
      </w:r>
      <w:r w:rsidRPr="002631AB">
        <w:rPr>
          <w:rFonts w:ascii="Calibri" w:eastAsia="Calibri" w:hAnsi="Calibri" w:cs="Calibri"/>
          <w:sz w:val="24"/>
          <w:szCs w:val="24"/>
        </w:rPr>
        <w:t>a</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se</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vea</w:t>
      </w:r>
      <w:r w:rsidRPr="002631AB">
        <w:rPr>
          <w:rFonts w:ascii="Calibri" w:eastAsia="Calibri" w:hAnsi="Calibri" w:cs="Calibri"/>
          <w:spacing w:val="1"/>
          <w:sz w:val="24"/>
          <w:szCs w:val="24"/>
        </w:rPr>
        <w:t xml:space="preserve"> </w:t>
      </w:r>
      <w:r w:rsidRPr="002631AB">
        <w:rPr>
          <w:rFonts w:ascii="Calibri" w:eastAsia="Calibri" w:hAnsi="Calibri" w:cs="Calibri"/>
          <w:spacing w:val="-2"/>
          <w:sz w:val="24"/>
          <w:szCs w:val="24"/>
        </w:rPr>
        <w:t>a</w:t>
      </w:r>
      <w:r w:rsidRPr="002631AB">
        <w:rPr>
          <w:rFonts w:ascii="Calibri" w:eastAsia="Calibri" w:hAnsi="Calibri" w:cs="Calibri"/>
          <w:spacing w:val="1"/>
          <w:sz w:val="24"/>
          <w:szCs w:val="24"/>
        </w:rPr>
        <w:t>f</w:t>
      </w:r>
      <w:r w:rsidRPr="002631AB">
        <w:rPr>
          <w:rFonts w:ascii="Calibri" w:eastAsia="Calibri" w:hAnsi="Calibri" w:cs="Calibri"/>
          <w:sz w:val="24"/>
          <w:szCs w:val="24"/>
        </w:rPr>
        <w:t>ec</w:t>
      </w:r>
      <w:r w:rsidRPr="002631AB">
        <w:rPr>
          <w:rFonts w:ascii="Calibri" w:eastAsia="Calibri" w:hAnsi="Calibri" w:cs="Calibri"/>
          <w:spacing w:val="1"/>
          <w:sz w:val="24"/>
          <w:szCs w:val="24"/>
        </w:rPr>
        <w:t>t</w:t>
      </w:r>
      <w:r w:rsidRPr="002631AB">
        <w:rPr>
          <w:rFonts w:ascii="Calibri" w:eastAsia="Calibri" w:hAnsi="Calibri" w:cs="Calibri"/>
          <w:spacing w:val="-2"/>
          <w:sz w:val="24"/>
          <w:szCs w:val="24"/>
        </w:rPr>
        <w:t>a</w:t>
      </w:r>
      <w:r w:rsidRPr="002631AB">
        <w:rPr>
          <w:rFonts w:ascii="Calibri" w:eastAsia="Calibri" w:hAnsi="Calibri" w:cs="Calibri"/>
          <w:spacing w:val="1"/>
          <w:sz w:val="24"/>
          <w:szCs w:val="24"/>
        </w:rPr>
        <w:t>d</w:t>
      </w:r>
      <w:r w:rsidRPr="002631AB">
        <w:rPr>
          <w:rFonts w:ascii="Calibri" w:eastAsia="Calibri" w:hAnsi="Calibri" w:cs="Calibri"/>
          <w:sz w:val="24"/>
          <w:szCs w:val="24"/>
        </w:rPr>
        <w:t>a.</w:t>
      </w:r>
    </w:p>
    <w:p w14:paraId="01A59169" w14:textId="77777777" w:rsidR="00470304" w:rsidRPr="002631AB"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2631AB">
        <w:rPr>
          <w:rFonts w:ascii="Calibri" w:eastAsia="Calibri" w:hAnsi="Calibri" w:cs="Calibri"/>
          <w:sz w:val="24"/>
          <w:szCs w:val="24"/>
        </w:rPr>
        <w:t>Im</w:t>
      </w:r>
      <w:r w:rsidRPr="002631AB">
        <w:rPr>
          <w:rFonts w:ascii="Calibri" w:eastAsia="Calibri" w:hAnsi="Calibri" w:cs="Calibri"/>
          <w:spacing w:val="1"/>
          <w:sz w:val="24"/>
          <w:szCs w:val="24"/>
        </w:rPr>
        <w:t>p</w:t>
      </w:r>
      <w:r w:rsidRPr="002631AB">
        <w:rPr>
          <w:rFonts w:ascii="Calibri" w:eastAsia="Calibri" w:hAnsi="Calibri" w:cs="Calibri"/>
          <w:sz w:val="24"/>
          <w:szCs w:val="24"/>
        </w:rPr>
        <w:t>le</w:t>
      </w:r>
      <w:r w:rsidRPr="002631AB">
        <w:rPr>
          <w:rFonts w:ascii="Calibri" w:eastAsia="Calibri" w:hAnsi="Calibri" w:cs="Calibri"/>
          <w:spacing w:val="1"/>
          <w:sz w:val="24"/>
          <w:szCs w:val="24"/>
        </w:rPr>
        <w:t>m</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t</w:t>
      </w:r>
      <w:r w:rsidRPr="002631AB">
        <w:rPr>
          <w:rFonts w:ascii="Calibri" w:eastAsia="Calibri" w:hAnsi="Calibri" w:cs="Calibri"/>
          <w:sz w:val="24"/>
          <w:szCs w:val="24"/>
        </w:rPr>
        <w:t>ar</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el</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p</w:t>
      </w:r>
      <w:r w:rsidRPr="002631AB">
        <w:rPr>
          <w:rFonts w:ascii="Calibri" w:eastAsia="Calibri" w:hAnsi="Calibri" w:cs="Calibri"/>
          <w:sz w:val="24"/>
          <w:szCs w:val="24"/>
        </w:rPr>
        <w:t>lan a</w:t>
      </w:r>
      <w:r w:rsidRPr="002631AB">
        <w:rPr>
          <w:rFonts w:ascii="Calibri" w:eastAsia="Calibri" w:hAnsi="Calibri" w:cs="Calibri"/>
          <w:spacing w:val="-1"/>
          <w:sz w:val="24"/>
          <w:szCs w:val="24"/>
        </w:rPr>
        <w:t>nu</w:t>
      </w:r>
      <w:r w:rsidRPr="002631AB">
        <w:rPr>
          <w:rFonts w:ascii="Calibri" w:eastAsia="Calibri" w:hAnsi="Calibri" w:cs="Calibri"/>
          <w:sz w:val="24"/>
          <w:szCs w:val="24"/>
        </w:rPr>
        <w:t>al</w:t>
      </w:r>
      <w:r w:rsidRPr="002631AB">
        <w:rPr>
          <w:rFonts w:ascii="Calibri" w:eastAsia="Calibri" w:hAnsi="Calibri" w:cs="Calibri"/>
          <w:spacing w:val="1"/>
          <w:sz w:val="24"/>
          <w:szCs w:val="24"/>
        </w:rPr>
        <w:t xml:space="preserve"> 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c</w:t>
      </w:r>
      <w:r w:rsidRPr="002631AB">
        <w:rPr>
          <w:rFonts w:ascii="Calibri" w:eastAsia="Calibri" w:hAnsi="Calibri" w:cs="Calibri"/>
          <w:sz w:val="24"/>
          <w:szCs w:val="24"/>
        </w:rPr>
        <w:t>o</w:t>
      </w:r>
      <w:r w:rsidRPr="002631AB">
        <w:rPr>
          <w:rFonts w:ascii="Calibri" w:eastAsia="Calibri" w:hAnsi="Calibri" w:cs="Calibri"/>
          <w:spacing w:val="1"/>
          <w:sz w:val="24"/>
          <w:szCs w:val="24"/>
        </w:rPr>
        <w:t>n</w:t>
      </w:r>
      <w:r w:rsidRPr="002631AB">
        <w:rPr>
          <w:rFonts w:ascii="Calibri" w:eastAsia="Calibri" w:hAnsi="Calibri" w:cs="Calibri"/>
          <w:sz w:val="24"/>
          <w:szCs w:val="24"/>
        </w:rPr>
        <w:t>vi</w:t>
      </w:r>
      <w:r w:rsidRPr="002631AB">
        <w:rPr>
          <w:rFonts w:ascii="Calibri" w:eastAsia="Calibri" w:hAnsi="Calibri" w:cs="Calibri"/>
          <w:spacing w:val="-1"/>
          <w:sz w:val="24"/>
          <w:szCs w:val="24"/>
        </w:rPr>
        <w:t>v</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escola</w:t>
      </w:r>
      <w:r w:rsidRPr="002631AB">
        <w:rPr>
          <w:rFonts w:ascii="Calibri" w:eastAsia="Calibri" w:hAnsi="Calibri" w:cs="Calibri"/>
          <w:spacing w:val="-1"/>
          <w:sz w:val="24"/>
          <w:szCs w:val="24"/>
        </w:rPr>
        <w:t>r</w:t>
      </w:r>
      <w:r w:rsidRPr="002631AB">
        <w:rPr>
          <w:rFonts w:ascii="Calibri" w:eastAsia="Calibri" w:hAnsi="Calibri" w:cs="Calibri"/>
          <w:sz w:val="24"/>
          <w:szCs w:val="24"/>
        </w:rPr>
        <w:t>.</w:t>
      </w:r>
    </w:p>
    <w:p w14:paraId="47C8137B" w14:textId="77777777" w:rsidR="00470304" w:rsidRPr="002631AB"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2631AB">
        <w:rPr>
          <w:rFonts w:ascii="Calibri" w:eastAsia="Calibri" w:hAnsi="Calibri" w:cs="Calibri"/>
          <w:sz w:val="24"/>
          <w:szCs w:val="24"/>
        </w:rPr>
        <w:t>Li</w:t>
      </w:r>
      <w:r w:rsidRPr="002631AB">
        <w:rPr>
          <w:rFonts w:ascii="Calibri" w:eastAsia="Calibri" w:hAnsi="Calibri" w:cs="Calibri"/>
          <w:spacing w:val="1"/>
          <w:sz w:val="24"/>
          <w:szCs w:val="24"/>
        </w:rPr>
        <w:t>d</w:t>
      </w:r>
      <w:r w:rsidRPr="002631AB">
        <w:rPr>
          <w:rFonts w:ascii="Calibri" w:eastAsia="Calibri" w:hAnsi="Calibri" w:cs="Calibri"/>
          <w:sz w:val="24"/>
          <w:szCs w:val="24"/>
        </w:rPr>
        <w:t>er</w:t>
      </w:r>
      <w:r w:rsidRPr="002631AB">
        <w:rPr>
          <w:rFonts w:ascii="Calibri" w:eastAsia="Calibri" w:hAnsi="Calibri" w:cs="Calibri"/>
          <w:spacing w:val="1"/>
          <w:sz w:val="24"/>
          <w:szCs w:val="24"/>
        </w:rPr>
        <w:t>a</w:t>
      </w:r>
      <w:r w:rsidRPr="002631AB">
        <w:rPr>
          <w:rFonts w:ascii="Calibri" w:eastAsia="Calibri" w:hAnsi="Calibri" w:cs="Calibri"/>
          <w:sz w:val="24"/>
          <w:szCs w:val="24"/>
        </w:rPr>
        <w:t>r</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la</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c</w:t>
      </w:r>
      <w:r w:rsidRPr="002631AB">
        <w:rPr>
          <w:rFonts w:ascii="Calibri" w:eastAsia="Calibri" w:hAnsi="Calibri" w:cs="Calibri"/>
          <w:sz w:val="24"/>
          <w:szCs w:val="24"/>
        </w:rPr>
        <w:t>o</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pacing w:val="-2"/>
          <w:sz w:val="24"/>
          <w:szCs w:val="24"/>
        </w:rPr>
        <w:t>r</w:t>
      </w:r>
      <w:r w:rsidRPr="002631AB">
        <w:rPr>
          <w:rFonts w:ascii="Calibri" w:eastAsia="Calibri" w:hAnsi="Calibri" w:cs="Calibri"/>
          <w:sz w:val="24"/>
          <w:szCs w:val="24"/>
        </w:rPr>
        <w:t>eción</w:t>
      </w:r>
      <w:r w:rsidRPr="002631AB">
        <w:rPr>
          <w:rFonts w:ascii="Calibri" w:eastAsia="Calibri" w:hAnsi="Calibri" w:cs="Calibri"/>
          <w:spacing w:val="2"/>
          <w:sz w:val="24"/>
          <w:szCs w:val="24"/>
        </w:rPr>
        <w:t xml:space="preserve"> </w:t>
      </w:r>
      <w:r w:rsidRPr="002631AB">
        <w:rPr>
          <w:rFonts w:ascii="Calibri" w:eastAsia="Calibri" w:hAnsi="Calibri" w:cs="Calibri"/>
          <w:sz w:val="24"/>
          <w:szCs w:val="24"/>
        </w:rPr>
        <w:t>y</w:t>
      </w:r>
      <w:r w:rsidRPr="002631AB">
        <w:rPr>
          <w:rFonts w:ascii="Calibri" w:eastAsia="Calibri" w:hAnsi="Calibri" w:cs="Calibri"/>
          <w:spacing w:val="-2"/>
          <w:sz w:val="24"/>
          <w:szCs w:val="24"/>
        </w:rPr>
        <w:t xml:space="preserve"> </w:t>
      </w:r>
      <w:r w:rsidRPr="002631AB">
        <w:rPr>
          <w:rFonts w:ascii="Calibri" w:eastAsia="Calibri" w:hAnsi="Calibri" w:cs="Calibri"/>
          <w:sz w:val="24"/>
          <w:szCs w:val="24"/>
        </w:rPr>
        <w:t>e</w:t>
      </w:r>
      <w:r w:rsidRPr="002631AB">
        <w:rPr>
          <w:rFonts w:ascii="Calibri" w:eastAsia="Calibri" w:hAnsi="Calibri" w:cs="Calibri"/>
          <w:spacing w:val="-2"/>
          <w:sz w:val="24"/>
          <w:szCs w:val="24"/>
        </w:rPr>
        <w:t>j</w:t>
      </w:r>
      <w:r w:rsidRPr="002631AB">
        <w:rPr>
          <w:rFonts w:ascii="Calibri" w:eastAsia="Calibri" w:hAnsi="Calibri" w:cs="Calibri"/>
          <w:sz w:val="24"/>
          <w:szCs w:val="24"/>
        </w:rPr>
        <w:t>ec</w:t>
      </w:r>
      <w:r w:rsidRPr="002631AB">
        <w:rPr>
          <w:rFonts w:ascii="Calibri" w:eastAsia="Calibri" w:hAnsi="Calibri" w:cs="Calibri"/>
          <w:spacing w:val="1"/>
          <w:sz w:val="24"/>
          <w:szCs w:val="24"/>
        </w:rPr>
        <w:t>u</w:t>
      </w:r>
      <w:r w:rsidRPr="002631AB">
        <w:rPr>
          <w:rFonts w:ascii="Calibri" w:eastAsia="Calibri" w:hAnsi="Calibri" w:cs="Calibri"/>
          <w:spacing w:val="-1"/>
          <w:sz w:val="24"/>
          <w:szCs w:val="24"/>
        </w:rPr>
        <w:t>c</w:t>
      </w:r>
      <w:r w:rsidRPr="002631AB">
        <w:rPr>
          <w:rFonts w:ascii="Calibri" w:eastAsia="Calibri" w:hAnsi="Calibri" w:cs="Calibri"/>
          <w:sz w:val="24"/>
          <w:szCs w:val="24"/>
        </w:rPr>
        <w:t xml:space="preserve">ión </w:t>
      </w:r>
      <w:r w:rsidRPr="002631AB">
        <w:rPr>
          <w:rFonts w:ascii="Calibri" w:eastAsia="Calibri" w:hAnsi="Calibri" w:cs="Calibri"/>
          <w:spacing w:val="1"/>
          <w:sz w:val="24"/>
          <w:szCs w:val="24"/>
        </w:rPr>
        <w:t>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u</w:t>
      </w:r>
      <w:r w:rsidRPr="002631AB">
        <w:rPr>
          <w:rFonts w:ascii="Calibri" w:eastAsia="Calibri" w:hAnsi="Calibri" w:cs="Calibri"/>
          <w:sz w:val="24"/>
          <w:szCs w:val="24"/>
        </w:rPr>
        <w:t>n</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Pl</w:t>
      </w:r>
      <w:r w:rsidRPr="002631AB">
        <w:rPr>
          <w:rFonts w:ascii="Calibri" w:eastAsia="Calibri" w:hAnsi="Calibri" w:cs="Calibri"/>
          <w:spacing w:val="-1"/>
          <w:sz w:val="24"/>
          <w:szCs w:val="24"/>
        </w:rPr>
        <w:t>a</w:t>
      </w:r>
      <w:r w:rsidRPr="002631AB">
        <w:rPr>
          <w:rFonts w:ascii="Calibri" w:eastAsia="Calibri" w:hAnsi="Calibri" w:cs="Calibri"/>
          <w:sz w:val="24"/>
          <w:szCs w:val="24"/>
        </w:rPr>
        <w:t>n</w:t>
      </w:r>
      <w:r w:rsidRPr="002631AB">
        <w:rPr>
          <w:rFonts w:ascii="Calibri" w:eastAsia="Calibri" w:hAnsi="Calibri" w:cs="Calibri"/>
          <w:spacing w:val="2"/>
          <w:sz w:val="24"/>
          <w:szCs w:val="24"/>
        </w:rPr>
        <w:t xml:space="preserve"> </w:t>
      </w:r>
      <w:r w:rsidRPr="002631AB">
        <w:rPr>
          <w:rFonts w:ascii="Calibri" w:eastAsia="Calibri" w:hAnsi="Calibri" w:cs="Calibri"/>
          <w:spacing w:val="-1"/>
          <w:sz w:val="24"/>
          <w:szCs w:val="24"/>
        </w:rPr>
        <w:t>d</w:t>
      </w:r>
      <w:r w:rsidRPr="002631AB">
        <w:rPr>
          <w:rFonts w:ascii="Calibri" w:eastAsia="Calibri" w:hAnsi="Calibri" w:cs="Calibri"/>
          <w:sz w:val="24"/>
          <w:szCs w:val="24"/>
        </w:rPr>
        <w:t>e</w:t>
      </w:r>
      <w:r w:rsidRPr="002631AB">
        <w:rPr>
          <w:rFonts w:ascii="Calibri" w:eastAsia="Calibri" w:hAnsi="Calibri" w:cs="Calibri"/>
          <w:spacing w:val="1"/>
          <w:sz w:val="24"/>
          <w:szCs w:val="24"/>
        </w:rPr>
        <w:t xml:space="preserve"> </w:t>
      </w:r>
      <w:r w:rsidRPr="002631AB">
        <w:rPr>
          <w:rFonts w:ascii="Calibri" w:eastAsia="Calibri" w:hAnsi="Calibri" w:cs="Calibri"/>
          <w:spacing w:val="-1"/>
          <w:sz w:val="24"/>
          <w:szCs w:val="24"/>
        </w:rPr>
        <w:t>c</w:t>
      </w:r>
      <w:r w:rsidRPr="002631AB">
        <w:rPr>
          <w:rFonts w:ascii="Calibri" w:eastAsia="Calibri" w:hAnsi="Calibri" w:cs="Calibri"/>
          <w:spacing w:val="-2"/>
          <w:sz w:val="24"/>
          <w:szCs w:val="24"/>
        </w:rPr>
        <w:t>o</w:t>
      </w:r>
      <w:r w:rsidRPr="002631AB">
        <w:rPr>
          <w:rFonts w:ascii="Calibri" w:eastAsia="Calibri" w:hAnsi="Calibri" w:cs="Calibri"/>
          <w:spacing w:val="1"/>
          <w:sz w:val="24"/>
          <w:szCs w:val="24"/>
        </w:rPr>
        <w:t>n</w:t>
      </w:r>
      <w:r w:rsidRPr="002631AB">
        <w:rPr>
          <w:rFonts w:ascii="Calibri" w:eastAsia="Calibri" w:hAnsi="Calibri" w:cs="Calibri"/>
          <w:sz w:val="24"/>
          <w:szCs w:val="24"/>
        </w:rPr>
        <w:t>vi</w:t>
      </w:r>
      <w:r w:rsidRPr="002631AB">
        <w:rPr>
          <w:rFonts w:ascii="Calibri" w:eastAsia="Calibri" w:hAnsi="Calibri" w:cs="Calibri"/>
          <w:spacing w:val="-1"/>
          <w:sz w:val="24"/>
          <w:szCs w:val="24"/>
        </w:rPr>
        <w:t>v</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w:t>
      </w:r>
      <w:r w:rsidRPr="002631AB">
        <w:rPr>
          <w:rFonts w:ascii="Calibri" w:eastAsia="Calibri" w:hAnsi="Calibri" w:cs="Calibri"/>
          <w:spacing w:val="1"/>
          <w:sz w:val="24"/>
          <w:szCs w:val="24"/>
        </w:rPr>
        <w:t xml:space="preserve"> </w:t>
      </w:r>
      <w:r w:rsidRPr="002631AB">
        <w:rPr>
          <w:rFonts w:ascii="Calibri" w:eastAsia="Calibri" w:hAnsi="Calibri" w:cs="Calibri"/>
          <w:sz w:val="24"/>
          <w:szCs w:val="24"/>
        </w:rPr>
        <w:t>escolar.</w:t>
      </w:r>
    </w:p>
    <w:p w14:paraId="61A02136" w14:textId="77777777" w:rsidR="00470304" w:rsidRPr="002631AB"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2631AB">
        <w:rPr>
          <w:rFonts w:ascii="Calibri" w:eastAsia="Calibri" w:hAnsi="Calibri" w:cs="Calibri"/>
          <w:spacing w:val="1"/>
          <w:sz w:val="24"/>
          <w:szCs w:val="24"/>
        </w:rPr>
        <w:t>D</w:t>
      </w:r>
      <w:r w:rsidRPr="002631AB">
        <w:rPr>
          <w:rFonts w:ascii="Calibri" w:eastAsia="Calibri" w:hAnsi="Calibri" w:cs="Calibri"/>
          <w:sz w:val="24"/>
          <w:szCs w:val="24"/>
        </w:rPr>
        <w:t>es</w:t>
      </w:r>
      <w:r w:rsidRPr="002631AB">
        <w:rPr>
          <w:rFonts w:ascii="Calibri" w:eastAsia="Calibri" w:hAnsi="Calibri" w:cs="Calibri"/>
          <w:spacing w:val="1"/>
          <w:sz w:val="24"/>
          <w:szCs w:val="24"/>
        </w:rPr>
        <w:t>p</w:t>
      </w:r>
      <w:r w:rsidRPr="002631AB">
        <w:rPr>
          <w:rFonts w:ascii="Calibri" w:eastAsia="Calibri" w:hAnsi="Calibri" w:cs="Calibri"/>
          <w:sz w:val="24"/>
          <w:szCs w:val="24"/>
        </w:rPr>
        <w:t xml:space="preserve">legar </w:t>
      </w:r>
      <w:r w:rsidRPr="002631AB">
        <w:rPr>
          <w:rFonts w:ascii="Calibri" w:eastAsia="Calibri" w:hAnsi="Calibri" w:cs="Calibri"/>
          <w:spacing w:val="-2"/>
          <w:sz w:val="24"/>
          <w:szCs w:val="24"/>
        </w:rPr>
        <w:t>l</w:t>
      </w:r>
      <w:r w:rsidRPr="002631AB">
        <w:rPr>
          <w:rFonts w:ascii="Calibri" w:eastAsia="Calibri" w:hAnsi="Calibri" w:cs="Calibri"/>
          <w:sz w:val="24"/>
          <w:szCs w:val="24"/>
        </w:rPr>
        <w:t>os</w:t>
      </w:r>
      <w:r w:rsidRPr="002631AB">
        <w:rPr>
          <w:rFonts w:ascii="Calibri" w:eastAsia="Calibri" w:hAnsi="Calibri" w:cs="Calibri"/>
          <w:spacing w:val="53"/>
          <w:sz w:val="24"/>
          <w:szCs w:val="24"/>
        </w:rPr>
        <w:t xml:space="preserve"> </w:t>
      </w:r>
      <w:r w:rsidRPr="002631AB">
        <w:rPr>
          <w:rFonts w:ascii="Calibri" w:eastAsia="Calibri" w:hAnsi="Calibri" w:cs="Calibri"/>
          <w:spacing w:val="1"/>
          <w:sz w:val="24"/>
          <w:szCs w:val="24"/>
        </w:rPr>
        <w:t>p</w:t>
      </w:r>
      <w:r w:rsidRPr="002631AB">
        <w:rPr>
          <w:rFonts w:ascii="Calibri" w:eastAsia="Calibri" w:hAnsi="Calibri" w:cs="Calibri"/>
          <w:sz w:val="24"/>
          <w:szCs w:val="24"/>
        </w:rPr>
        <w:t>r</w:t>
      </w:r>
      <w:r w:rsidRPr="002631AB">
        <w:rPr>
          <w:rFonts w:ascii="Calibri" w:eastAsia="Calibri" w:hAnsi="Calibri" w:cs="Calibri"/>
          <w:spacing w:val="-1"/>
          <w:sz w:val="24"/>
          <w:szCs w:val="24"/>
        </w:rPr>
        <w:t>o</w:t>
      </w:r>
      <w:r w:rsidRPr="002631AB">
        <w:rPr>
          <w:rFonts w:ascii="Calibri" w:eastAsia="Calibri" w:hAnsi="Calibri" w:cs="Calibri"/>
          <w:spacing w:val="1"/>
          <w:sz w:val="24"/>
          <w:szCs w:val="24"/>
        </w:rPr>
        <w:t>t</w:t>
      </w:r>
      <w:r w:rsidRPr="002631AB">
        <w:rPr>
          <w:rFonts w:ascii="Calibri" w:eastAsia="Calibri" w:hAnsi="Calibri" w:cs="Calibri"/>
          <w:sz w:val="24"/>
          <w:szCs w:val="24"/>
        </w:rPr>
        <w:t>o</w:t>
      </w:r>
      <w:r w:rsidRPr="002631AB">
        <w:rPr>
          <w:rFonts w:ascii="Calibri" w:eastAsia="Calibri" w:hAnsi="Calibri" w:cs="Calibri"/>
          <w:spacing w:val="-1"/>
          <w:sz w:val="24"/>
          <w:szCs w:val="24"/>
        </w:rPr>
        <w:t>c</w:t>
      </w:r>
      <w:r w:rsidRPr="002631AB">
        <w:rPr>
          <w:rFonts w:ascii="Calibri" w:eastAsia="Calibri" w:hAnsi="Calibri" w:cs="Calibri"/>
          <w:sz w:val="24"/>
          <w:szCs w:val="24"/>
        </w:rPr>
        <w:t>ol</w:t>
      </w:r>
      <w:r w:rsidRPr="002631AB">
        <w:rPr>
          <w:rFonts w:ascii="Calibri" w:eastAsia="Calibri" w:hAnsi="Calibri" w:cs="Calibri"/>
          <w:spacing w:val="-2"/>
          <w:sz w:val="24"/>
          <w:szCs w:val="24"/>
        </w:rPr>
        <w:t>o</w:t>
      </w:r>
      <w:r w:rsidRPr="002631AB">
        <w:rPr>
          <w:rFonts w:ascii="Calibri" w:eastAsia="Calibri" w:hAnsi="Calibri" w:cs="Calibri"/>
          <w:sz w:val="24"/>
          <w:szCs w:val="24"/>
        </w:rPr>
        <w:t>s</w:t>
      </w:r>
      <w:r w:rsidRPr="002631AB">
        <w:rPr>
          <w:rFonts w:ascii="Calibri" w:eastAsia="Calibri" w:hAnsi="Calibri" w:cs="Calibri"/>
          <w:spacing w:val="53"/>
          <w:sz w:val="24"/>
          <w:szCs w:val="24"/>
        </w:rPr>
        <w:t xml:space="preserve"> </w:t>
      </w:r>
      <w:r w:rsidRPr="002631AB">
        <w:rPr>
          <w:rFonts w:ascii="Calibri" w:eastAsia="Calibri" w:hAnsi="Calibri" w:cs="Calibri"/>
          <w:sz w:val="24"/>
          <w:szCs w:val="24"/>
        </w:rPr>
        <w:t>r</w:t>
      </w:r>
      <w:r w:rsidRPr="002631AB">
        <w:rPr>
          <w:rFonts w:ascii="Calibri" w:eastAsia="Calibri" w:hAnsi="Calibri" w:cs="Calibri"/>
          <w:spacing w:val="1"/>
          <w:sz w:val="24"/>
          <w:szCs w:val="24"/>
        </w:rPr>
        <w:t>e</w:t>
      </w:r>
      <w:r w:rsidRPr="002631AB">
        <w:rPr>
          <w:rFonts w:ascii="Calibri" w:eastAsia="Calibri" w:hAnsi="Calibri" w:cs="Calibri"/>
          <w:sz w:val="24"/>
          <w:szCs w:val="24"/>
        </w:rPr>
        <w:t>lacio</w:t>
      </w:r>
      <w:r w:rsidRPr="002631AB">
        <w:rPr>
          <w:rFonts w:ascii="Calibri" w:eastAsia="Calibri" w:hAnsi="Calibri" w:cs="Calibri"/>
          <w:spacing w:val="1"/>
          <w:sz w:val="24"/>
          <w:szCs w:val="24"/>
        </w:rPr>
        <w:t>n</w:t>
      </w:r>
      <w:r w:rsidRPr="002631AB">
        <w:rPr>
          <w:rFonts w:ascii="Calibri" w:eastAsia="Calibri" w:hAnsi="Calibri" w:cs="Calibri"/>
          <w:sz w:val="24"/>
          <w:szCs w:val="24"/>
        </w:rPr>
        <w:t>a</w:t>
      </w:r>
      <w:r w:rsidRPr="002631AB">
        <w:rPr>
          <w:rFonts w:ascii="Calibri" w:eastAsia="Calibri" w:hAnsi="Calibri" w:cs="Calibri"/>
          <w:spacing w:val="-1"/>
          <w:sz w:val="24"/>
          <w:szCs w:val="24"/>
        </w:rPr>
        <w:t>d</w:t>
      </w:r>
      <w:r w:rsidRPr="002631AB">
        <w:rPr>
          <w:rFonts w:ascii="Calibri" w:eastAsia="Calibri" w:hAnsi="Calibri" w:cs="Calibri"/>
          <w:sz w:val="24"/>
          <w:szCs w:val="24"/>
        </w:rPr>
        <w:t>os</w:t>
      </w:r>
      <w:r w:rsidRPr="002631AB">
        <w:rPr>
          <w:rFonts w:ascii="Calibri" w:eastAsia="Calibri" w:hAnsi="Calibri" w:cs="Calibri"/>
          <w:spacing w:val="53"/>
          <w:sz w:val="24"/>
          <w:szCs w:val="24"/>
        </w:rPr>
        <w:t xml:space="preserve"> </w:t>
      </w:r>
      <w:r w:rsidRPr="002631AB">
        <w:rPr>
          <w:rFonts w:ascii="Calibri" w:eastAsia="Calibri" w:hAnsi="Calibri" w:cs="Calibri"/>
          <w:spacing w:val="-1"/>
          <w:sz w:val="24"/>
          <w:szCs w:val="24"/>
        </w:rPr>
        <w:t>c</w:t>
      </w:r>
      <w:r w:rsidRPr="002631AB">
        <w:rPr>
          <w:rFonts w:ascii="Calibri" w:eastAsia="Calibri" w:hAnsi="Calibri" w:cs="Calibri"/>
          <w:sz w:val="24"/>
          <w:szCs w:val="24"/>
        </w:rPr>
        <w:t>on</w:t>
      </w:r>
      <w:r w:rsidRPr="002631AB">
        <w:rPr>
          <w:rFonts w:ascii="Calibri" w:eastAsia="Calibri" w:hAnsi="Calibri" w:cs="Calibri"/>
          <w:spacing w:val="54"/>
          <w:sz w:val="24"/>
          <w:szCs w:val="24"/>
        </w:rPr>
        <w:t xml:space="preserve"> </w:t>
      </w:r>
      <w:r w:rsidRPr="002631AB">
        <w:rPr>
          <w:rFonts w:ascii="Calibri" w:eastAsia="Calibri" w:hAnsi="Calibri" w:cs="Calibri"/>
          <w:sz w:val="24"/>
          <w:szCs w:val="24"/>
        </w:rPr>
        <w:t>vio</w:t>
      </w:r>
      <w:r w:rsidRPr="002631AB">
        <w:rPr>
          <w:rFonts w:ascii="Calibri" w:eastAsia="Calibri" w:hAnsi="Calibri" w:cs="Calibri"/>
          <w:spacing w:val="-2"/>
          <w:sz w:val="24"/>
          <w:szCs w:val="24"/>
        </w:rPr>
        <w:t>l</w:t>
      </w:r>
      <w:r w:rsidRPr="002631AB">
        <w:rPr>
          <w:rFonts w:ascii="Calibri" w:eastAsia="Calibri" w:hAnsi="Calibri" w:cs="Calibri"/>
          <w:sz w:val="24"/>
          <w:szCs w:val="24"/>
        </w:rPr>
        <w:t>e</w:t>
      </w:r>
      <w:r w:rsidRPr="002631AB">
        <w:rPr>
          <w:rFonts w:ascii="Calibri" w:eastAsia="Calibri" w:hAnsi="Calibri" w:cs="Calibri"/>
          <w:spacing w:val="1"/>
          <w:sz w:val="24"/>
          <w:szCs w:val="24"/>
        </w:rPr>
        <w:t>n</w:t>
      </w:r>
      <w:r w:rsidRPr="002631AB">
        <w:rPr>
          <w:rFonts w:ascii="Calibri" w:eastAsia="Calibri" w:hAnsi="Calibri" w:cs="Calibri"/>
          <w:spacing w:val="-1"/>
          <w:sz w:val="24"/>
          <w:szCs w:val="24"/>
        </w:rPr>
        <w:t>c</w:t>
      </w:r>
      <w:r w:rsidRPr="002631AB">
        <w:rPr>
          <w:rFonts w:ascii="Calibri" w:eastAsia="Calibri" w:hAnsi="Calibri" w:cs="Calibri"/>
          <w:sz w:val="24"/>
          <w:szCs w:val="24"/>
        </w:rPr>
        <w:t>ia</w:t>
      </w:r>
      <w:r w:rsidRPr="002631AB">
        <w:rPr>
          <w:rFonts w:ascii="Calibri" w:eastAsia="Calibri" w:hAnsi="Calibri" w:cs="Calibri"/>
          <w:spacing w:val="54"/>
          <w:sz w:val="24"/>
          <w:szCs w:val="24"/>
        </w:rPr>
        <w:t xml:space="preserve"> </w:t>
      </w:r>
      <w:r w:rsidRPr="002631AB">
        <w:rPr>
          <w:rFonts w:ascii="Calibri" w:eastAsia="Calibri" w:hAnsi="Calibri" w:cs="Calibri"/>
          <w:sz w:val="24"/>
          <w:szCs w:val="24"/>
        </w:rPr>
        <w:t>escolar,</w:t>
      </w:r>
      <w:r w:rsidRPr="002631AB">
        <w:rPr>
          <w:rFonts w:ascii="Calibri" w:eastAsia="Calibri" w:hAnsi="Calibri" w:cs="Calibri"/>
          <w:spacing w:val="54"/>
          <w:sz w:val="24"/>
          <w:szCs w:val="24"/>
        </w:rPr>
        <w:t xml:space="preserve"> </w:t>
      </w:r>
      <w:r w:rsidRPr="002631AB">
        <w:rPr>
          <w:rFonts w:ascii="Calibri" w:eastAsia="Calibri" w:hAnsi="Calibri" w:cs="Calibri"/>
          <w:spacing w:val="-2"/>
          <w:sz w:val="24"/>
          <w:szCs w:val="24"/>
        </w:rPr>
        <w:t>e</w:t>
      </w:r>
      <w:r w:rsidRPr="002631AB">
        <w:rPr>
          <w:rFonts w:ascii="Calibri" w:eastAsia="Calibri" w:hAnsi="Calibri" w:cs="Calibri"/>
          <w:sz w:val="24"/>
          <w:szCs w:val="24"/>
        </w:rPr>
        <w:t>n</w:t>
      </w:r>
      <w:r w:rsidRPr="002631AB">
        <w:rPr>
          <w:rFonts w:ascii="Calibri" w:eastAsia="Calibri" w:hAnsi="Calibri" w:cs="Calibri"/>
          <w:spacing w:val="54"/>
          <w:sz w:val="24"/>
          <w:szCs w:val="24"/>
        </w:rPr>
        <w:t xml:space="preserve"> </w:t>
      </w:r>
      <w:r w:rsidRPr="002631AB">
        <w:rPr>
          <w:rFonts w:ascii="Calibri" w:eastAsia="Calibri" w:hAnsi="Calibri" w:cs="Calibri"/>
          <w:sz w:val="24"/>
          <w:szCs w:val="24"/>
        </w:rPr>
        <w:t>el</w:t>
      </w:r>
      <w:r w:rsidRPr="002631AB">
        <w:rPr>
          <w:rFonts w:ascii="Calibri" w:eastAsia="Calibri" w:hAnsi="Calibri" w:cs="Calibri"/>
          <w:spacing w:val="54"/>
          <w:sz w:val="24"/>
          <w:szCs w:val="24"/>
        </w:rPr>
        <w:t xml:space="preserve"> </w:t>
      </w:r>
      <w:r w:rsidRPr="002631AB">
        <w:rPr>
          <w:rFonts w:ascii="Calibri" w:eastAsia="Calibri" w:hAnsi="Calibri" w:cs="Calibri"/>
          <w:sz w:val="24"/>
          <w:szCs w:val="24"/>
        </w:rPr>
        <w:t>á</w:t>
      </w:r>
      <w:r w:rsidRPr="002631AB">
        <w:rPr>
          <w:rFonts w:ascii="Calibri" w:eastAsia="Calibri" w:hAnsi="Calibri" w:cs="Calibri"/>
          <w:spacing w:val="-2"/>
          <w:sz w:val="24"/>
          <w:szCs w:val="24"/>
        </w:rPr>
        <w:t>m</w:t>
      </w:r>
      <w:r w:rsidRPr="002631AB">
        <w:rPr>
          <w:rFonts w:ascii="Calibri" w:eastAsia="Calibri" w:hAnsi="Calibri" w:cs="Calibri"/>
          <w:spacing w:val="1"/>
          <w:sz w:val="24"/>
          <w:szCs w:val="24"/>
        </w:rPr>
        <w:t>b</w:t>
      </w:r>
      <w:r w:rsidRPr="002631AB">
        <w:rPr>
          <w:rFonts w:ascii="Calibri" w:eastAsia="Calibri" w:hAnsi="Calibri" w:cs="Calibri"/>
          <w:sz w:val="24"/>
          <w:szCs w:val="24"/>
        </w:rPr>
        <w:t>i</w:t>
      </w:r>
      <w:r w:rsidRPr="002631AB">
        <w:rPr>
          <w:rFonts w:ascii="Calibri" w:eastAsia="Calibri" w:hAnsi="Calibri" w:cs="Calibri"/>
          <w:spacing w:val="1"/>
          <w:sz w:val="24"/>
          <w:szCs w:val="24"/>
        </w:rPr>
        <w:t>t</w:t>
      </w:r>
      <w:r w:rsidRPr="002631AB">
        <w:rPr>
          <w:rFonts w:ascii="Calibri" w:eastAsia="Calibri" w:hAnsi="Calibri" w:cs="Calibri"/>
          <w:sz w:val="24"/>
          <w:szCs w:val="24"/>
        </w:rPr>
        <w:t>o</w:t>
      </w:r>
      <w:r w:rsidRPr="002631AB">
        <w:rPr>
          <w:rFonts w:ascii="Calibri" w:eastAsia="Calibri" w:hAnsi="Calibri" w:cs="Calibri"/>
          <w:spacing w:val="51"/>
          <w:sz w:val="24"/>
          <w:szCs w:val="24"/>
        </w:rPr>
        <w:t xml:space="preserve"> </w:t>
      </w:r>
      <w:r w:rsidRPr="002631AB">
        <w:rPr>
          <w:rFonts w:ascii="Calibri" w:eastAsia="Calibri" w:hAnsi="Calibri" w:cs="Calibri"/>
          <w:spacing w:val="1"/>
          <w:sz w:val="24"/>
          <w:szCs w:val="24"/>
        </w:rPr>
        <w:t>qu</w:t>
      </w:r>
      <w:r w:rsidRPr="002631AB">
        <w:rPr>
          <w:rFonts w:ascii="Calibri" w:eastAsia="Calibri" w:hAnsi="Calibri" w:cs="Calibri"/>
          <w:sz w:val="24"/>
          <w:szCs w:val="24"/>
        </w:rPr>
        <w:t>e</w:t>
      </w:r>
      <w:r w:rsidRPr="002631AB">
        <w:rPr>
          <w:rFonts w:ascii="Calibri" w:eastAsia="Calibri" w:hAnsi="Calibri" w:cs="Calibri"/>
          <w:spacing w:val="51"/>
          <w:sz w:val="24"/>
          <w:szCs w:val="24"/>
        </w:rPr>
        <w:t xml:space="preserve"> </w:t>
      </w:r>
      <w:r w:rsidRPr="002631AB">
        <w:rPr>
          <w:rFonts w:ascii="Calibri" w:eastAsia="Calibri" w:hAnsi="Calibri" w:cs="Calibri"/>
          <w:spacing w:val="1"/>
          <w:sz w:val="24"/>
          <w:szCs w:val="24"/>
        </w:rPr>
        <w:t>d</w:t>
      </w:r>
      <w:r w:rsidRPr="002631AB">
        <w:rPr>
          <w:rFonts w:ascii="Calibri" w:eastAsia="Calibri" w:hAnsi="Calibri" w:cs="Calibri"/>
          <w:sz w:val="24"/>
          <w:szCs w:val="24"/>
        </w:rPr>
        <w:t>i</w:t>
      </w:r>
      <w:r w:rsidRPr="002631AB">
        <w:rPr>
          <w:rFonts w:ascii="Calibri" w:eastAsia="Calibri" w:hAnsi="Calibri" w:cs="Calibri"/>
          <w:spacing w:val="-1"/>
          <w:sz w:val="24"/>
          <w:szCs w:val="24"/>
        </w:rPr>
        <w:t>c</w:t>
      </w:r>
      <w:r w:rsidRPr="002631AB">
        <w:rPr>
          <w:rFonts w:ascii="Calibri" w:eastAsia="Calibri" w:hAnsi="Calibri" w:cs="Calibri"/>
          <w:spacing w:val="1"/>
          <w:sz w:val="24"/>
          <w:szCs w:val="24"/>
        </w:rPr>
        <w:t>h</w:t>
      </w:r>
      <w:r w:rsidRPr="002631AB">
        <w:rPr>
          <w:rFonts w:ascii="Calibri" w:eastAsia="Calibri" w:hAnsi="Calibri" w:cs="Calibri"/>
          <w:sz w:val="24"/>
          <w:szCs w:val="24"/>
        </w:rPr>
        <w:t>os</w:t>
      </w:r>
      <w:r w:rsidRPr="002631AB">
        <w:rPr>
          <w:rFonts w:ascii="Calibri" w:eastAsia="Calibri" w:hAnsi="Calibri" w:cs="Calibri"/>
          <w:spacing w:val="53"/>
          <w:sz w:val="24"/>
          <w:szCs w:val="24"/>
        </w:rPr>
        <w:t xml:space="preserve"> </w:t>
      </w:r>
      <w:r w:rsidRPr="002631AB">
        <w:rPr>
          <w:rFonts w:ascii="Calibri" w:eastAsia="Calibri" w:hAnsi="Calibri" w:cs="Calibri"/>
          <w:spacing w:val="-1"/>
          <w:sz w:val="24"/>
          <w:szCs w:val="24"/>
        </w:rPr>
        <w:t>p</w:t>
      </w:r>
      <w:r w:rsidRPr="002631AB">
        <w:rPr>
          <w:rFonts w:ascii="Calibri" w:eastAsia="Calibri" w:hAnsi="Calibri" w:cs="Calibri"/>
          <w:sz w:val="24"/>
          <w:szCs w:val="24"/>
        </w:rPr>
        <w:t>r</w:t>
      </w:r>
      <w:r w:rsidRPr="002631AB">
        <w:rPr>
          <w:rFonts w:ascii="Calibri" w:eastAsia="Calibri" w:hAnsi="Calibri" w:cs="Calibri"/>
          <w:spacing w:val="1"/>
          <w:sz w:val="24"/>
          <w:szCs w:val="24"/>
        </w:rPr>
        <w:t>o</w:t>
      </w:r>
      <w:r w:rsidRPr="002631AB">
        <w:rPr>
          <w:rFonts w:ascii="Calibri" w:eastAsia="Calibri" w:hAnsi="Calibri" w:cs="Calibri"/>
          <w:spacing w:val="-1"/>
          <w:sz w:val="24"/>
          <w:szCs w:val="24"/>
        </w:rPr>
        <w:t>t</w:t>
      </w:r>
      <w:r w:rsidRPr="002631AB">
        <w:rPr>
          <w:rFonts w:ascii="Calibri" w:eastAsia="Calibri" w:hAnsi="Calibri" w:cs="Calibri"/>
          <w:sz w:val="24"/>
          <w:szCs w:val="24"/>
        </w:rPr>
        <w:t>o</w:t>
      </w:r>
      <w:r w:rsidRPr="002631AB">
        <w:rPr>
          <w:rFonts w:ascii="Calibri" w:eastAsia="Calibri" w:hAnsi="Calibri" w:cs="Calibri"/>
          <w:spacing w:val="-1"/>
          <w:sz w:val="24"/>
          <w:szCs w:val="24"/>
        </w:rPr>
        <w:t>c</w:t>
      </w:r>
      <w:r w:rsidRPr="002631AB">
        <w:rPr>
          <w:rFonts w:ascii="Calibri" w:eastAsia="Calibri" w:hAnsi="Calibri" w:cs="Calibri"/>
          <w:sz w:val="24"/>
          <w:szCs w:val="24"/>
        </w:rPr>
        <w:t>o</w:t>
      </w:r>
      <w:r w:rsidRPr="002631AB">
        <w:rPr>
          <w:rFonts w:ascii="Calibri" w:eastAsia="Calibri" w:hAnsi="Calibri" w:cs="Calibri"/>
          <w:spacing w:val="11"/>
          <w:sz w:val="24"/>
          <w:szCs w:val="24"/>
        </w:rPr>
        <w:t>l</w:t>
      </w:r>
      <w:r w:rsidRPr="002631AB">
        <w:rPr>
          <w:rFonts w:ascii="Calibri" w:eastAsia="Calibri" w:hAnsi="Calibri" w:cs="Calibri"/>
          <w:sz w:val="24"/>
          <w:szCs w:val="24"/>
        </w:rPr>
        <w:t>os es</w:t>
      </w:r>
      <w:r w:rsidRPr="002631AB">
        <w:rPr>
          <w:rFonts w:ascii="Calibri" w:eastAsia="Calibri" w:hAnsi="Calibri" w:cs="Calibri"/>
          <w:spacing w:val="1"/>
          <w:sz w:val="24"/>
          <w:szCs w:val="24"/>
        </w:rPr>
        <w:t>t</w:t>
      </w:r>
      <w:r w:rsidRPr="002631AB">
        <w:rPr>
          <w:rFonts w:ascii="Calibri" w:eastAsia="Calibri" w:hAnsi="Calibri" w:cs="Calibri"/>
          <w:sz w:val="24"/>
          <w:szCs w:val="24"/>
        </w:rPr>
        <w:t>a</w:t>
      </w:r>
      <w:r w:rsidRPr="002631AB">
        <w:rPr>
          <w:rFonts w:ascii="Calibri" w:eastAsia="Calibri" w:hAnsi="Calibri" w:cs="Calibri"/>
          <w:spacing w:val="1"/>
          <w:sz w:val="24"/>
          <w:szCs w:val="24"/>
        </w:rPr>
        <w:t>b</w:t>
      </w:r>
      <w:r w:rsidRPr="002631AB">
        <w:rPr>
          <w:rFonts w:ascii="Calibri" w:eastAsia="Calibri" w:hAnsi="Calibri" w:cs="Calibri"/>
          <w:sz w:val="24"/>
          <w:szCs w:val="24"/>
        </w:rPr>
        <w:t>l</w:t>
      </w:r>
      <w:r w:rsidRPr="002631AB">
        <w:rPr>
          <w:rFonts w:ascii="Calibri" w:eastAsia="Calibri" w:hAnsi="Calibri" w:cs="Calibri"/>
          <w:spacing w:val="-2"/>
          <w:sz w:val="24"/>
          <w:szCs w:val="24"/>
        </w:rPr>
        <w:t>e</w:t>
      </w:r>
      <w:r w:rsidRPr="002631AB">
        <w:rPr>
          <w:rFonts w:ascii="Calibri" w:eastAsia="Calibri" w:hAnsi="Calibri" w:cs="Calibri"/>
          <w:spacing w:val="1"/>
          <w:sz w:val="24"/>
          <w:szCs w:val="24"/>
        </w:rPr>
        <w:t>z</w:t>
      </w:r>
      <w:r w:rsidRPr="002631AB">
        <w:rPr>
          <w:rFonts w:ascii="Calibri" w:eastAsia="Calibri" w:hAnsi="Calibri" w:cs="Calibri"/>
          <w:spacing w:val="-1"/>
          <w:sz w:val="24"/>
          <w:szCs w:val="24"/>
        </w:rPr>
        <w:t>c</w:t>
      </w:r>
      <w:r w:rsidRPr="002631AB">
        <w:rPr>
          <w:rFonts w:ascii="Calibri" w:eastAsia="Calibri" w:hAnsi="Calibri" w:cs="Calibri"/>
          <w:sz w:val="24"/>
          <w:szCs w:val="24"/>
        </w:rPr>
        <w:t>a</w:t>
      </w:r>
      <w:r w:rsidRPr="002631AB">
        <w:rPr>
          <w:rFonts w:ascii="Calibri" w:eastAsia="Calibri" w:hAnsi="Calibri" w:cs="Calibri"/>
          <w:spacing w:val="1"/>
          <w:sz w:val="24"/>
          <w:szCs w:val="24"/>
        </w:rPr>
        <w:t>n</w:t>
      </w:r>
      <w:r w:rsidRPr="002631AB">
        <w:rPr>
          <w:rFonts w:ascii="Calibri" w:eastAsia="Calibri" w:hAnsi="Calibri" w:cs="Calibri"/>
          <w:sz w:val="24"/>
          <w:szCs w:val="24"/>
        </w:rPr>
        <w:t>.</w:t>
      </w:r>
    </w:p>
    <w:p w14:paraId="5726FD84" w14:textId="77777777" w:rsidR="00470304" w:rsidRDefault="00470304" w:rsidP="009478E3">
      <w:pPr>
        <w:spacing w:after="0" w:line="240" w:lineRule="auto"/>
        <w:jc w:val="both"/>
        <w:rPr>
          <w:rFonts w:eastAsia="Times New Roman" w:cstheme="minorHAnsi"/>
          <w:sz w:val="24"/>
          <w:szCs w:val="24"/>
        </w:rPr>
      </w:pPr>
    </w:p>
    <w:p w14:paraId="0DD8962F" w14:textId="77777777" w:rsidR="00470304" w:rsidRPr="00470304" w:rsidRDefault="00D157F2" w:rsidP="00470304">
      <w:pPr>
        <w:spacing w:after="0" w:line="240" w:lineRule="auto"/>
        <w:jc w:val="both"/>
        <w:rPr>
          <w:rFonts w:ascii="Calibri" w:eastAsia="Calibri" w:hAnsi="Calibri" w:cs="Calibri"/>
          <w:sz w:val="24"/>
          <w:szCs w:val="24"/>
        </w:rPr>
      </w:pPr>
      <w:r>
        <w:rPr>
          <w:rFonts w:eastAsia="Times New Roman" w:cstheme="minorHAnsi"/>
          <w:sz w:val="24"/>
          <w:szCs w:val="24"/>
        </w:rPr>
        <w:t xml:space="preserve">El </w:t>
      </w:r>
      <w:r w:rsidR="009478E3">
        <w:rPr>
          <w:rFonts w:eastAsia="Times New Roman" w:cstheme="minorHAnsi"/>
          <w:sz w:val="24"/>
          <w:szCs w:val="24"/>
        </w:rPr>
        <w:t xml:space="preserve">colegio, además del Encargado de Convivencia escolar, cuenta con un </w:t>
      </w:r>
      <w:r w:rsidR="009478E3" w:rsidRPr="00470304">
        <w:rPr>
          <w:rFonts w:eastAsia="Times New Roman" w:cstheme="minorHAnsi"/>
          <w:b/>
          <w:sz w:val="24"/>
          <w:szCs w:val="24"/>
        </w:rPr>
        <w:t xml:space="preserve">Comité </w:t>
      </w:r>
      <w:bookmarkStart w:id="0" w:name="_Toc62682564"/>
      <w:r w:rsidR="00470304">
        <w:rPr>
          <w:rFonts w:eastAsia="Times New Roman" w:cstheme="minorHAnsi"/>
          <w:b/>
          <w:sz w:val="24"/>
          <w:szCs w:val="24"/>
        </w:rPr>
        <w:t>de Buena Convivencia</w:t>
      </w:r>
      <w:r w:rsidR="00000DE7">
        <w:rPr>
          <w:rStyle w:val="Refdenotaalpie"/>
          <w:rFonts w:eastAsia="Times New Roman" w:cstheme="minorHAnsi"/>
          <w:b/>
          <w:sz w:val="24"/>
          <w:szCs w:val="24"/>
        </w:rPr>
        <w:footnoteReference w:id="3"/>
      </w:r>
      <w:r w:rsidR="00470304">
        <w:rPr>
          <w:rFonts w:eastAsia="Times New Roman" w:cstheme="minorHAnsi"/>
          <w:b/>
          <w:sz w:val="24"/>
          <w:szCs w:val="24"/>
        </w:rPr>
        <w:t xml:space="preserve"> </w:t>
      </w:r>
      <w:r w:rsidR="00470304" w:rsidRPr="00470304">
        <w:rPr>
          <w:rFonts w:eastAsia="Times New Roman" w:cstheme="minorHAnsi"/>
          <w:sz w:val="24"/>
          <w:szCs w:val="24"/>
        </w:rPr>
        <w:t>en</w:t>
      </w:r>
      <w:r w:rsidR="00470304">
        <w:rPr>
          <w:rFonts w:eastAsia="Times New Roman" w:cstheme="minorHAnsi"/>
          <w:b/>
          <w:sz w:val="24"/>
          <w:szCs w:val="24"/>
        </w:rPr>
        <w:t xml:space="preserve"> </w:t>
      </w:r>
      <w:r w:rsidR="00470304" w:rsidRPr="00470304">
        <w:rPr>
          <w:rFonts w:ascii="Calibri" w:eastAsia="Calibri" w:hAnsi="Calibri" w:cs="Calibri"/>
          <w:spacing w:val="-3"/>
          <w:sz w:val="24"/>
          <w:szCs w:val="24"/>
        </w:rPr>
        <w:t>c</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nf</w:t>
      </w:r>
      <w:r w:rsidR="00470304" w:rsidRPr="00470304">
        <w:rPr>
          <w:rFonts w:ascii="Calibri" w:eastAsia="Calibri" w:hAnsi="Calibri" w:cs="Calibri"/>
          <w:spacing w:val="-2"/>
          <w:sz w:val="24"/>
          <w:szCs w:val="24"/>
        </w:rPr>
        <w:t>o</w:t>
      </w:r>
      <w:r w:rsidR="00470304" w:rsidRPr="00470304">
        <w:rPr>
          <w:rFonts w:ascii="Calibri" w:eastAsia="Calibri" w:hAnsi="Calibri" w:cs="Calibri"/>
          <w:sz w:val="24"/>
          <w:szCs w:val="24"/>
        </w:rPr>
        <w:t>rmi</w:t>
      </w:r>
      <w:r w:rsidR="00470304" w:rsidRPr="00470304">
        <w:rPr>
          <w:rFonts w:ascii="Calibri" w:eastAsia="Calibri" w:hAnsi="Calibri" w:cs="Calibri"/>
          <w:spacing w:val="2"/>
          <w:sz w:val="24"/>
          <w:szCs w:val="24"/>
        </w:rPr>
        <w:t>d</w:t>
      </w:r>
      <w:r w:rsidR="00470304" w:rsidRPr="00470304">
        <w:rPr>
          <w:rFonts w:ascii="Calibri" w:eastAsia="Calibri" w:hAnsi="Calibri" w:cs="Calibri"/>
          <w:spacing w:val="-2"/>
          <w:sz w:val="24"/>
          <w:szCs w:val="24"/>
        </w:rPr>
        <w:t>a</w:t>
      </w:r>
      <w:r w:rsidR="00470304" w:rsidRPr="00470304">
        <w:rPr>
          <w:rFonts w:ascii="Calibri" w:eastAsia="Calibri" w:hAnsi="Calibri" w:cs="Calibri"/>
          <w:sz w:val="24"/>
          <w:szCs w:val="24"/>
        </w:rPr>
        <w:t>d</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pacing w:val="-2"/>
          <w:sz w:val="24"/>
          <w:szCs w:val="24"/>
        </w:rPr>
        <w:t>o</w:t>
      </w:r>
      <w:r w:rsidR="00470304" w:rsidRPr="00470304">
        <w:rPr>
          <w:rFonts w:ascii="Calibri" w:eastAsia="Calibri" w:hAnsi="Calibri" w:cs="Calibri"/>
          <w:sz w:val="24"/>
          <w:szCs w:val="24"/>
        </w:rPr>
        <w:t>n</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lo</w:t>
      </w:r>
      <w:r w:rsidR="00470304" w:rsidRPr="00470304">
        <w:rPr>
          <w:rFonts w:ascii="Calibri" w:eastAsia="Calibri" w:hAnsi="Calibri" w:cs="Calibri"/>
          <w:spacing w:val="-1"/>
          <w:sz w:val="24"/>
          <w:szCs w:val="24"/>
        </w:rPr>
        <w:t xml:space="preserve"> q</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z w:val="24"/>
          <w:szCs w:val="24"/>
        </w:rPr>
        <w:t>la</w:t>
      </w:r>
      <w:r w:rsidR="00470304" w:rsidRPr="00470304">
        <w:rPr>
          <w:rFonts w:ascii="Calibri" w:eastAsia="Calibri" w:hAnsi="Calibri" w:cs="Calibri"/>
          <w:spacing w:val="4"/>
          <w:sz w:val="24"/>
          <w:szCs w:val="24"/>
        </w:rPr>
        <w:t xml:space="preserve"> </w:t>
      </w:r>
      <w:r w:rsidR="00470304" w:rsidRPr="00470304">
        <w:rPr>
          <w:rFonts w:ascii="Calibri" w:eastAsia="Calibri" w:hAnsi="Calibri" w:cs="Calibri"/>
          <w:sz w:val="24"/>
          <w:szCs w:val="24"/>
        </w:rPr>
        <w:t>Ley</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z w:val="24"/>
          <w:szCs w:val="24"/>
        </w:rPr>
        <w:t>Ge</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er</w:t>
      </w:r>
      <w:r w:rsidR="00470304" w:rsidRPr="00470304">
        <w:rPr>
          <w:rFonts w:ascii="Calibri" w:eastAsia="Calibri" w:hAnsi="Calibri" w:cs="Calibri"/>
          <w:spacing w:val="1"/>
          <w:sz w:val="24"/>
          <w:szCs w:val="24"/>
        </w:rPr>
        <w:t>a</w:t>
      </w:r>
      <w:r w:rsidR="00470304" w:rsidRPr="00470304">
        <w:rPr>
          <w:rFonts w:ascii="Calibri" w:eastAsia="Calibri" w:hAnsi="Calibri" w:cs="Calibri"/>
          <w:sz w:val="24"/>
          <w:szCs w:val="24"/>
        </w:rPr>
        <w:t>l</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du</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aci</w:t>
      </w:r>
      <w:r w:rsidR="00470304" w:rsidRPr="00470304">
        <w:rPr>
          <w:rFonts w:ascii="Calibri" w:eastAsia="Calibri" w:hAnsi="Calibri" w:cs="Calibri"/>
          <w:spacing w:val="-2"/>
          <w:sz w:val="24"/>
          <w:szCs w:val="24"/>
        </w:rPr>
        <w:t>ó</w:t>
      </w:r>
      <w:r w:rsidR="00470304" w:rsidRPr="00470304">
        <w:rPr>
          <w:rFonts w:ascii="Calibri" w:eastAsia="Calibri" w:hAnsi="Calibri" w:cs="Calibri"/>
          <w:sz w:val="24"/>
          <w:szCs w:val="24"/>
        </w:rPr>
        <w:t>n</w:t>
      </w:r>
      <w:r w:rsidR="00470304" w:rsidRPr="00470304">
        <w:rPr>
          <w:rFonts w:ascii="Calibri" w:eastAsia="Calibri" w:hAnsi="Calibri" w:cs="Calibri"/>
          <w:spacing w:val="4"/>
          <w:sz w:val="24"/>
          <w:szCs w:val="24"/>
        </w:rPr>
        <w:t xml:space="preserve"> </w:t>
      </w:r>
      <w:r w:rsidR="00470304" w:rsidRPr="00470304">
        <w:rPr>
          <w:rFonts w:ascii="Calibri" w:eastAsia="Calibri" w:hAnsi="Calibri" w:cs="Calibri"/>
          <w:sz w:val="24"/>
          <w:szCs w:val="24"/>
        </w:rPr>
        <w:t>es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b</w:t>
      </w:r>
      <w:r w:rsidR="00470304" w:rsidRPr="00470304">
        <w:rPr>
          <w:rFonts w:ascii="Calibri" w:eastAsia="Calibri" w:hAnsi="Calibri" w:cs="Calibri"/>
          <w:sz w:val="24"/>
          <w:szCs w:val="24"/>
        </w:rPr>
        <w:t>lece</w:t>
      </w:r>
      <w:r w:rsidR="00470304" w:rsidRPr="00470304">
        <w:rPr>
          <w:rFonts w:ascii="Calibri" w:eastAsia="Calibri" w:hAnsi="Calibri" w:cs="Calibri"/>
          <w:sz w:val="24"/>
          <w:szCs w:val="24"/>
          <w:vertAlign w:val="superscript"/>
        </w:rPr>
        <w:footnoteReference w:id="4"/>
      </w:r>
      <w:r w:rsidR="00470304" w:rsidRPr="00470304">
        <w:rPr>
          <w:rFonts w:ascii="Calibri" w:eastAsia="Calibri" w:hAnsi="Calibri" w:cs="Calibri"/>
          <w:spacing w:val="-2"/>
          <w:sz w:val="24"/>
          <w:szCs w:val="24"/>
        </w:rPr>
        <w:t>.</w:t>
      </w:r>
      <w:r w:rsidR="00470304">
        <w:rPr>
          <w:rFonts w:ascii="Calibri" w:eastAsia="Calibri" w:hAnsi="Calibri" w:cs="Calibri"/>
          <w:spacing w:val="-2"/>
          <w:sz w:val="24"/>
          <w:szCs w:val="24"/>
        </w:rPr>
        <w:t xml:space="preserve"> Dicho Comité </w:t>
      </w:r>
      <w:bookmarkEnd w:id="0"/>
      <w:r w:rsidR="00470304" w:rsidRPr="00470304">
        <w:rPr>
          <w:rFonts w:ascii="Calibri" w:eastAsia="Calibri" w:hAnsi="Calibri" w:cs="Calibri"/>
          <w:sz w:val="24"/>
          <w:szCs w:val="24"/>
        </w:rPr>
        <w:t>es</w:t>
      </w:r>
      <w:r w:rsidR="00470304" w:rsidRPr="00470304">
        <w:rPr>
          <w:rFonts w:ascii="Calibri" w:eastAsia="Calibri" w:hAnsi="Calibri" w:cs="Calibri"/>
          <w:spacing w:val="43"/>
          <w:sz w:val="24"/>
          <w:szCs w:val="24"/>
        </w:rPr>
        <w:t xml:space="preserve"> </w:t>
      </w:r>
      <w:r w:rsidR="00470304">
        <w:rPr>
          <w:rFonts w:ascii="Calibri" w:eastAsia="Calibri" w:hAnsi="Calibri" w:cs="Calibri"/>
          <w:spacing w:val="43"/>
          <w:sz w:val="24"/>
          <w:szCs w:val="24"/>
        </w:rPr>
        <w:t>la</w:t>
      </w:r>
      <w:r w:rsidR="00470304" w:rsidRPr="00470304">
        <w:rPr>
          <w:rFonts w:ascii="Calibri" w:eastAsia="Calibri" w:hAnsi="Calibri" w:cs="Calibri"/>
          <w:spacing w:val="45"/>
          <w:sz w:val="24"/>
          <w:szCs w:val="24"/>
        </w:rPr>
        <w:t xml:space="preserve"> </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s</w:t>
      </w:r>
      <w:r w:rsidR="00470304" w:rsidRPr="00470304">
        <w:rPr>
          <w:rFonts w:ascii="Calibri" w:eastAsia="Calibri" w:hAnsi="Calibri" w:cs="Calibri"/>
          <w:spacing w:val="1"/>
          <w:sz w:val="24"/>
          <w:szCs w:val="24"/>
        </w:rPr>
        <w:t>t</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ia</w:t>
      </w:r>
      <w:r w:rsidR="00470304" w:rsidRPr="00470304">
        <w:rPr>
          <w:rFonts w:ascii="Calibri" w:eastAsia="Calibri" w:hAnsi="Calibri" w:cs="Calibri"/>
          <w:spacing w:val="45"/>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45"/>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arác</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er</w:t>
      </w:r>
      <w:r w:rsidR="00470304" w:rsidRPr="00470304">
        <w:rPr>
          <w:rFonts w:ascii="Calibri" w:eastAsia="Calibri" w:hAnsi="Calibri" w:cs="Calibri"/>
          <w:spacing w:val="43"/>
          <w:sz w:val="24"/>
          <w:szCs w:val="24"/>
        </w:rPr>
        <w:t xml:space="preserve"> </w:t>
      </w:r>
      <w:proofErr w:type="spellStart"/>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nt</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r</w:t>
      </w:r>
      <w:r w:rsidR="00470304" w:rsidRPr="00470304">
        <w:rPr>
          <w:rFonts w:ascii="Calibri" w:eastAsia="Calibri" w:hAnsi="Calibri" w:cs="Calibri"/>
          <w:sz w:val="24"/>
          <w:szCs w:val="24"/>
        </w:rPr>
        <w:t>es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am</w:t>
      </w:r>
      <w:r w:rsidR="00470304" w:rsidRPr="00470304">
        <w:rPr>
          <w:rFonts w:ascii="Calibri" w:eastAsia="Calibri" w:hAnsi="Calibri" w:cs="Calibri"/>
          <w:spacing w:val="-1"/>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al</w:t>
      </w:r>
      <w:proofErr w:type="spellEnd"/>
      <w:r w:rsidR="00470304" w:rsidRPr="00470304">
        <w:rPr>
          <w:rFonts w:ascii="Calibri" w:eastAsia="Calibri" w:hAnsi="Calibri" w:cs="Calibri"/>
          <w:sz w:val="24"/>
          <w:szCs w:val="24"/>
        </w:rPr>
        <w:t xml:space="preserve">, </w:t>
      </w:r>
      <w:r w:rsidR="00470304" w:rsidRPr="00470304">
        <w:rPr>
          <w:rFonts w:ascii="Calibri" w:eastAsia="Calibri" w:hAnsi="Calibri" w:cs="Calibri"/>
          <w:spacing w:val="-1"/>
          <w:sz w:val="24"/>
          <w:szCs w:val="24"/>
        </w:rPr>
        <w:t>q</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e</w:t>
      </w:r>
      <w:r w:rsidR="00470304" w:rsidRPr="00470304">
        <w:rPr>
          <w:rFonts w:ascii="Calibri" w:eastAsia="Calibri" w:hAnsi="Calibri" w:cs="Calibri"/>
          <w:spacing w:val="45"/>
          <w:sz w:val="24"/>
          <w:szCs w:val="24"/>
        </w:rPr>
        <w:t xml:space="preserve"> </w:t>
      </w:r>
      <w:r w:rsidR="00470304" w:rsidRPr="00470304">
        <w:rPr>
          <w:rFonts w:ascii="Calibri" w:eastAsia="Calibri" w:hAnsi="Calibri" w:cs="Calibri"/>
          <w:spacing w:val="-1"/>
          <w:sz w:val="24"/>
          <w:szCs w:val="24"/>
        </w:rPr>
        <w:t>f</w:t>
      </w:r>
      <w:r w:rsidR="00470304" w:rsidRPr="00470304">
        <w:rPr>
          <w:rFonts w:ascii="Calibri" w:eastAsia="Calibri" w:hAnsi="Calibri" w:cs="Calibri"/>
          <w:spacing w:val="-2"/>
          <w:sz w:val="24"/>
          <w:szCs w:val="24"/>
        </w:rPr>
        <w:t>o</w:t>
      </w:r>
      <w:r w:rsidR="00470304" w:rsidRPr="00470304">
        <w:rPr>
          <w:rFonts w:ascii="Calibri" w:eastAsia="Calibri" w:hAnsi="Calibri" w:cs="Calibri"/>
          <w:sz w:val="24"/>
          <w:szCs w:val="24"/>
        </w:rPr>
        <w:t>me</w:t>
      </w:r>
      <w:r w:rsidR="00470304" w:rsidRPr="00470304">
        <w:rPr>
          <w:rFonts w:ascii="Calibri" w:eastAsia="Calibri" w:hAnsi="Calibri" w:cs="Calibri"/>
          <w:spacing w:val="2"/>
          <w:sz w:val="24"/>
          <w:szCs w:val="24"/>
        </w:rPr>
        <w:t>n</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w:t>
      </w:r>
      <w:r w:rsidR="00470304" w:rsidRPr="00470304">
        <w:rPr>
          <w:rFonts w:ascii="Calibri" w:eastAsia="Calibri" w:hAnsi="Calibri" w:cs="Calibri"/>
          <w:spacing w:val="45"/>
          <w:sz w:val="24"/>
          <w:szCs w:val="24"/>
        </w:rPr>
        <w:t xml:space="preserve"> </w:t>
      </w:r>
      <w:r w:rsidR="00470304" w:rsidRPr="00470304">
        <w:rPr>
          <w:rFonts w:ascii="Calibri" w:eastAsia="Calibri" w:hAnsi="Calibri" w:cs="Calibri"/>
          <w:spacing w:val="-2"/>
          <w:sz w:val="24"/>
          <w:szCs w:val="24"/>
        </w:rPr>
        <w:t>l</w:t>
      </w:r>
      <w:r w:rsidR="00470304" w:rsidRPr="00470304">
        <w:rPr>
          <w:rFonts w:ascii="Calibri" w:eastAsia="Calibri" w:hAnsi="Calibri" w:cs="Calibri"/>
          <w:sz w:val="24"/>
          <w:szCs w:val="24"/>
        </w:rPr>
        <w:t>a arm</w:t>
      </w:r>
      <w:r w:rsidR="00470304" w:rsidRPr="00470304">
        <w:rPr>
          <w:rFonts w:ascii="Calibri" w:eastAsia="Calibri" w:hAnsi="Calibri" w:cs="Calibri"/>
          <w:spacing w:val="1"/>
          <w:sz w:val="24"/>
          <w:szCs w:val="24"/>
        </w:rPr>
        <w:t>on</w:t>
      </w:r>
      <w:r w:rsidR="00470304" w:rsidRPr="00470304">
        <w:rPr>
          <w:rFonts w:ascii="Calibri" w:eastAsia="Calibri" w:hAnsi="Calibri" w:cs="Calibri"/>
          <w:sz w:val="24"/>
          <w:szCs w:val="24"/>
        </w:rPr>
        <w:t>ía</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z w:val="24"/>
          <w:szCs w:val="24"/>
        </w:rPr>
        <w:t>y</w:t>
      </w:r>
      <w:r w:rsidR="00470304" w:rsidRPr="00470304">
        <w:rPr>
          <w:rFonts w:ascii="Calibri" w:eastAsia="Calibri" w:hAnsi="Calibri" w:cs="Calibri"/>
          <w:spacing w:val="50"/>
          <w:sz w:val="24"/>
          <w:szCs w:val="24"/>
        </w:rPr>
        <w:t xml:space="preserve"> </w:t>
      </w:r>
      <w:r w:rsidR="00470304" w:rsidRPr="00470304">
        <w:rPr>
          <w:rFonts w:ascii="Calibri" w:eastAsia="Calibri" w:hAnsi="Calibri" w:cs="Calibri"/>
          <w:sz w:val="24"/>
          <w:szCs w:val="24"/>
        </w:rPr>
        <w:t>la</w:t>
      </w:r>
      <w:r w:rsidR="00470304" w:rsidRPr="00470304">
        <w:rPr>
          <w:rFonts w:ascii="Calibri" w:eastAsia="Calibri" w:hAnsi="Calibri" w:cs="Calibri"/>
          <w:spacing w:val="53"/>
          <w:sz w:val="24"/>
          <w:szCs w:val="24"/>
        </w:rPr>
        <w:t xml:space="preserve"> </w:t>
      </w:r>
      <w:r w:rsidR="00470304" w:rsidRPr="00470304">
        <w:rPr>
          <w:rFonts w:ascii="Calibri" w:eastAsia="Calibri" w:hAnsi="Calibri" w:cs="Calibri"/>
          <w:spacing w:val="1"/>
          <w:sz w:val="24"/>
          <w:szCs w:val="24"/>
        </w:rPr>
        <w:t>b</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a</w:t>
      </w:r>
      <w:r w:rsidR="00470304" w:rsidRPr="00470304">
        <w:rPr>
          <w:rFonts w:ascii="Calibri" w:eastAsia="Calibri" w:hAnsi="Calibri" w:cs="Calibri"/>
          <w:spacing w:val="52"/>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pacing w:val="-2"/>
          <w:sz w:val="24"/>
          <w:szCs w:val="24"/>
        </w:rPr>
        <w:t>o</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vi</w:t>
      </w:r>
      <w:r w:rsidR="00470304" w:rsidRPr="00470304">
        <w:rPr>
          <w:rFonts w:ascii="Calibri" w:eastAsia="Calibri" w:hAnsi="Calibri" w:cs="Calibri"/>
          <w:spacing w:val="-1"/>
          <w:sz w:val="24"/>
          <w:szCs w:val="24"/>
        </w:rPr>
        <w:t>v</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ia</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z w:val="24"/>
          <w:szCs w:val="24"/>
        </w:rPr>
        <w:t>la</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w:t>
      </w:r>
      <w:r w:rsidR="00470304" w:rsidRPr="00470304">
        <w:rPr>
          <w:rFonts w:ascii="Calibri" w:eastAsia="Calibri" w:hAnsi="Calibri" w:cs="Calibri"/>
          <w:spacing w:val="-2"/>
          <w:sz w:val="24"/>
          <w:szCs w:val="24"/>
        </w:rPr>
        <w:t>m</w:t>
      </w:r>
      <w:r w:rsidR="00470304" w:rsidRPr="00470304">
        <w:rPr>
          <w:rFonts w:ascii="Calibri" w:eastAsia="Calibri" w:hAnsi="Calibri" w:cs="Calibri"/>
          <w:spacing w:val="1"/>
          <w:sz w:val="24"/>
          <w:szCs w:val="24"/>
        </w:rPr>
        <w:t>un</w:t>
      </w:r>
      <w:r w:rsidR="00470304" w:rsidRPr="00470304">
        <w:rPr>
          <w:rFonts w:ascii="Calibri" w:eastAsia="Calibri" w:hAnsi="Calibri" w:cs="Calibri"/>
          <w:spacing w:val="-2"/>
          <w:sz w:val="24"/>
          <w:szCs w:val="24"/>
        </w:rPr>
        <w:t>i</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e</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o</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z w:val="24"/>
          <w:szCs w:val="24"/>
        </w:rPr>
        <w:t>e</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z w:val="24"/>
          <w:szCs w:val="24"/>
        </w:rPr>
        <w:t>i</w:t>
      </w:r>
      <w:r w:rsidR="00470304" w:rsidRPr="00470304">
        <w:rPr>
          <w:rFonts w:ascii="Calibri" w:eastAsia="Calibri" w:hAnsi="Calibri" w:cs="Calibri"/>
          <w:spacing w:val="-2"/>
          <w:sz w:val="24"/>
          <w:szCs w:val="24"/>
        </w:rPr>
        <w:t>m</w:t>
      </w:r>
      <w:r w:rsidR="00470304" w:rsidRPr="00470304">
        <w:rPr>
          <w:rFonts w:ascii="Calibri" w:eastAsia="Calibri" w:hAnsi="Calibri" w:cs="Calibri"/>
          <w:spacing w:val="1"/>
          <w:sz w:val="24"/>
          <w:szCs w:val="24"/>
        </w:rPr>
        <w:t>pu</w:t>
      </w:r>
      <w:r w:rsidR="00470304" w:rsidRPr="00470304">
        <w:rPr>
          <w:rFonts w:ascii="Calibri" w:eastAsia="Calibri" w:hAnsi="Calibri" w:cs="Calibri"/>
          <w:sz w:val="24"/>
          <w:szCs w:val="24"/>
        </w:rPr>
        <w:t>ls</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nd</w:t>
      </w:r>
      <w:r w:rsidR="00470304" w:rsidRPr="00470304">
        <w:rPr>
          <w:rFonts w:ascii="Calibri" w:eastAsia="Calibri" w:hAnsi="Calibri" w:cs="Calibri"/>
          <w:sz w:val="24"/>
          <w:szCs w:val="24"/>
        </w:rPr>
        <w:t>o</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z w:val="24"/>
          <w:szCs w:val="24"/>
        </w:rPr>
        <w:t>ac</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iones</w:t>
      </w:r>
      <w:r w:rsidR="00470304" w:rsidRPr="00470304">
        <w:rPr>
          <w:rFonts w:ascii="Calibri" w:eastAsia="Calibri" w:hAnsi="Calibri" w:cs="Calibri"/>
          <w:spacing w:val="51"/>
          <w:sz w:val="24"/>
          <w:szCs w:val="24"/>
        </w:rPr>
        <w:t xml:space="preserve"> </w:t>
      </w:r>
      <w:r w:rsidR="00470304" w:rsidRPr="00470304">
        <w:rPr>
          <w:rFonts w:ascii="Calibri" w:eastAsia="Calibri" w:hAnsi="Calibri" w:cs="Calibri"/>
          <w:spacing w:val="1"/>
          <w:sz w:val="24"/>
          <w:szCs w:val="24"/>
        </w:rPr>
        <w:t>qu</w:t>
      </w:r>
      <w:r w:rsidR="00470304" w:rsidRPr="00470304">
        <w:rPr>
          <w:rFonts w:ascii="Calibri" w:eastAsia="Calibri" w:hAnsi="Calibri" w:cs="Calibri"/>
          <w:sz w:val="24"/>
          <w:szCs w:val="24"/>
        </w:rPr>
        <w:t>e</w:t>
      </w:r>
      <w:r w:rsidR="00470304" w:rsidRPr="00470304">
        <w:rPr>
          <w:rFonts w:ascii="Calibri" w:eastAsia="Calibri" w:hAnsi="Calibri" w:cs="Calibri"/>
          <w:spacing w:val="49"/>
          <w:sz w:val="24"/>
          <w:szCs w:val="24"/>
        </w:rPr>
        <w:t xml:space="preserve"> </w:t>
      </w:r>
      <w:r w:rsidR="00470304" w:rsidRPr="00470304">
        <w:rPr>
          <w:rFonts w:ascii="Calibri" w:eastAsia="Calibri" w:hAnsi="Calibri" w:cs="Calibri"/>
          <w:spacing w:val="1"/>
          <w:sz w:val="24"/>
          <w:szCs w:val="24"/>
        </w:rPr>
        <w:t>f</w:t>
      </w:r>
      <w:r w:rsidR="00470304" w:rsidRPr="00470304">
        <w:rPr>
          <w:rFonts w:ascii="Calibri" w:eastAsia="Calibri" w:hAnsi="Calibri" w:cs="Calibri"/>
          <w:sz w:val="24"/>
          <w:szCs w:val="24"/>
        </w:rPr>
        <w:t>o</w:t>
      </w:r>
      <w:r w:rsidR="00470304" w:rsidRPr="00470304">
        <w:rPr>
          <w:rFonts w:ascii="Calibri" w:eastAsia="Calibri" w:hAnsi="Calibri" w:cs="Calibri"/>
          <w:spacing w:val="-2"/>
          <w:sz w:val="24"/>
          <w:szCs w:val="24"/>
        </w:rPr>
        <w:t>r</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w:t>
      </w:r>
      <w:r w:rsidR="00470304" w:rsidRPr="00470304">
        <w:rPr>
          <w:rFonts w:ascii="Calibri" w:eastAsia="Calibri" w:hAnsi="Calibri" w:cs="Calibri"/>
          <w:spacing w:val="-2"/>
          <w:sz w:val="24"/>
          <w:szCs w:val="24"/>
        </w:rPr>
        <w:t>l</w:t>
      </w:r>
      <w:r w:rsidR="00470304" w:rsidRPr="00470304">
        <w:rPr>
          <w:rFonts w:ascii="Calibri" w:eastAsia="Calibri" w:hAnsi="Calibri" w:cs="Calibri"/>
          <w:sz w:val="24"/>
          <w:szCs w:val="24"/>
        </w:rPr>
        <w:t>e</w:t>
      </w:r>
      <w:r w:rsidR="00470304" w:rsidRPr="00470304">
        <w:rPr>
          <w:rFonts w:ascii="Calibri" w:eastAsia="Calibri" w:hAnsi="Calibri" w:cs="Calibri"/>
          <w:spacing w:val="2"/>
          <w:sz w:val="24"/>
          <w:szCs w:val="24"/>
        </w:rPr>
        <w:t>z</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an</w:t>
      </w:r>
      <w:r w:rsidR="00470304" w:rsidRPr="00470304">
        <w:rPr>
          <w:rFonts w:ascii="Calibri" w:eastAsia="Calibri" w:hAnsi="Calibri" w:cs="Calibri"/>
          <w:spacing w:val="52"/>
          <w:sz w:val="24"/>
          <w:szCs w:val="24"/>
        </w:rPr>
        <w:t xml:space="preserve"> </w:t>
      </w:r>
      <w:r w:rsidR="00470304" w:rsidRPr="00470304">
        <w:rPr>
          <w:rFonts w:ascii="Calibri" w:eastAsia="Calibri" w:hAnsi="Calibri" w:cs="Calibri"/>
          <w:sz w:val="24"/>
          <w:szCs w:val="24"/>
        </w:rPr>
        <w:t>los valo</w:t>
      </w:r>
      <w:r w:rsidR="00470304" w:rsidRPr="00470304">
        <w:rPr>
          <w:rFonts w:ascii="Calibri" w:eastAsia="Calibri" w:hAnsi="Calibri" w:cs="Calibri"/>
          <w:spacing w:val="1"/>
          <w:sz w:val="24"/>
          <w:szCs w:val="24"/>
        </w:rPr>
        <w:t>r</w:t>
      </w:r>
      <w:r w:rsidR="00470304" w:rsidRPr="00470304">
        <w:rPr>
          <w:rFonts w:ascii="Calibri" w:eastAsia="Calibri" w:hAnsi="Calibri" w:cs="Calibri"/>
          <w:sz w:val="24"/>
          <w:szCs w:val="24"/>
        </w:rPr>
        <w:t>es</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e</w:t>
      </w:r>
      <w:r w:rsidR="00470304" w:rsidRPr="00470304">
        <w:rPr>
          <w:rFonts w:ascii="Calibri" w:eastAsia="Calibri" w:hAnsi="Calibri" w:cs="Calibri"/>
          <w:spacing w:val="-2"/>
          <w:sz w:val="24"/>
          <w:szCs w:val="24"/>
        </w:rPr>
        <w:t>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ro</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z w:val="24"/>
          <w:szCs w:val="24"/>
        </w:rPr>
        <w:t>P</w:t>
      </w:r>
      <w:r w:rsidR="00470304" w:rsidRPr="00470304">
        <w:rPr>
          <w:rFonts w:ascii="Calibri" w:eastAsia="Calibri" w:hAnsi="Calibri" w:cs="Calibri"/>
          <w:spacing w:val="1"/>
          <w:sz w:val="24"/>
          <w:szCs w:val="24"/>
        </w:rPr>
        <w:t>E</w:t>
      </w:r>
      <w:r w:rsidR="00470304" w:rsidRPr="00470304">
        <w:rPr>
          <w:rFonts w:ascii="Calibri" w:eastAsia="Calibri" w:hAnsi="Calibri" w:cs="Calibri"/>
          <w:sz w:val="24"/>
          <w:szCs w:val="24"/>
        </w:rPr>
        <w:t>I.</w:t>
      </w:r>
    </w:p>
    <w:p w14:paraId="49064BC3" w14:textId="77777777" w:rsidR="00470304" w:rsidRPr="00470304" w:rsidRDefault="00470304" w:rsidP="00470304">
      <w:pPr>
        <w:spacing w:after="0" w:line="240" w:lineRule="auto"/>
        <w:jc w:val="both"/>
        <w:rPr>
          <w:rFonts w:ascii="Calibri" w:eastAsia="Times New Roman" w:hAnsi="Calibri" w:cs="Calibri"/>
          <w:sz w:val="24"/>
          <w:szCs w:val="24"/>
        </w:rPr>
      </w:pPr>
    </w:p>
    <w:p w14:paraId="119544A5" w14:textId="77777777" w:rsidR="00470304" w:rsidRPr="00470304" w:rsidRDefault="00470304" w:rsidP="00470304">
      <w:pPr>
        <w:spacing w:after="0" w:line="240" w:lineRule="auto"/>
        <w:jc w:val="both"/>
        <w:rPr>
          <w:rFonts w:ascii="Calibri" w:eastAsia="Calibri" w:hAnsi="Calibri" w:cs="Calibri"/>
          <w:sz w:val="24"/>
          <w:szCs w:val="24"/>
        </w:rPr>
      </w:pPr>
      <w:r>
        <w:rPr>
          <w:rFonts w:ascii="Calibri" w:eastAsia="Calibri" w:hAnsi="Calibri" w:cs="Calibri"/>
          <w:b/>
          <w:spacing w:val="1"/>
          <w:sz w:val="24"/>
          <w:szCs w:val="24"/>
        </w:rPr>
        <w:t xml:space="preserve">La </w:t>
      </w:r>
      <w:r w:rsidRPr="00470304">
        <w:rPr>
          <w:rFonts w:ascii="Calibri" w:eastAsia="Calibri" w:hAnsi="Calibri" w:cs="Calibri"/>
          <w:b/>
          <w:spacing w:val="-1"/>
          <w:sz w:val="24"/>
          <w:szCs w:val="24"/>
        </w:rPr>
        <w:t>M</w:t>
      </w:r>
      <w:r w:rsidRPr="00470304">
        <w:rPr>
          <w:rFonts w:ascii="Calibri" w:eastAsia="Calibri" w:hAnsi="Calibri" w:cs="Calibri"/>
          <w:b/>
          <w:spacing w:val="1"/>
          <w:sz w:val="24"/>
          <w:szCs w:val="24"/>
        </w:rPr>
        <w:t>i</w:t>
      </w:r>
      <w:r w:rsidRPr="00470304">
        <w:rPr>
          <w:rFonts w:ascii="Calibri" w:eastAsia="Calibri" w:hAnsi="Calibri" w:cs="Calibri"/>
          <w:b/>
          <w:sz w:val="24"/>
          <w:szCs w:val="24"/>
        </w:rPr>
        <w:t>s</w:t>
      </w:r>
      <w:r w:rsidRPr="00470304">
        <w:rPr>
          <w:rFonts w:ascii="Calibri" w:eastAsia="Calibri" w:hAnsi="Calibri" w:cs="Calibri"/>
          <w:b/>
          <w:spacing w:val="1"/>
          <w:sz w:val="24"/>
          <w:szCs w:val="24"/>
        </w:rPr>
        <w:t>i</w:t>
      </w:r>
      <w:r w:rsidRPr="00470304">
        <w:rPr>
          <w:rFonts w:ascii="Calibri" w:eastAsia="Calibri" w:hAnsi="Calibri" w:cs="Calibri"/>
          <w:b/>
          <w:sz w:val="24"/>
          <w:szCs w:val="24"/>
        </w:rPr>
        <w:t>ón</w:t>
      </w:r>
      <w:r w:rsidRPr="00470304">
        <w:rPr>
          <w:rFonts w:ascii="Calibri" w:eastAsia="Calibri" w:hAnsi="Calibri" w:cs="Calibri"/>
          <w:b/>
          <w:spacing w:val="3"/>
          <w:sz w:val="24"/>
          <w:szCs w:val="24"/>
        </w:rPr>
        <w:t xml:space="preserve"> </w:t>
      </w:r>
      <w:r w:rsidRPr="00470304">
        <w:rPr>
          <w:rFonts w:ascii="Calibri" w:eastAsia="Calibri" w:hAnsi="Calibri" w:cs="Calibri"/>
          <w:b/>
          <w:spacing w:val="1"/>
          <w:sz w:val="24"/>
          <w:szCs w:val="24"/>
        </w:rPr>
        <w:t>d</w:t>
      </w:r>
      <w:r w:rsidRPr="00470304">
        <w:rPr>
          <w:rFonts w:ascii="Calibri" w:eastAsia="Calibri" w:hAnsi="Calibri" w:cs="Calibri"/>
          <w:b/>
          <w:spacing w:val="-3"/>
          <w:sz w:val="24"/>
          <w:szCs w:val="24"/>
        </w:rPr>
        <w:t>e</w:t>
      </w:r>
      <w:r w:rsidRPr="00470304">
        <w:rPr>
          <w:rFonts w:ascii="Calibri" w:eastAsia="Calibri" w:hAnsi="Calibri" w:cs="Calibri"/>
          <w:b/>
          <w:sz w:val="24"/>
          <w:szCs w:val="24"/>
        </w:rPr>
        <w:t>l</w:t>
      </w:r>
      <w:r w:rsidRPr="00470304">
        <w:rPr>
          <w:rFonts w:ascii="Calibri" w:eastAsia="Calibri" w:hAnsi="Calibri" w:cs="Calibri"/>
          <w:b/>
          <w:spacing w:val="3"/>
          <w:sz w:val="24"/>
          <w:szCs w:val="24"/>
        </w:rPr>
        <w:t xml:space="preserve"> </w:t>
      </w:r>
      <w:r w:rsidRPr="00470304">
        <w:rPr>
          <w:rFonts w:ascii="Calibri" w:eastAsia="Calibri" w:hAnsi="Calibri" w:cs="Calibri"/>
          <w:b/>
          <w:sz w:val="24"/>
          <w:szCs w:val="24"/>
        </w:rPr>
        <w:t>C</w:t>
      </w:r>
      <w:r w:rsidRPr="00470304">
        <w:rPr>
          <w:rFonts w:ascii="Calibri" w:eastAsia="Calibri" w:hAnsi="Calibri" w:cs="Calibri"/>
          <w:b/>
          <w:spacing w:val="1"/>
          <w:sz w:val="24"/>
          <w:szCs w:val="24"/>
        </w:rPr>
        <w:t>o</w:t>
      </w:r>
      <w:r w:rsidRPr="00470304">
        <w:rPr>
          <w:rFonts w:ascii="Calibri" w:eastAsia="Calibri" w:hAnsi="Calibri" w:cs="Calibri"/>
          <w:b/>
          <w:spacing w:val="-1"/>
          <w:sz w:val="24"/>
          <w:szCs w:val="24"/>
        </w:rPr>
        <w:t>m</w:t>
      </w:r>
      <w:r w:rsidRPr="00470304">
        <w:rPr>
          <w:rFonts w:ascii="Calibri" w:eastAsia="Calibri" w:hAnsi="Calibri" w:cs="Calibri"/>
          <w:b/>
          <w:spacing w:val="1"/>
          <w:sz w:val="24"/>
          <w:szCs w:val="24"/>
        </w:rPr>
        <w:t>i</w:t>
      </w:r>
      <w:r w:rsidRPr="00470304">
        <w:rPr>
          <w:rFonts w:ascii="Calibri" w:eastAsia="Calibri" w:hAnsi="Calibri" w:cs="Calibri"/>
          <w:b/>
          <w:sz w:val="24"/>
          <w:szCs w:val="24"/>
        </w:rPr>
        <w:t xml:space="preserve">té </w:t>
      </w:r>
      <w:r w:rsidRPr="00470304">
        <w:rPr>
          <w:rFonts w:ascii="Calibri" w:eastAsia="Calibri" w:hAnsi="Calibri" w:cs="Calibri"/>
          <w:b/>
          <w:spacing w:val="1"/>
          <w:sz w:val="24"/>
          <w:szCs w:val="24"/>
        </w:rPr>
        <w:t>d</w:t>
      </w:r>
      <w:r w:rsidRPr="00470304">
        <w:rPr>
          <w:rFonts w:ascii="Calibri" w:eastAsia="Calibri" w:hAnsi="Calibri" w:cs="Calibri"/>
          <w:b/>
          <w:sz w:val="24"/>
          <w:szCs w:val="24"/>
        </w:rPr>
        <w:t>e</w:t>
      </w:r>
      <w:r w:rsidRPr="00470304">
        <w:rPr>
          <w:rFonts w:ascii="Calibri" w:eastAsia="Calibri" w:hAnsi="Calibri" w:cs="Calibri"/>
          <w:b/>
          <w:spacing w:val="1"/>
          <w:sz w:val="24"/>
          <w:szCs w:val="24"/>
        </w:rPr>
        <w:t xml:space="preserve"> </w:t>
      </w:r>
      <w:r w:rsidRPr="00470304">
        <w:rPr>
          <w:rFonts w:ascii="Calibri" w:eastAsia="Calibri" w:hAnsi="Calibri" w:cs="Calibri"/>
          <w:b/>
          <w:sz w:val="24"/>
          <w:szCs w:val="24"/>
        </w:rPr>
        <w:t>Buena</w:t>
      </w:r>
      <w:r w:rsidRPr="00470304">
        <w:rPr>
          <w:rFonts w:ascii="Calibri" w:eastAsia="Calibri" w:hAnsi="Calibri" w:cs="Calibri"/>
          <w:b/>
          <w:spacing w:val="2"/>
          <w:sz w:val="24"/>
          <w:szCs w:val="24"/>
        </w:rPr>
        <w:t xml:space="preserve"> </w:t>
      </w:r>
      <w:r w:rsidRPr="00470304">
        <w:rPr>
          <w:rFonts w:ascii="Calibri" w:eastAsia="Calibri" w:hAnsi="Calibri" w:cs="Calibri"/>
          <w:b/>
          <w:sz w:val="24"/>
          <w:szCs w:val="24"/>
        </w:rPr>
        <w:t>C</w:t>
      </w:r>
      <w:r w:rsidRPr="00470304">
        <w:rPr>
          <w:rFonts w:ascii="Calibri" w:eastAsia="Calibri" w:hAnsi="Calibri" w:cs="Calibri"/>
          <w:b/>
          <w:spacing w:val="1"/>
          <w:sz w:val="24"/>
          <w:szCs w:val="24"/>
        </w:rPr>
        <w:t>on</w:t>
      </w:r>
      <w:r w:rsidRPr="00470304">
        <w:rPr>
          <w:rFonts w:ascii="Calibri" w:eastAsia="Calibri" w:hAnsi="Calibri" w:cs="Calibri"/>
          <w:b/>
          <w:sz w:val="24"/>
          <w:szCs w:val="24"/>
        </w:rPr>
        <w:t>viv</w:t>
      </w:r>
      <w:r w:rsidRPr="00470304">
        <w:rPr>
          <w:rFonts w:ascii="Calibri" w:eastAsia="Calibri" w:hAnsi="Calibri" w:cs="Calibri"/>
          <w:b/>
          <w:spacing w:val="-1"/>
          <w:sz w:val="24"/>
          <w:szCs w:val="24"/>
        </w:rPr>
        <w:t>e</w:t>
      </w:r>
      <w:r w:rsidRPr="00470304">
        <w:rPr>
          <w:rFonts w:ascii="Calibri" w:eastAsia="Calibri" w:hAnsi="Calibri" w:cs="Calibri"/>
          <w:b/>
          <w:spacing w:val="1"/>
          <w:sz w:val="24"/>
          <w:szCs w:val="24"/>
        </w:rPr>
        <w:t>n</w:t>
      </w:r>
      <w:r w:rsidRPr="00470304">
        <w:rPr>
          <w:rFonts w:ascii="Calibri" w:eastAsia="Calibri" w:hAnsi="Calibri" w:cs="Calibri"/>
          <w:b/>
          <w:sz w:val="24"/>
          <w:szCs w:val="24"/>
        </w:rPr>
        <w:t>c</w:t>
      </w:r>
      <w:r w:rsidRPr="00470304">
        <w:rPr>
          <w:rFonts w:ascii="Calibri" w:eastAsia="Calibri" w:hAnsi="Calibri" w:cs="Calibri"/>
          <w:b/>
          <w:spacing w:val="1"/>
          <w:sz w:val="24"/>
          <w:szCs w:val="24"/>
        </w:rPr>
        <w:t>i</w:t>
      </w:r>
      <w:r w:rsidRPr="00470304">
        <w:rPr>
          <w:rFonts w:ascii="Calibri" w:eastAsia="Calibri" w:hAnsi="Calibri" w:cs="Calibri"/>
          <w:b/>
          <w:sz w:val="24"/>
          <w:szCs w:val="24"/>
        </w:rPr>
        <w:t>a</w:t>
      </w:r>
      <w:r w:rsidRPr="00470304">
        <w:rPr>
          <w:rFonts w:ascii="Calibri" w:eastAsia="Calibri" w:hAnsi="Calibri" w:cs="Calibri"/>
          <w:b/>
          <w:spacing w:val="4"/>
          <w:sz w:val="24"/>
          <w:szCs w:val="24"/>
        </w:rPr>
        <w:t xml:space="preserve"> </w:t>
      </w:r>
      <w:r w:rsidRPr="00470304">
        <w:rPr>
          <w:rFonts w:ascii="Calibri" w:eastAsia="Calibri" w:hAnsi="Calibri" w:cs="Calibri"/>
          <w:b/>
          <w:sz w:val="24"/>
          <w:szCs w:val="24"/>
        </w:rPr>
        <w:t>E</w:t>
      </w:r>
      <w:r w:rsidRPr="00470304">
        <w:rPr>
          <w:rFonts w:ascii="Calibri" w:eastAsia="Calibri" w:hAnsi="Calibri" w:cs="Calibri"/>
          <w:b/>
          <w:spacing w:val="1"/>
          <w:sz w:val="24"/>
          <w:szCs w:val="24"/>
        </w:rPr>
        <w:t>s</w:t>
      </w:r>
      <w:r w:rsidRPr="00470304">
        <w:rPr>
          <w:rFonts w:ascii="Calibri" w:eastAsia="Calibri" w:hAnsi="Calibri" w:cs="Calibri"/>
          <w:b/>
          <w:sz w:val="24"/>
          <w:szCs w:val="24"/>
        </w:rPr>
        <w:t>c</w:t>
      </w:r>
      <w:r w:rsidRPr="00470304">
        <w:rPr>
          <w:rFonts w:ascii="Calibri" w:eastAsia="Calibri" w:hAnsi="Calibri" w:cs="Calibri"/>
          <w:b/>
          <w:spacing w:val="1"/>
          <w:sz w:val="24"/>
          <w:szCs w:val="24"/>
        </w:rPr>
        <w:t>ol</w:t>
      </w:r>
      <w:r w:rsidRPr="00470304">
        <w:rPr>
          <w:rFonts w:ascii="Calibri" w:eastAsia="Calibri" w:hAnsi="Calibri" w:cs="Calibri"/>
          <w:b/>
          <w:spacing w:val="-1"/>
          <w:sz w:val="24"/>
          <w:szCs w:val="24"/>
        </w:rPr>
        <w:t>a</w:t>
      </w:r>
      <w:r w:rsidRPr="00470304">
        <w:rPr>
          <w:rFonts w:ascii="Calibri" w:eastAsia="Calibri" w:hAnsi="Calibri" w:cs="Calibri"/>
          <w:b/>
          <w:spacing w:val="7"/>
          <w:sz w:val="24"/>
          <w:szCs w:val="24"/>
        </w:rPr>
        <w:t>r</w:t>
      </w:r>
      <w:r w:rsidRPr="00470304">
        <w:rPr>
          <w:rFonts w:ascii="Calibri" w:eastAsia="Calibri" w:hAnsi="Calibri" w:cs="Calibri"/>
          <w:spacing w:val="7"/>
          <w:sz w:val="24"/>
          <w:szCs w:val="24"/>
        </w:rPr>
        <w:t xml:space="preserve"> es</w:t>
      </w:r>
      <w:r>
        <w:rPr>
          <w:rFonts w:ascii="Calibri" w:eastAsia="Calibri" w:hAnsi="Calibri" w:cs="Calibri"/>
          <w:b/>
          <w:spacing w:val="7"/>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ola</w:t>
      </w:r>
      <w:r w:rsidRPr="00470304">
        <w:rPr>
          <w:rFonts w:ascii="Calibri" w:eastAsia="Calibri" w:hAnsi="Calibri" w:cs="Calibri"/>
          <w:spacing w:val="1"/>
          <w:sz w:val="24"/>
          <w:szCs w:val="24"/>
        </w:rPr>
        <w:t>b</w:t>
      </w:r>
      <w:r w:rsidRPr="00470304">
        <w:rPr>
          <w:rFonts w:ascii="Calibri" w:eastAsia="Calibri" w:hAnsi="Calibri" w:cs="Calibri"/>
          <w:spacing w:val="-2"/>
          <w:sz w:val="24"/>
          <w:szCs w:val="24"/>
        </w:rPr>
        <w:t>o</w:t>
      </w:r>
      <w:r w:rsidRPr="00470304">
        <w:rPr>
          <w:rFonts w:ascii="Calibri" w:eastAsia="Calibri" w:hAnsi="Calibri" w:cs="Calibri"/>
          <w:sz w:val="24"/>
          <w:szCs w:val="24"/>
        </w:rPr>
        <w:t>rar</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on</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i</w:t>
      </w:r>
      <w:r w:rsidRPr="00470304">
        <w:rPr>
          <w:rFonts w:ascii="Calibri" w:eastAsia="Calibri" w:hAnsi="Calibri" w:cs="Calibri"/>
          <w:spacing w:val="-2"/>
          <w:sz w:val="24"/>
          <w:szCs w:val="24"/>
        </w:rPr>
        <w:t>r</w:t>
      </w:r>
      <w:r w:rsidRPr="00470304">
        <w:rPr>
          <w:rFonts w:ascii="Calibri" w:eastAsia="Calibri" w:hAnsi="Calibri" w:cs="Calibri"/>
          <w:sz w:val="24"/>
          <w:szCs w:val="24"/>
        </w:rPr>
        <w:t>ec</w:t>
      </w:r>
      <w:r w:rsidRPr="00470304">
        <w:rPr>
          <w:rFonts w:ascii="Calibri" w:eastAsia="Calibri" w:hAnsi="Calibri" w:cs="Calibri"/>
          <w:spacing w:val="-1"/>
          <w:sz w:val="24"/>
          <w:szCs w:val="24"/>
        </w:rPr>
        <w:t>c</w:t>
      </w:r>
      <w:r w:rsidRPr="00470304">
        <w:rPr>
          <w:rFonts w:ascii="Calibri" w:eastAsia="Calibri" w:hAnsi="Calibri" w:cs="Calibri"/>
          <w:sz w:val="24"/>
          <w:szCs w:val="24"/>
        </w:rPr>
        <w:t>ión</w:t>
      </w:r>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y E</w:t>
      </w:r>
      <w:r w:rsidRPr="00470304">
        <w:rPr>
          <w:rFonts w:ascii="Calibri" w:eastAsia="Calibri" w:hAnsi="Calibri" w:cs="Calibri"/>
          <w:spacing w:val="1"/>
          <w:sz w:val="24"/>
          <w:szCs w:val="24"/>
        </w:rPr>
        <w:t>qu</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p</w:t>
      </w:r>
      <w:r w:rsidRPr="00470304">
        <w:rPr>
          <w:rFonts w:ascii="Calibri" w:eastAsia="Calibri" w:hAnsi="Calibri" w:cs="Calibri"/>
          <w:sz w:val="24"/>
          <w:szCs w:val="24"/>
        </w:rPr>
        <w:t>o</w:t>
      </w:r>
      <w:r w:rsidRPr="00470304">
        <w:rPr>
          <w:rFonts w:ascii="Calibri" w:eastAsia="Calibri" w:hAnsi="Calibri" w:cs="Calibri"/>
          <w:spacing w:val="49"/>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irec</w:t>
      </w:r>
      <w:r w:rsidRPr="00470304">
        <w:rPr>
          <w:rFonts w:ascii="Calibri" w:eastAsia="Calibri" w:hAnsi="Calibri" w:cs="Calibri"/>
          <w:spacing w:val="1"/>
          <w:sz w:val="24"/>
          <w:szCs w:val="24"/>
        </w:rPr>
        <w:t>t</w:t>
      </w:r>
      <w:r w:rsidRPr="00470304">
        <w:rPr>
          <w:rFonts w:ascii="Calibri" w:eastAsia="Calibri" w:hAnsi="Calibri" w:cs="Calibri"/>
          <w:sz w:val="24"/>
          <w:szCs w:val="24"/>
        </w:rPr>
        <w:t>i</w:t>
      </w:r>
      <w:r w:rsidRPr="00470304">
        <w:rPr>
          <w:rFonts w:ascii="Calibri" w:eastAsia="Calibri" w:hAnsi="Calibri" w:cs="Calibri"/>
          <w:spacing w:val="-3"/>
          <w:sz w:val="24"/>
          <w:szCs w:val="24"/>
        </w:rPr>
        <w:t>v</w:t>
      </w:r>
      <w:r w:rsidRPr="00470304">
        <w:rPr>
          <w:rFonts w:ascii="Calibri" w:eastAsia="Calibri" w:hAnsi="Calibri" w:cs="Calibri"/>
          <w:sz w:val="24"/>
          <w:szCs w:val="24"/>
        </w:rPr>
        <w:t>o</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 xml:space="preserve">el </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o</w:t>
      </w:r>
      <w:r w:rsidRPr="00470304">
        <w:rPr>
          <w:rFonts w:ascii="Calibri" w:eastAsia="Calibri" w:hAnsi="Calibri" w:cs="Calibri"/>
          <w:sz w:val="24"/>
          <w:szCs w:val="24"/>
        </w:rPr>
        <w:t>legio</w:t>
      </w:r>
      <w:r w:rsidRPr="00470304">
        <w:rPr>
          <w:rFonts w:ascii="Calibri" w:eastAsia="Calibri" w:hAnsi="Calibri" w:cs="Calibri"/>
          <w:spacing w:val="52"/>
          <w:sz w:val="24"/>
          <w:szCs w:val="24"/>
        </w:rPr>
        <w:t xml:space="preserve"> </w:t>
      </w:r>
      <w:r w:rsidRPr="00470304">
        <w:rPr>
          <w:rFonts w:ascii="Calibri" w:eastAsia="Calibri" w:hAnsi="Calibri" w:cs="Calibri"/>
          <w:spacing w:val="-2"/>
          <w:sz w:val="24"/>
          <w:szCs w:val="24"/>
        </w:rPr>
        <w:t>e</w:t>
      </w:r>
      <w:r w:rsidRPr="00470304">
        <w:rPr>
          <w:rFonts w:ascii="Calibri" w:eastAsia="Calibri" w:hAnsi="Calibri" w:cs="Calibri"/>
          <w:sz w:val="24"/>
          <w:szCs w:val="24"/>
        </w:rPr>
        <w:t>n</w:t>
      </w:r>
      <w:r w:rsidRPr="00470304">
        <w:rPr>
          <w:rFonts w:ascii="Calibri" w:eastAsia="Calibri" w:hAnsi="Calibri" w:cs="Calibri"/>
          <w:spacing w:val="52"/>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49"/>
          <w:sz w:val="24"/>
          <w:szCs w:val="24"/>
        </w:rPr>
        <w:t xml:space="preserve"> </w:t>
      </w:r>
      <w:r w:rsidRPr="00470304">
        <w:rPr>
          <w:rFonts w:ascii="Calibri" w:eastAsia="Calibri" w:hAnsi="Calibri" w:cs="Calibri"/>
          <w:sz w:val="24"/>
          <w:szCs w:val="24"/>
        </w:rPr>
        <w:t>ges</w:t>
      </w:r>
      <w:r w:rsidRPr="00470304">
        <w:rPr>
          <w:rFonts w:ascii="Calibri" w:eastAsia="Calibri" w:hAnsi="Calibri" w:cs="Calibri"/>
          <w:spacing w:val="1"/>
          <w:sz w:val="24"/>
          <w:szCs w:val="24"/>
        </w:rPr>
        <w:t>t</w:t>
      </w:r>
      <w:r w:rsidRPr="00470304">
        <w:rPr>
          <w:rFonts w:ascii="Calibri" w:eastAsia="Calibri" w:hAnsi="Calibri" w:cs="Calibri"/>
          <w:spacing w:val="-2"/>
          <w:sz w:val="24"/>
          <w:szCs w:val="24"/>
        </w:rPr>
        <w:t>i</w:t>
      </w:r>
      <w:r w:rsidRPr="00470304">
        <w:rPr>
          <w:rFonts w:ascii="Calibri" w:eastAsia="Calibri" w:hAnsi="Calibri" w:cs="Calibri"/>
          <w:sz w:val="24"/>
          <w:szCs w:val="24"/>
        </w:rPr>
        <w:t>ó</w:t>
      </w:r>
      <w:r w:rsidRPr="00470304">
        <w:rPr>
          <w:rFonts w:ascii="Calibri" w:eastAsia="Calibri" w:hAnsi="Calibri" w:cs="Calibri"/>
          <w:spacing w:val="1"/>
          <w:sz w:val="24"/>
          <w:szCs w:val="24"/>
        </w:rPr>
        <w:t>n</w:t>
      </w:r>
      <w:r w:rsidRPr="00470304">
        <w:rPr>
          <w:rFonts w:ascii="Calibri" w:eastAsia="Calibri" w:hAnsi="Calibri" w:cs="Calibri"/>
          <w:sz w:val="24"/>
          <w:szCs w:val="24"/>
        </w:rPr>
        <w:t>,</w:t>
      </w:r>
      <w:r w:rsidRPr="00470304">
        <w:rPr>
          <w:rFonts w:ascii="Calibri" w:eastAsia="Calibri" w:hAnsi="Calibri" w:cs="Calibri"/>
          <w:spacing w:val="49"/>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r</w:t>
      </w:r>
      <w:r w:rsidRPr="00470304">
        <w:rPr>
          <w:rFonts w:ascii="Calibri" w:eastAsia="Calibri" w:hAnsi="Calibri" w:cs="Calibri"/>
          <w:sz w:val="24"/>
          <w:szCs w:val="24"/>
        </w:rPr>
        <w:t>e</w:t>
      </w:r>
      <w:r w:rsidRPr="00470304">
        <w:rPr>
          <w:rFonts w:ascii="Calibri" w:eastAsia="Calibri" w:hAnsi="Calibri" w:cs="Calibri"/>
          <w:spacing w:val="1"/>
          <w:sz w:val="24"/>
          <w:szCs w:val="24"/>
        </w:rPr>
        <w:t>nd</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z</w:t>
      </w:r>
      <w:r w:rsidRPr="00470304">
        <w:rPr>
          <w:rFonts w:ascii="Calibri" w:eastAsia="Calibri" w:hAnsi="Calibri" w:cs="Calibri"/>
          <w:sz w:val="24"/>
          <w:szCs w:val="24"/>
        </w:rPr>
        <w:t>aje</w:t>
      </w:r>
      <w:r w:rsidRPr="00470304">
        <w:rPr>
          <w:rFonts w:ascii="Calibri" w:eastAsia="Calibri" w:hAnsi="Calibri" w:cs="Calibri"/>
          <w:spacing w:val="49"/>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50"/>
          <w:sz w:val="24"/>
          <w:szCs w:val="24"/>
        </w:rPr>
        <w:t xml:space="preserve"> </w:t>
      </w:r>
      <w:r w:rsidRPr="00470304">
        <w:rPr>
          <w:rFonts w:ascii="Calibri" w:eastAsia="Calibri" w:hAnsi="Calibri" w:cs="Calibri"/>
          <w:spacing w:val="-1"/>
          <w:sz w:val="24"/>
          <w:szCs w:val="24"/>
        </w:rPr>
        <w:t>f</w:t>
      </w:r>
      <w:r w:rsidRPr="00470304">
        <w:rPr>
          <w:rFonts w:ascii="Calibri" w:eastAsia="Calibri" w:hAnsi="Calibri" w:cs="Calibri"/>
          <w:sz w:val="24"/>
          <w:szCs w:val="24"/>
        </w:rPr>
        <w:t>or</w:t>
      </w:r>
      <w:r w:rsidRPr="00470304">
        <w:rPr>
          <w:rFonts w:ascii="Calibri" w:eastAsia="Calibri" w:hAnsi="Calibri" w:cs="Calibri"/>
          <w:spacing w:val="1"/>
          <w:sz w:val="24"/>
          <w:szCs w:val="24"/>
        </w:rPr>
        <w:t>t</w:t>
      </w:r>
      <w:r w:rsidRPr="00470304">
        <w:rPr>
          <w:rFonts w:ascii="Calibri" w:eastAsia="Calibri" w:hAnsi="Calibri" w:cs="Calibri"/>
          <w:sz w:val="24"/>
          <w:szCs w:val="24"/>
        </w:rPr>
        <w:t>a</w:t>
      </w:r>
      <w:r w:rsidRPr="00470304">
        <w:rPr>
          <w:rFonts w:ascii="Calibri" w:eastAsia="Calibri" w:hAnsi="Calibri" w:cs="Calibri"/>
          <w:spacing w:val="-2"/>
          <w:sz w:val="24"/>
          <w:szCs w:val="24"/>
        </w:rPr>
        <w:t>l</w:t>
      </w:r>
      <w:r w:rsidRPr="00470304">
        <w:rPr>
          <w:rFonts w:ascii="Calibri" w:eastAsia="Calibri" w:hAnsi="Calibri" w:cs="Calibri"/>
          <w:sz w:val="24"/>
          <w:szCs w:val="24"/>
        </w:rPr>
        <w:t>ecimien</w:t>
      </w:r>
      <w:r w:rsidRPr="00470304">
        <w:rPr>
          <w:rFonts w:ascii="Calibri" w:eastAsia="Calibri" w:hAnsi="Calibri" w:cs="Calibri"/>
          <w:spacing w:val="1"/>
          <w:sz w:val="24"/>
          <w:szCs w:val="24"/>
        </w:rPr>
        <w:t>t</w:t>
      </w:r>
      <w:r w:rsidRPr="00470304">
        <w:rPr>
          <w:rFonts w:ascii="Calibri" w:eastAsia="Calibri" w:hAnsi="Calibri" w:cs="Calibri"/>
          <w:sz w:val="24"/>
          <w:szCs w:val="24"/>
        </w:rPr>
        <w:t>o</w:t>
      </w:r>
      <w:r w:rsidRPr="00470304">
        <w:rPr>
          <w:rFonts w:ascii="Calibri" w:eastAsia="Calibri" w:hAnsi="Calibri" w:cs="Calibri"/>
          <w:spacing w:val="49"/>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51"/>
          <w:sz w:val="24"/>
          <w:szCs w:val="24"/>
        </w:rPr>
        <w:t xml:space="preserve"> </w:t>
      </w:r>
      <w:r w:rsidRPr="00470304">
        <w:rPr>
          <w:rFonts w:ascii="Calibri" w:eastAsia="Calibri" w:hAnsi="Calibri" w:cs="Calibri"/>
          <w:spacing w:val="-2"/>
          <w:sz w:val="24"/>
          <w:szCs w:val="24"/>
        </w:rPr>
        <w:t>l</w:t>
      </w:r>
      <w:r w:rsidRPr="00470304">
        <w:rPr>
          <w:rFonts w:ascii="Calibri" w:eastAsia="Calibri" w:hAnsi="Calibri" w:cs="Calibri"/>
          <w:sz w:val="24"/>
          <w:szCs w:val="24"/>
        </w:rPr>
        <w:t>a</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w:t>
      </w:r>
      <w:r w:rsidRPr="00470304">
        <w:rPr>
          <w:rFonts w:ascii="Calibri" w:eastAsia="Calibri" w:hAnsi="Calibri" w:cs="Calibri"/>
          <w:spacing w:val="51"/>
          <w:sz w:val="24"/>
          <w:szCs w:val="24"/>
        </w:rPr>
        <w:t xml:space="preserve"> </w:t>
      </w:r>
      <w:r w:rsidRPr="00470304">
        <w:rPr>
          <w:rFonts w:ascii="Calibri" w:eastAsia="Calibri" w:hAnsi="Calibri" w:cs="Calibri"/>
          <w:sz w:val="24"/>
          <w:szCs w:val="24"/>
        </w:rPr>
        <w:t>e</w:t>
      </w:r>
      <w:r w:rsidRPr="00470304">
        <w:rPr>
          <w:rFonts w:ascii="Calibri" w:eastAsia="Calibri" w:hAnsi="Calibri" w:cs="Calibri"/>
          <w:spacing w:val="-2"/>
          <w:sz w:val="24"/>
          <w:szCs w:val="24"/>
        </w:rPr>
        <w:t>s</w:t>
      </w:r>
      <w:r w:rsidRPr="00470304">
        <w:rPr>
          <w:rFonts w:ascii="Calibri" w:eastAsia="Calibri" w:hAnsi="Calibri" w:cs="Calibri"/>
          <w:spacing w:val="-1"/>
          <w:sz w:val="24"/>
          <w:szCs w:val="24"/>
        </w:rPr>
        <w:t>c</w:t>
      </w:r>
      <w:r w:rsidRPr="00470304">
        <w:rPr>
          <w:rFonts w:ascii="Calibri" w:eastAsia="Calibri" w:hAnsi="Calibri" w:cs="Calibri"/>
          <w:sz w:val="24"/>
          <w:szCs w:val="24"/>
        </w:rPr>
        <w:t>olar.</w:t>
      </w:r>
      <w:r w:rsidRPr="00470304">
        <w:rPr>
          <w:rFonts w:ascii="Calibri" w:eastAsia="Calibri" w:hAnsi="Calibri" w:cs="Calibri"/>
          <w:spacing w:val="51"/>
          <w:sz w:val="24"/>
          <w:szCs w:val="24"/>
        </w:rPr>
        <w:t xml:space="preserve"> </w:t>
      </w:r>
      <w:r w:rsidRPr="00470304">
        <w:rPr>
          <w:rFonts w:ascii="Calibri" w:eastAsia="Calibri" w:hAnsi="Calibri" w:cs="Calibri"/>
          <w:spacing w:val="-2"/>
          <w:sz w:val="24"/>
          <w:szCs w:val="24"/>
        </w:rPr>
        <w:t>S</w:t>
      </w:r>
      <w:r w:rsidRPr="00470304">
        <w:rPr>
          <w:rFonts w:ascii="Calibri" w:eastAsia="Calibri" w:hAnsi="Calibri" w:cs="Calibri"/>
          <w:sz w:val="24"/>
          <w:szCs w:val="24"/>
        </w:rPr>
        <w:t xml:space="preserve">u </w:t>
      </w:r>
      <w:r w:rsidRPr="00470304">
        <w:rPr>
          <w:rFonts w:ascii="Calibri" w:eastAsia="Calibri" w:hAnsi="Calibri" w:cs="Calibri"/>
          <w:spacing w:val="1"/>
          <w:sz w:val="24"/>
          <w:szCs w:val="24"/>
        </w:rPr>
        <w:t>fun</w:t>
      </w:r>
      <w:r w:rsidRPr="00470304">
        <w:rPr>
          <w:rFonts w:ascii="Calibri" w:eastAsia="Calibri" w:hAnsi="Calibri" w:cs="Calibri"/>
          <w:spacing w:val="-1"/>
          <w:sz w:val="24"/>
          <w:szCs w:val="24"/>
        </w:rPr>
        <w:t>c</w:t>
      </w:r>
      <w:r w:rsidRPr="00470304">
        <w:rPr>
          <w:rFonts w:ascii="Calibri" w:eastAsia="Calibri" w:hAnsi="Calibri" w:cs="Calibri"/>
          <w:sz w:val="24"/>
          <w:szCs w:val="24"/>
        </w:rPr>
        <w:t>i</w:t>
      </w:r>
      <w:r w:rsidRPr="00470304">
        <w:rPr>
          <w:rFonts w:ascii="Calibri" w:eastAsia="Calibri" w:hAnsi="Calibri" w:cs="Calibri"/>
          <w:spacing w:val="-2"/>
          <w:sz w:val="24"/>
          <w:szCs w:val="24"/>
        </w:rPr>
        <w:t>ó</w:t>
      </w:r>
      <w:r w:rsidRPr="00470304">
        <w:rPr>
          <w:rFonts w:ascii="Calibri" w:eastAsia="Calibri" w:hAnsi="Calibri" w:cs="Calibri"/>
          <w:sz w:val="24"/>
          <w:szCs w:val="24"/>
        </w:rPr>
        <w:t>n</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será</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f</w:t>
      </w:r>
      <w:r w:rsidRPr="00470304">
        <w:rPr>
          <w:rFonts w:ascii="Calibri" w:eastAsia="Calibri" w:hAnsi="Calibri" w:cs="Calibri"/>
          <w:spacing w:val="1"/>
          <w:sz w:val="24"/>
          <w:szCs w:val="24"/>
        </w:rPr>
        <w:t>u</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d</w:t>
      </w:r>
      <w:r w:rsidRPr="00470304">
        <w:rPr>
          <w:rFonts w:ascii="Calibri" w:eastAsia="Calibri" w:hAnsi="Calibri" w:cs="Calibri"/>
          <w:sz w:val="24"/>
          <w:szCs w:val="24"/>
        </w:rPr>
        <w:t>am</w:t>
      </w:r>
      <w:r w:rsidRPr="00470304">
        <w:rPr>
          <w:rFonts w:ascii="Calibri" w:eastAsia="Calibri" w:hAnsi="Calibri" w:cs="Calibri"/>
          <w:spacing w:val="-1"/>
          <w:sz w:val="24"/>
          <w:szCs w:val="24"/>
        </w:rPr>
        <w:t>en</w:t>
      </w:r>
      <w:r w:rsidRPr="00470304">
        <w:rPr>
          <w:rFonts w:ascii="Calibri" w:eastAsia="Calibri" w:hAnsi="Calibri" w:cs="Calibri"/>
          <w:spacing w:val="1"/>
          <w:sz w:val="24"/>
          <w:szCs w:val="24"/>
        </w:rPr>
        <w:t>t</w:t>
      </w:r>
      <w:r w:rsidRPr="00470304">
        <w:rPr>
          <w:rFonts w:ascii="Calibri" w:eastAsia="Calibri" w:hAnsi="Calibri" w:cs="Calibri"/>
          <w:sz w:val="24"/>
          <w:szCs w:val="24"/>
        </w:rPr>
        <w:t>alm</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 xml:space="preserve">e </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o</w:t>
      </w:r>
      <w:r w:rsidRPr="00470304">
        <w:rPr>
          <w:rFonts w:ascii="Calibri" w:eastAsia="Calibri" w:hAnsi="Calibri" w:cs="Calibri"/>
          <w:spacing w:val="-1"/>
          <w:sz w:val="24"/>
          <w:szCs w:val="24"/>
        </w:rPr>
        <w:t>p</w:t>
      </w:r>
      <w:r w:rsidRPr="00470304">
        <w:rPr>
          <w:rFonts w:ascii="Calibri" w:eastAsia="Calibri" w:hAnsi="Calibri" w:cs="Calibri"/>
          <w:sz w:val="24"/>
          <w:szCs w:val="24"/>
        </w:rPr>
        <w:t>osi</w:t>
      </w:r>
      <w:r w:rsidRPr="00470304">
        <w:rPr>
          <w:rFonts w:ascii="Calibri" w:eastAsia="Calibri" w:hAnsi="Calibri" w:cs="Calibri"/>
          <w:spacing w:val="1"/>
          <w:sz w:val="24"/>
          <w:szCs w:val="24"/>
        </w:rPr>
        <w:t>t</w:t>
      </w:r>
      <w:r w:rsidRPr="00470304">
        <w:rPr>
          <w:rFonts w:ascii="Calibri" w:eastAsia="Calibri" w:hAnsi="Calibri" w:cs="Calibri"/>
          <w:sz w:val="24"/>
          <w:szCs w:val="24"/>
        </w:rPr>
        <w:t>iva,</w:t>
      </w:r>
      <w:r w:rsidRPr="00470304">
        <w:rPr>
          <w:rFonts w:ascii="Calibri" w:eastAsia="Calibri" w:hAnsi="Calibri" w:cs="Calibri"/>
          <w:spacing w:val="2"/>
          <w:sz w:val="24"/>
          <w:szCs w:val="24"/>
        </w:rPr>
        <w:t xml:space="preserve"> </w:t>
      </w:r>
      <w:r w:rsidRPr="00470304">
        <w:rPr>
          <w:rFonts w:ascii="Calibri" w:eastAsia="Calibri" w:hAnsi="Calibri" w:cs="Calibri"/>
          <w:spacing w:val="-3"/>
          <w:sz w:val="24"/>
          <w:szCs w:val="24"/>
        </w:rPr>
        <w:t>s</w:t>
      </w:r>
      <w:r w:rsidRPr="00470304">
        <w:rPr>
          <w:rFonts w:ascii="Calibri" w:eastAsia="Calibri" w:hAnsi="Calibri" w:cs="Calibri"/>
          <w:sz w:val="24"/>
          <w:szCs w:val="24"/>
        </w:rPr>
        <w:t>eg</w:t>
      </w:r>
      <w:r w:rsidRPr="00470304">
        <w:rPr>
          <w:rFonts w:ascii="Calibri" w:eastAsia="Calibri" w:hAnsi="Calibri" w:cs="Calibri"/>
          <w:spacing w:val="1"/>
          <w:sz w:val="24"/>
          <w:szCs w:val="24"/>
        </w:rPr>
        <w:t>ú</w:t>
      </w:r>
      <w:r w:rsidRPr="00470304">
        <w:rPr>
          <w:rFonts w:ascii="Calibri" w:eastAsia="Calibri" w:hAnsi="Calibri" w:cs="Calibri"/>
          <w:sz w:val="24"/>
          <w:szCs w:val="24"/>
        </w:rPr>
        <w:t>n</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el</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lev</w:t>
      </w:r>
      <w:r w:rsidRPr="00470304">
        <w:rPr>
          <w:rFonts w:ascii="Calibri" w:eastAsia="Calibri" w:hAnsi="Calibri" w:cs="Calibri"/>
          <w:spacing w:val="-2"/>
          <w:sz w:val="24"/>
          <w:szCs w:val="24"/>
        </w:rPr>
        <w:t>a</w:t>
      </w:r>
      <w:r w:rsidRPr="00470304">
        <w:rPr>
          <w:rFonts w:ascii="Calibri" w:eastAsia="Calibri" w:hAnsi="Calibri" w:cs="Calibri"/>
          <w:spacing w:val="1"/>
          <w:sz w:val="24"/>
          <w:szCs w:val="24"/>
        </w:rPr>
        <w:t>nt</w:t>
      </w:r>
      <w:r w:rsidRPr="00470304">
        <w:rPr>
          <w:rFonts w:ascii="Calibri" w:eastAsia="Calibri" w:hAnsi="Calibri" w:cs="Calibri"/>
          <w:sz w:val="24"/>
          <w:szCs w:val="24"/>
        </w:rPr>
        <w:t>a</w:t>
      </w:r>
      <w:r w:rsidRPr="00470304">
        <w:rPr>
          <w:rFonts w:ascii="Calibri" w:eastAsia="Calibri" w:hAnsi="Calibri" w:cs="Calibri"/>
          <w:spacing w:val="-2"/>
          <w:sz w:val="24"/>
          <w:szCs w:val="24"/>
        </w:rPr>
        <w:t>m</w:t>
      </w:r>
      <w:r w:rsidRPr="00470304">
        <w:rPr>
          <w:rFonts w:ascii="Calibri" w:eastAsia="Calibri" w:hAnsi="Calibri" w:cs="Calibri"/>
          <w:sz w:val="24"/>
          <w:szCs w:val="24"/>
        </w:rPr>
        <w:t>ie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o y</w:t>
      </w:r>
      <w:r w:rsidRPr="00470304">
        <w:rPr>
          <w:rFonts w:ascii="Calibri" w:eastAsia="Calibri" w:hAnsi="Calibri" w:cs="Calibri"/>
          <w:spacing w:val="1"/>
          <w:sz w:val="24"/>
          <w:szCs w:val="24"/>
        </w:rPr>
        <w:t xml:space="preserve"> d</w:t>
      </w:r>
      <w:r w:rsidRPr="00470304">
        <w:rPr>
          <w:rFonts w:ascii="Calibri" w:eastAsia="Calibri" w:hAnsi="Calibri" w:cs="Calibri"/>
          <w:sz w:val="24"/>
          <w:szCs w:val="24"/>
        </w:rPr>
        <w:t>iag</w:t>
      </w:r>
      <w:r w:rsidRPr="00470304">
        <w:rPr>
          <w:rFonts w:ascii="Calibri" w:eastAsia="Calibri" w:hAnsi="Calibri" w:cs="Calibri"/>
          <w:spacing w:val="1"/>
          <w:sz w:val="24"/>
          <w:szCs w:val="24"/>
        </w:rPr>
        <w:t>n</w:t>
      </w:r>
      <w:r w:rsidRPr="00470304">
        <w:rPr>
          <w:rFonts w:ascii="Calibri" w:eastAsia="Calibri" w:hAnsi="Calibri" w:cs="Calibri"/>
          <w:sz w:val="24"/>
          <w:szCs w:val="24"/>
        </w:rPr>
        <w:t>ós</w:t>
      </w:r>
      <w:r w:rsidRPr="00470304">
        <w:rPr>
          <w:rFonts w:ascii="Calibri" w:eastAsia="Calibri" w:hAnsi="Calibri" w:cs="Calibri"/>
          <w:spacing w:val="1"/>
          <w:sz w:val="24"/>
          <w:szCs w:val="24"/>
        </w:rPr>
        <w:t>t</w:t>
      </w:r>
      <w:r w:rsidRPr="00470304">
        <w:rPr>
          <w:rFonts w:ascii="Calibri" w:eastAsia="Calibri" w:hAnsi="Calibri" w:cs="Calibri"/>
          <w:sz w:val="24"/>
          <w:szCs w:val="24"/>
        </w:rPr>
        <w:t>i</w:t>
      </w:r>
      <w:r w:rsidRPr="00470304">
        <w:rPr>
          <w:rFonts w:ascii="Calibri" w:eastAsia="Calibri" w:hAnsi="Calibri" w:cs="Calibri"/>
          <w:spacing w:val="-1"/>
          <w:sz w:val="24"/>
          <w:szCs w:val="24"/>
        </w:rPr>
        <w:t>c</w:t>
      </w:r>
      <w:r w:rsidRPr="00470304">
        <w:rPr>
          <w:rFonts w:ascii="Calibri" w:eastAsia="Calibri" w:hAnsi="Calibri" w:cs="Calibri"/>
          <w:sz w:val="24"/>
          <w:szCs w:val="24"/>
        </w:rPr>
        <w:t>o</w:t>
      </w:r>
      <w:r w:rsidRPr="00470304">
        <w:rPr>
          <w:rFonts w:ascii="Calibri" w:eastAsia="Calibri" w:hAnsi="Calibri" w:cs="Calibri"/>
          <w:spacing w:val="2"/>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n</w:t>
      </w:r>
      <w:r w:rsidRPr="00470304">
        <w:rPr>
          <w:rFonts w:ascii="Calibri" w:eastAsia="Calibri" w:hAnsi="Calibri" w:cs="Calibri"/>
          <w:sz w:val="24"/>
          <w:szCs w:val="24"/>
        </w:rPr>
        <w:t>e</w:t>
      </w:r>
      <w:r w:rsidRPr="00470304">
        <w:rPr>
          <w:rFonts w:ascii="Calibri" w:eastAsia="Calibri" w:hAnsi="Calibri" w:cs="Calibri"/>
          <w:spacing w:val="-2"/>
          <w:sz w:val="24"/>
          <w:szCs w:val="24"/>
        </w:rPr>
        <w:t>c</w:t>
      </w:r>
      <w:r w:rsidRPr="00470304">
        <w:rPr>
          <w:rFonts w:ascii="Calibri" w:eastAsia="Calibri" w:hAnsi="Calibri" w:cs="Calibri"/>
          <w:sz w:val="24"/>
          <w:szCs w:val="24"/>
        </w:rPr>
        <w:t>esi</w:t>
      </w:r>
      <w:r w:rsidRPr="00470304">
        <w:rPr>
          <w:rFonts w:ascii="Calibri" w:eastAsia="Calibri" w:hAnsi="Calibri" w:cs="Calibri"/>
          <w:spacing w:val="1"/>
          <w:sz w:val="24"/>
          <w:szCs w:val="24"/>
        </w:rPr>
        <w:t>d</w:t>
      </w:r>
      <w:r w:rsidRPr="00470304">
        <w:rPr>
          <w:rFonts w:ascii="Calibri" w:eastAsia="Calibri" w:hAnsi="Calibri" w:cs="Calibri"/>
          <w:sz w:val="24"/>
          <w:szCs w:val="24"/>
        </w:rPr>
        <w:t>a</w:t>
      </w:r>
      <w:r w:rsidRPr="00470304">
        <w:rPr>
          <w:rFonts w:ascii="Calibri" w:eastAsia="Calibri" w:hAnsi="Calibri" w:cs="Calibri"/>
          <w:spacing w:val="1"/>
          <w:sz w:val="24"/>
          <w:szCs w:val="24"/>
        </w:rPr>
        <w:t>d</w:t>
      </w:r>
      <w:r w:rsidRPr="00470304">
        <w:rPr>
          <w:rFonts w:ascii="Calibri" w:eastAsia="Calibri" w:hAnsi="Calibri" w:cs="Calibri"/>
          <w:sz w:val="24"/>
          <w:szCs w:val="24"/>
        </w:rPr>
        <w:t>es, i</w:t>
      </w:r>
      <w:r w:rsidRPr="00470304">
        <w:rPr>
          <w:rFonts w:ascii="Calibri" w:eastAsia="Calibri" w:hAnsi="Calibri" w:cs="Calibri"/>
          <w:spacing w:val="1"/>
          <w:sz w:val="24"/>
          <w:szCs w:val="24"/>
        </w:rPr>
        <w:t>n</w:t>
      </w:r>
      <w:r w:rsidRPr="00470304">
        <w:rPr>
          <w:rFonts w:ascii="Calibri" w:eastAsia="Calibri" w:hAnsi="Calibri" w:cs="Calibri"/>
          <w:sz w:val="24"/>
          <w:szCs w:val="24"/>
        </w:rPr>
        <w:t>i</w:t>
      </w:r>
      <w:r w:rsidRPr="00470304">
        <w:rPr>
          <w:rFonts w:ascii="Calibri" w:eastAsia="Calibri" w:hAnsi="Calibri" w:cs="Calibri"/>
          <w:spacing w:val="-1"/>
          <w:sz w:val="24"/>
          <w:szCs w:val="24"/>
        </w:rPr>
        <w:t>c</w:t>
      </w:r>
      <w:r w:rsidRPr="00470304">
        <w:rPr>
          <w:rFonts w:ascii="Calibri" w:eastAsia="Calibri" w:hAnsi="Calibri" w:cs="Calibri"/>
          <w:sz w:val="24"/>
          <w:szCs w:val="24"/>
        </w:rPr>
        <w:t>ia</w:t>
      </w:r>
      <w:r w:rsidRPr="00470304">
        <w:rPr>
          <w:rFonts w:ascii="Calibri" w:eastAsia="Calibri" w:hAnsi="Calibri" w:cs="Calibri"/>
          <w:spacing w:val="1"/>
          <w:sz w:val="24"/>
          <w:szCs w:val="24"/>
        </w:rPr>
        <w:t>ti</w:t>
      </w:r>
      <w:r w:rsidRPr="00470304">
        <w:rPr>
          <w:rFonts w:ascii="Calibri" w:eastAsia="Calibri" w:hAnsi="Calibri" w:cs="Calibri"/>
          <w:sz w:val="24"/>
          <w:szCs w:val="24"/>
        </w:rPr>
        <w:t>vas y</w:t>
      </w:r>
      <w:r w:rsidRPr="00470304">
        <w:rPr>
          <w:rFonts w:ascii="Calibri" w:eastAsia="Calibri" w:hAnsi="Calibri" w:cs="Calibri"/>
          <w:spacing w:val="1"/>
          <w:sz w:val="24"/>
          <w:szCs w:val="24"/>
        </w:rPr>
        <w:t xml:space="preserve"> </w:t>
      </w:r>
      <w:r w:rsidRPr="00470304">
        <w:rPr>
          <w:rFonts w:ascii="Calibri" w:eastAsia="Calibri" w:hAnsi="Calibri" w:cs="Calibri"/>
          <w:spacing w:val="-3"/>
          <w:sz w:val="24"/>
          <w:szCs w:val="24"/>
        </w:rPr>
        <w:t>s</w:t>
      </w:r>
      <w:r w:rsidRPr="00470304">
        <w:rPr>
          <w:rFonts w:ascii="Calibri" w:eastAsia="Calibri" w:hAnsi="Calibri" w:cs="Calibri"/>
          <w:spacing w:val="1"/>
          <w:sz w:val="24"/>
          <w:szCs w:val="24"/>
        </w:rPr>
        <w:t>u</w:t>
      </w:r>
      <w:r w:rsidRPr="00470304">
        <w:rPr>
          <w:rFonts w:ascii="Calibri" w:eastAsia="Calibri" w:hAnsi="Calibri" w:cs="Calibri"/>
          <w:sz w:val="24"/>
          <w:szCs w:val="24"/>
        </w:rPr>
        <w:t>ger</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ias</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vi</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pacing w:val="1"/>
          <w:sz w:val="24"/>
          <w:szCs w:val="24"/>
        </w:rPr>
        <w:t>u</w:t>
      </w:r>
      <w:r w:rsidRPr="00470304">
        <w:rPr>
          <w:rFonts w:ascii="Calibri" w:eastAsia="Calibri" w:hAnsi="Calibri" w:cs="Calibri"/>
          <w:sz w:val="24"/>
          <w:szCs w:val="24"/>
        </w:rPr>
        <w:t>la</w:t>
      </w:r>
      <w:r w:rsidRPr="00470304">
        <w:rPr>
          <w:rFonts w:ascii="Calibri" w:eastAsia="Calibri" w:hAnsi="Calibri" w:cs="Calibri"/>
          <w:spacing w:val="1"/>
          <w:sz w:val="24"/>
          <w:szCs w:val="24"/>
        </w:rPr>
        <w:t>d</w:t>
      </w:r>
      <w:r w:rsidRPr="00470304">
        <w:rPr>
          <w:rFonts w:ascii="Calibri" w:eastAsia="Calibri" w:hAnsi="Calibri" w:cs="Calibri"/>
          <w:sz w:val="24"/>
          <w:szCs w:val="24"/>
        </w:rPr>
        <w:t>as</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1"/>
          <w:sz w:val="24"/>
          <w:szCs w:val="24"/>
        </w:rPr>
        <w:t xml:space="preserve"> c</w:t>
      </w:r>
      <w:r w:rsidRPr="00470304">
        <w:rPr>
          <w:rFonts w:ascii="Calibri" w:eastAsia="Calibri" w:hAnsi="Calibri" w:cs="Calibri"/>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3"/>
          <w:sz w:val="24"/>
          <w:szCs w:val="24"/>
        </w:rPr>
        <w:t>c</w:t>
      </w:r>
      <w:r w:rsidRPr="00470304">
        <w:rPr>
          <w:rFonts w:ascii="Calibri" w:eastAsia="Calibri" w:hAnsi="Calibri" w:cs="Calibri"/>
          <w:sz w:val="24"/>
          <w:szCs w:val="24"/>
        </w:rPr>
        <w:t>ia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escolar.</w:t>
      </w:r>
    </w:p>
    <w:p w14:paraId="26772863" w14:textId="77777777" w:rsidR="00470304" w:rsidRPr="00470304" w:rsidRDefault="00D157F2" w:rsidP="00470304">
      <w:pPr>
        <w:spacing w:after="0" w:line="240" w:lineRule="auto"/>
        <w:jc w:val="both"/>
        <w:rPr>
          <w:rFonts w:ascii="Calibri" w:eastAsia="Calibri" w:hAnsi="Calibri" w:cs="Calibri"/>
          <w:sz w:val="24"/>
          <w:szCs w:val="24"/>
        </w:rPr>
      </w:pPr>
      <w:r>
        <w:rPr>
          <w:rFonts w:ascii="Calibri" w:eastAsia="Calibri" w:hAnsi="Calibri" w:cs="Calibri"/>
          <w:b/>
          <w:spacing w:val="1"/>
          <w:sz w:val="24"/>
          <w:szCs w:val="24"/>
        </w:rPr>
        <w:lastRenderedPageBreak/>
        <w:t>S</w:t>
      </w:r>
      <w:r w:rsidR="00470304">
        <w:rPr>
          <w:rFonts w:ascii="Calibri" w:eastAsia="Calibri" w:hAnsi="Calibri" w:cs="Calibri"/>
          <w:b/>
          <w:spacing w:val="1"/>
          <w:sz w:val="24"/>
          <w:szCs w:val="24"/>
        </w:rPr>
        <w:t xml:space="preserve">us objetivos son: </w:t>
      </w:r>
    </w:p>
    <w:p w14:paraId="44552B84" w14:textId="77777777" w:rsidR="00470304" w:rsidRPr="00470304" w:rsidRDefault="00470304" w:rsidP="008E76A4">
      <w:pPr>
        <w:numPr>
          <w:ilvl w:val="0"/>
          <w:numId w:val="5"/>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P</w:t>
      </w:r>
      <w:r w:rsidRPr="00470304">
        <w:rPr>
          <w:rFonts w:ascii="Calibri" w:eastAsia="Calibri" w:hAnsi="Calibri" w:cs="Calibri"/>
          <w:spacing w:val="1"/>
          <w:sz w:val="24"/>
          <w:szCs w:val="24"/>
        </w:rPr>
        <w:t>r</w:t>
      </w:r>
      <w:r w:rsidRPr="00470304">
        <w:rPr>
          <w:rFonts w:ascii="Calibri" w:eastAsia="Calibri" w:hAnsi="Calibri" w:cs="Calibri"/>
          <w:sz w:val="24"/>
          <w:szCs w:val="24"/>
        </w:rPr>
        <w:t>om</w:t>
      </w:r>
      <w:r w:rsidRPr="00470304">
        <w:rPr>
          <w:rFonts w:ascii="Calibri" w:eastAsia="Calibri" w:hAnsi="Calibri" w:cs="Calibri"/>
          <w:spacing w:val="1"/>
          <w:sz w:val="24"/>
          <w:szCs w:val="24"/>
        </w:rPr>
        <w:t>o</w:t>
      </w:r>
      <w:r w:rsidRPr="00470304">
        <w:rPr>
          <w:rFonts w:ascii="Calibri" w:eastAsia="Calibri" w:hAnsi="Calibri" w:cs="Calibri"/>
          <w:sz w:val="24"/>
          <w:szCs w:val="24"/>
        </w:rPr>
        <w:t>ver y</w:t>
      </w:r>
      <w:r w:rsidRPr="00470304">
        <w:rPr>
          <w:rFonts w:ascii="Calibri" w:eastAsia="Calibri" w:hAnsi="Calibri" w:cs="Calibri"/>
          <w:spacing w:val="1"/>
          <w:sz w:val="24"/>
          <w:szCs w:val="24"/>
        </w:rPr>
        <w:t xml:space="preserve"> f</w:t>
      </w:r>
      <w:r w:rsidRPr="00470304">
        <w:rPr>
          <w:rFonts w:ascii="Calibri" w:eastAsia="Calibri" w:hAnsi="Calibri" w:cs="Calibri"/>
          <w:sz w:val="24"/>
          <w:szCs w:val="24"/>
        </w:rPr>
        <w:t>o</w:t>
      </w:r>
      <w:r w:rsidRPr="00470304">
        <w:rPr>
          <w:rFonts w:ascii="Calibri" w:eastAsia="Calibri" w:hAnsi="Calibri" w:cs="Calibri"/>
          <w:spacing w:val="-2"/>
          <w:sz w:val="24"/>
          <w:szCs w:val="24"/>
        </w:rPr>
        <w:t>m</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 xml:space="preserve">ar la </w:t>
      </w:r>
      <w:r w:rsidRPr="00470304">
        <w:rPr>
          <w:rFonts w:ascii="Calibri" w:eastAsia="Calibri" w:hAnsi="Calibri" w:cs="Calibri"/>
          <w:spacing w:val="-1"/>
          <w:sz w:val="24"/>
          <w:szCs w:val="24"/>
        </w:rPr>
        <w:t>c</w:t>
      </w:r>
      <w:r w:rsidRPr="00470304">
        <w:rPr>
          <w:rFonts w:ascii="Calibri" w:eastAsia="Calibri" w:hAnsi="Calibri" w:cs="Calibri"/>
          <w:sz w:val="24"/>
          <w:szCs w:val="24"/>
        </w:rPr>
        <w:t>om</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r</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z w:val="24"/>
          <w:szCs w:val="24"/>
        </w:rPr>
        <w:t>si</w:t>
      </w:r>
      <w:r w:rsidRPr="00470304">
        <w:rPr>
          <w:rFonts w:ascii="Calibri" w:eastAsia="Calibri" w:hAnsi="Calibri" w:cs="Calibri"/>
          <w:spacing w:val="-2"/>
          <w:sz w:val="24"/>
          <w:szCs w:val="24"/>
        </w:rPr>
        <w:t>ó</w:t>
      </w:r>
      <w:r w:rsidRPr="00470304">
        <w:rPr>
          <w:rFonts w:ascii="Calibri" w:eastAsia="Calibri" w:hAnsi="Calibri" w:cs="Calibri"/>
          <w:sz w:val="24"/>
          <w:szCs w:val="24"/>
        </w:rPr>
        <w:t xml:space="preserve">n y el </w:t>
      </w:r>
      <w:r w:rsidRPr="00470304">
        <w:rPr>
          <w:rFonts w:ascii="Calibri" w:eastAsia="Calibri" w:hAnsi="Calibri" w:cs="Calibri"/>
          <w:spacing w:val="1"/>
          <w:sz w:val="24"/>
          <w:szCs w:val="24"/>
        </w:rPr>
        <w:t>d</w:t>
      </w:r>
      <w:r w:rsidRPr="00470304">
        <w:rPr>
          <w:rFonts w:ascii="Calibri" w:eastAsia="Calibri" w:hAnsi="Calibri" w:cs="Calibri"/>
          <w:sz w:val="24"/>
          <w:szCs w:val="24"/>
        </w:rPr>
        <w:t>esa</w:t>
      </w:r>
      <w:r w:rsidRPr="00470304">
        <w:rPr>
          <w:rFonts w:ascii="Calibri" w:eastAsia="Calibri" w:hAnsi="Calibri" w:cs="Calibri"/>
          <w:spacing w:val="1"/>
          <w:sz w:val="24"/>
          <w:szCs w:val="24"/>
        </w:rPr>
        <w:t>r</w:t>
      </w:r>
      <w:r w:rsidRPr="00470304">
        <w:rPr>
          <w:rFonts w:ascii="Calibri" w:eastAsia="Calibri" w:hAnsi="Calibri" w:cs="Calibri"/>
          <w:spacing w:val="-2"/>
          <w:sz w:val="24"/>
          <w:szCs w:val="24"/>
        </w:rPr>
        <w:t>r</w:t>
      </w:r>
      <w:r w:rsidRPr="00470304">
        <w:rPr>
          <w:rFonts w:ascii="Calibri" w:eastAsia="Calibri" w:hAnsi="Calibri" w:cs="Calibri"/>
          <w:sz w:val="24"/>
          <w:szCs w:val="24"/>
        </w:rPr>
        <w:t xml:space="preserve">ollo </w:t>
      </w:r>
      <w:r w:rsidRPr="00470304">
        <w:rPr>
          <w:rFonts w:ascii="Calibri" w:eastAsia="Calibri" w:hAnsi="Calibri" w:cs="Calibri"/>
          <w:spacing w:val="1"/>
          <w:sz w:val="24"/>
          <w:szCs w:val="24"/>
        </w:rPr>
        <w:t>d</w:t>
      </w:r>
      <w:r w:rsidRPr="00470304">
        <w:rPr>
          <w:rFonts w:ascii="Calibri" w:eastAsia="Calibri" w:hAnsi="Calibri" w:cs="Calibri"/>
          <w:sz w:val="24"/>
          <w:szCs w:val="24"/>
        </w:rPr>
        <w:t xml:space="preserve">e </w:t>
      </w:r>
      <w:r w:rsidRPr="00470304">
        <w:rPr>
          <w:rFonts w:ascii="Calibri" w:eastAsia="Calibri" w:hAnsi="Calibri" w:cs="Calibri"/>
          <w:spacing w:val="1"/>
          <w:sz w:val="24"/>
          <w:szCs w:val="24"/>
        </w:rPr>
        <w:t>un</w:t>
      </w:r>
      <w:r w:rsidRPr="00470304">
        <w:rPr>
          <w:rFonts w:ascii="Calibri" w:eastAsia="Calibri" w:hAnsi="Calibri" w:cs="Calibri"/>
          <w:sz w:val="24"/>
          <w:szCs w:val="24"/>
        </w:rPr>
        <w:t>a</w:t>
      </w:r>
      <w:r w:rsidRPr="00470304">
        <w:rPr>
          <w:rFonts w:ascii="Calibri" w:eastAsia="Calibri" w:hAnsi="Calibri" w:cs="Calibri"/>
          <w:spacing w:val="2"/>
          <w:sz w:val="24"/>
          <w:szCs w:val="24"/>
        </w:rPr>
        <w:t xml:space="preserve"> </w:t>
      </w:r>
      <w:r w:rsidRPr="00470304">
        <w:rPr>
          <w:rFonts w:ascii="Calibri" w:eastAsia="Calibri" w:hAnsi="Calibri" w:cs="Calibri"/>
          <w:spacing w:val="-3"/>
          <w:sz w:val="24"/>
          <w:szCs w:val="24"/>
        </w:rPr>
        <w:t>c</w:t>
      </w:r>
      <w:r w:rsidRPr="00470304">
        <w:rPr>
          <w:rFonts w:ascii="Calibri" w:eastAsia="Calibri" w:hAnsi="Calibri" w:cs="Calibri"/>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 escolar</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i</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l</w:t>
      </w:r>
      <w:r w:rsidRPr="00470304">
        <w:rPr>
          <w:rFonts w:ascii="Calibri" w:eastAsia="Calibri" w:hAnsi="Calibri" w:cs="Calibri"/>
          <w:spacing w:val="1"/>
          <w:sz w:val="24"/>
          <w:szCs w:val="24"/>
        </w:rPr>
        <w:t>u</w:t>
      </w:r>
      <w:r w:rsidRPr="00470304">
        <w:rPr>
          <w:rFonts w:ascii="Calibri" w:eastAsia="Calibri" w:hAnsi="Calibri" w:cs="Calibri"/>
          <w:sz w:val="24"/>
          <w:szCs w:val="24"/>
        </w:rPr>
        <w:t xml:space="preserve">siva, </w:t>
      </w:r>
      <w:r w:rsidRPr="00470304">
        <w:rPr>
          <w:rFonts w:ascii="Calibri" w:eastAsia="Calibri" w:hAnsi="Calibri" w:cs="Calibri"/>
          <w:spacing w:val="1"/>
          <w:sz w:val="24"/>
          <w:szCs w:val="24"/>
        </w:rPr>
        <w:t>p</w:t>
      </w:r>
      <w:r w:rsidRPr="00470304">
        <w:rPr>
          <w:rFonts w:ascii="Calibri" w:eastAsia="Calibri" w:hAnsi="Calibri" w:cs="Calibri"/>
          <w:sz w:val="24"/>
          <w:szCs w:val="24"/>
        </w:rPr>
        <w:t>ar</w:t>
      </w:r>
      <w:r w:rsidRPr="00470304">
        <w:rPr>
          <w:rFonts w:ascii="Calibri" w:eastAsia="Calibri" w:hAnsi="Calibri" w:cs="Calibri"/>
          <w:spacing w:val="2"/>
          <w:sz w:val="24"/>
          <w:szCs w:val="24"/>
        </w:rPr>
        <w:t>t</w:t>
      </w:r>
      <w:r w:rsidRPr="00470304">
        <w:rPr>
          <w:rFonts w:ascii="Calibri" w:eastAsia="Calibri" w:hAnsi="Calibri" w:cs="Calibri"/>
          <w:sz w:val="24"/>
          <w:szCs w:val="24"/>
        </w:rPr>
        <w:t>i</w:t>
      </w:r>
      <w:r w:rsidRPr="00470304">
        <w:rPr>
          <w:rFonts w:ascii="Calibri" w:eastAsia="Calibri" w:hAnsi="Calibri" w:cs="Calibri"/>
          <w:spacing w:val="-1"/>
          <w:sz w:val="24"/>
          <w:szCs w:val="24"/>
        </w:rPr>
        <w:t>c</w:t>
      </w:r>
      <w:r w:rsidRPr="00470304">
        <w:rPr>
          <w:rFonts w:ascii="Calibri" w:eastAsia="Calibri" w:hAnsi="Calibri" w:cs="Calibri"/>
          <w:sz w:val="24"/>
          <w:szCs w:val="24"/>
        </w:rPr>
        <w:t>i</w:t>
      </w:r>
      <w:r w:rsidRPr="00470304">
        <w:rPr>
          <w:rFonts w:ascii="Calibri" w:eastAsia="Calibri" w:hAnsi="Calibri" w:cs="Calibri"/>
          <w:spacing w:val="-1"/>
          <w:sz w:val="24"/>
          <w:szCs w:val="24"/>
        </w:rPr>
        <w:t>p</w:t>
      </w:r>
      <w:r w:rsidRPr="00470304">
        <w:rPr>
          <w:rFonts w:ascii="Calibri" w:eastAsia="Calibri" w:hAnsi="Calibri" w:cs="Calibri"/>
          <w:sz w:val="24"/>
          <w:szCs w:val="24"/>
        </w:rPr>
        <w:t>a</w:t>
      </w:r>
      <w:r w:rsidRPr="00470304">
        <w:rPr>
          <w:rFonts w:ascii="Calibri" w:eastAsia="Calibri" w:hAnsi="Calibri" w:cs="Calibri"/>
          <w:spacing w:val="1"/>
          <w:sz w:val="24"/>
          <w:szCs w:val="24"/>
        </w:rPr>
        <w:t>t</w:t>
      </w:r>
      <w:r w:rsidRPr="00470304">
        <w:rPr>
          <w:rFonts w:ascii="Calibri" w:eastAsia="Calibri" w:hAnsi="Calibri" w:cs="Calibri"/>
          <w:sz w:val="24"/>
          <w:szCs w:val="24"/>
        </w:rPr>
        <w:t>iva,</w:t>
      </w:r>
      <w:r w:rsidRPr="00470304">
        <w:rPr>
          <w:rFonts w:ascii="Calibri" w:eastAsia="Calibri" w:hAnsi="Calibri" w:cs="Calibri"/>
          <w:spacing w:val="2"/>
          <w:sz w:val="24"/>
          <w:szCs w:val="24"/>
        </w:rPr>
        <w:t xml:space="preserve"> </w:t>
      </w:r>
      <w:r w:rsidRPr="00470304">
        <w:rPr>
          <w:rFonts w:ascii="Calibri" w:eastAsia="Calibri" w:hAnsi="Calibri" w:cs="Calibri"/>
          <w:spacing w:val="-3"/>
          <w:sz w:val="24"/>
          <w:szCs w:val="24"/>
        </w:rPr>
        <w:t>s</w:t>
      </w:r>
      <w:r w:rsidRPr="00470304">
        <w:rPr>
          <w:rFonts w:ascii="Calibri" w:eastAsia="Calibri" w:hAnsi="Calibri" w:cs="Calibri"/>
          <w:sz w:val="24"/>
          <w:szCs w:val="24"/>
        </w:rPr>
        <w:t>oli</w:t>
      </w:r>
      <w:r w:rsidRPr="00470304">
        <w:rPr>
          <w:rFonts w:ascii="Calibri" w:eastAsia="Calibri" w:hAnsi="Calibri" w:cs="Calibri"/>
          <w:spacing w:val="1"/>
          <w:sz w:val="24"/>
          <w:szCs w:val="24"/>
        </w:rPr>
        <w:t>d</w:t>
      </w:r>
      <w:r w:rsidRPr="00470304">
        <w:rPr>
          <w:rFonts w:ascii="Calibri" w:eastAsia="Calibri" w:hAnsi="Calibri" w:cs="Calibri"/>
          <w:sz w:val="24"/>
          <w:szCs w:val="24"/>
        </w:rPr>
        <w:t>ar</w:t>
      </w:r>
      <w:r w:rsidRPr="00470304">
        <w:rPr>
          <w:rFonts w:ascii="Calibri" w:eastAsia="Calibri" w:hAnsi="Calibri" w:cs="Calibri"/>
          <w:spacing w:val="-2"/>
          <w:sz w:val="24"/>
          <w:szCs w:val="24"/>
        </w:rPr>
        <w:t>i</w:t>
      </w:r>
      <w:r w:rsidRPr="00470304">
        <w:rPr>
          <w:rFonts w:ascii="Calibri" w:eastAsia="Calibri" w:hAnsi="Calibri" w:cs="Calibri"/>
          <w:sz w:val="24"/>
          <w:szCs w:val="24"/>
        </w:rPr>
        <w:t xml:space="preserve">a, </w:t>
      </w:r>
      <w:r w:rsidRPr="00470304">
        <w:rPr>
          <w:rFonts w:ascii="Calibri" w:eastAsia="Calibri" w:hAnsi="Calibri" w:cs="Calibri"/>
          <w:spacing w:val="-1"/>
          <w:sz w:val="24"/>
          <w:szCs w:val="24"/>
        </w:rPr>
        <w:t>t</w:t>
      </w:r>
      <w:r w:rsidRPr="00470304">
        <w:rPr>
          <w:rFonts w:ascii="Calibri" w:eastAsia="Calibri" w:hAnsi="Calibri" w:cs="Calibri"/>
          <w:sz w:val="24"/>
          <w:szCs w:val="24"/>
        </w:rPr>
        <w:t>ole</w:t>
      </w:r>
      <w:r w:rsidRPr="00470304">
        <w:rPr>
          <w:rFonts w:ascii="Calibri" w:eastAsia="Calibri" w:hAnsi="Calibri" w:cs="Calibri"/>
          <w:spacing w:val="1"/>
          <w:sz w:val="24"/>
          <w:szCs w:val="24"/>
        </w:rPr>
        <w:t>r</w:t>
      </w:r>
      <w:r w:rsidRPr="00470304">
        <w:rPr>
          <w:rFonts w:ascii="Calibri" w:eastAsia="Calibri" w:hAnsi="Calibri" w:cs="Calibri"/>
          <w:sz w:val="24"/>
          <w:szCs w:val="24"/>
        </w:rPr>
        <w:t>a</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 xml:space="preserve">e, </w:t>
      </w:r>
      <w:r w:rsidRPr="00470304">
        <w:rPr>
          <w:rFonts w:ascii="Calibri" w:eastAsia="Calibri" w:hAnsi="Calibri" w:cs="Calibri"/>
          <w:spacing w:val="1"/>
          <w:sz w:val="24"/>
          <w:szCs w:val="24"/>
        </w:rPr>
        <w:t>p</w:t>
      </w:r>
      <w:r w:rsidRPr="00470304">
        <w:rPr>
          <w:rFonts w:ascii="Calibri" w:eastAsia="Calibri" w:hAnsi="Calibri" w:cs="Calibri"/>
          <w:sz w:val="24"/>
          <w:szCs w:val="24"/>
        </w:rPr>
        <w:t>ací</w:t>
      </w:r>
      <w:r w:rsidRPr="00470304">
        <w:rPr>
          <w:rFonts w:ascii="Calibri" w:eastAsia="Calibri" w:hAnsi="Calibri" w:cs="Calibri"/>
          <w:spacing w:val="1"/>
          <w:sz w:val="24"/>
          <w:szCs w:val="24"/>
        </w:rPr>
        <w:t>f</w:t>
      </w:r>
      <w:r w:rsidRPr="00470304">
        <w:rPr>
          <w:rFonts w:ascii="Calibri" w:eastAsia="Calibri" w:hAnsi="Calibri" w:cs="Calibri"/>
          <w:sz w:val="24"/>
          <w:szCs w:val="24"/>
        </w:rPr>
        <w:t>i</w:t>
      </w:r>
      <w:r w:rsidRPr="00470304">
        <w:rPr>
          <w:rFonts w:ascii="Calibri" w:eastAsia="Calibri" w:hAnsi="Calibri" w:cs="Calibri"/>
          <w:spacing w:val="-1"/>
          <w:sz w:val="24"/>
          <w:szCs w:val="24"/>
        </w:rPr>
        <w:t>c</w:t>
      </w:r>
      <w:r w:rsidRPr="00470304">
        <w:rPr>
          <w:rFonts w:ascii="Calibri" w:eastAsia="Calibri" w:hAnsi="Calibri" w:cs="Calibri"/>
          <w:sz w:val="24"/>
          <w:szCs w:val="24"/>
        </w:rPr>
        <w:t>a y</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z w:val="24"/>
          <w:szCs w:val="24"/>
        </w:rPr>
        <w:t>s</w:t>
      </w:r>
      <w:r w:rsidRPr="00470304">
        <w:rPr>
          <w:rFonts w:ascii="Calibri" w:eastAsia="Calibri" w:hAnsi="Calibri" w:cs="Calibri"/>
          <w:spacing w:val="-2"/>
          <w:sz w:val="24"/>
          <w:szCs w:val="24"/>
        </w:rPr>
        <w:t>p</w:t>
      </w:r>
      <w:r w:rsidRPr="00470304">
        <w:rPr>
          <w:rFonts w:ascii="Calibri" w:eastAsia="Calibri" w:hAnsi="Calibri" w:cs="Calibri"/>
          <w:sz w:val="24"/>
          <w:szCs w:val="24"/>
        </w:rPr>
        <w:t>e</w:t>
      </w:r>
      <w:r w:rsidRPr="00470304">
        <w:rPr>
          <w:rFonts w:ascii="Calibri" w:eastAsia="Calibri" w:hAnsi="Calibri" w:cs="Calibri"/>
          <w:spacing w:val="2"/>
          <w:sz w:val="24"/>
          <w:szCs w:val="24"/>
        </w:rPr>
        <w:t>t</w:t>
      </w:r>
      <w:r w:rsidRPr="00470304">
        <w:rPr>
          <w:rFonts w:ascii="Calibri" w:eastAsia="Calibri" w:hAnsi="Calibri" w:cs="Calibri"/>
          <w:spacing w:val="1"/>
          <w:sz w:val="24"/>
          <w:szCs w:val="24"/>
        </w:rPr>
        <w:t>u</w:t>
      </w:r>
      <w:r w:rsidRPr="00470304">
        <w:rPr>
          <w:rFonts w:ascii="Calibri" w:eastAsia="Calibri" w:hAnsi="Calibri" w:cs="Calibri"/>
          <w:sz w:val="24"/>
          <w:szCs w:val="24"/>
        </w:rPr>
        <w:t xml:space="preserve">osa, </w:t>
      </w:r>
      <w:r w:rsidRPr="00470304">
        <w:rPr>
          <w:rFonts w:ascii="Calibri" w:eastAsia="Calibri" w:hAnsi="Calibri" w:cs="Calibri"/>
          <w:spacing w:val="-2"/>
          <w:sz w:val="24"/>
          <w:szCs w:val="24"/>
        </w:rPr>
        <w:t>e</w:t>
      </w:r>
      <w:r w:rsidRPr="00470304">
        <w:rPr>
          <w:rFonts w:ascii="Calibri" w:eastAsia="Calibri" w:hAnsi="Calibri" w:cs="Calibri"/>
          <w:sz w:val="24"/>
          <w:szCs w:val="24"/>
        </w:rPr>
        <w:t>n</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u</w:t>
      </w:r>
      <w:r w:rsidRPr="00470304">
        <w:rPr>
          <w:rFonts w:ascii="Calibri" w:eastAsia="Calibri" w:hAnsi="Calibri" w:cs="Calibri"/>
          <w:sz w:val="24"/>
          <w:szCs w:val="24"/>
        </w:rPr>
        <w:t>n</w:t>
      </w:r>
      <w:r w:rsidRPr="00470304">
        <w:rPr>
          <w:rFonts w:ascii="Calibri" w:eastAsia="Calibri" w:hAnsi="Calibri" w:cs="Calibri"/>
          <w:spacing w:val="3"/>
          <w:sz w:val="24"/>
          <w:szCs w:val="24"/>
        </w:rPr>
        <w:t xml:space="preserve"> </w:t>
      </w:r>
      <w:r w:rsidRPr="00470304">
        <w:rPr>
          <w:rFonts w:ascii="Calibri" w:eastAsia="Calibri" w:hAnsi="Calibri" w:cs="Calibri"/>
          <w:spacing w:val="-2"/>
          <w:sz w:val="24"/>
          <w:szCs w:val="24"/>
        </w:rPr>
        <w:t>m</w:t>
      </w:r>
      <w:r w:rsidRPr="00470304">
        <w:rPr>
          <w:rFonts w:ascii="Calibri" w:eastAsia="Calibri" w:hAnsi="Calibri" w:cs="Calibri"/>
          <w:sz w:val="24"/>
          <w:szCs w:val="24"/>
        </w:rPr>
        <w:t xml:space="preserve">arco </w:t>
      </w:r>
      <w:r w:rsidRPr="00470304">
        <w:rPr>
          <w:rFonts w:ascii="Calibri" w:eastAsia="Calibri" w:hAnsi="Calibri" w:cs="Calibri"/>
          <w:spacing w:val="1"/>
          <w:sz w:val="24"/>
          <w:szCs w:val="24"/>
        </w:rPr>
        <w:t>d</w:t>
      </w:r>
      <w:r w:rsidRPr="00470304">
        <w:rPr>
          <w:rFonts w:ascii="Calibri" w:eastAsia="Calibri" w:hAnsi="Calibri" w:cs="Calibri"/>
          <w:sz w:val="24"/>
          <w:szCs w:val="24"/>
        </w:rPr>
        <w:t>e e</w:t>
      </w:r>
      <w:r w:rsidRPr="00470304">
        <w:rPr>
          <w:rFonts w:ascii="Calibri" w:eastAsia="Calibri" w:hAnsi="Calibri" w:cs="Calibri"/>
          <w:spacing w:val="-1"/>
          <w:sz w:val="24"/>
          <w:szCs w:val="24"/>
        </w:rPr>
        <w:t>q</w:t>
      </w:r>
      <w:r w:rsidRPr="00470304">
        <w:rPr>
          <w:rFonts w:ascii="Calibri" w:eastAsia="Calibri" w:hAnsi="Calibri" w:cs="Calibri"/>
          <w:spacing w:val="1"/>
          <w:sz w:val="24"/>
          <w:szCs w:val="24"/>
        </w:rPr>
        <w:t>u</w:t>
      </w:r>
      <w:r w:rsidRPr="00470304">
        <w:rPr>
          <w:rFonts w:ascii="Calibri" w:eastAsia="Calibri" w:hAnsi="Calibri" w:cs="Calibri"/>
          <w:sz w:val="24"/>
          <w:szCs w:val="24"/>
        </w:rPr>
        <w:t>i</w:t>
      </w:r>
      <w:r w:rsidRPr="00470304">
        <w:rPr>
          <w:rFonts w:ascii="Calibri" w:eastAsia="Calibri" w:hAnsi="Calibri" w:cs="Calibri"/>
          <w:spacing w:val="9"/>
          <w:sz w:val="24"/>
          <w:szCs w:val="24"/>
        </w:rPr>
        <w:t>d</w:t>
      </w:r>
      <w:r w:rsidRPr="00470304">
        <w:rPr>
          <w:rFonts w:ascii="Calibri" w:eastAsia="Calibri" w:hAnsi="Calibri" w:cs="Calibri"/>
          <w:spacing w:val="-2"/>
          <w:sz w:val="24"/>
          <w:szCs w:val="24"/>
        </w:rPr>
        <w:t>a</w:t>
      </w:r>
      <w:r w:rsidRPr="00470304">
        <w:rPr>
          <w:rFonts w:ascii="Calibri" w:eastAsia="Calibri" w:hAnsi="Calibri" w:cs="Calibri"/>
          <w:sz w:val="24"/>
          <w:szCs w:val="24"/>
        </w:rPr>
        <w:t xml:space="preserve">d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g</w:t>
      </w:r>
      <w:r w:rsidRPr="00470304">
        <w:rPr>
          <w:rFonts w:ascii="Calibri" w:eastAsia="Calibri" w:hAnsi="Calibri" w:cs="Calibri"/>
          <w:spacing w:val="-2"/>
          <w:sz w:val="24"/>
          <w:szCs w:val="24"/>
        </w:rPr>
        <w:t>é</w:t>
      </w:r>
      <w:r w:rsidRPr="00470304">
        <w:rPr>
          <w:rFonts w:ascii="Calibri" w:eastAsia="Calibri" w:hAnsi="Calibri" w:cs="Calibri"/>
          <w:spacing w:val="1"/>
          <w:sz w:val="24"/>
          <w:szCs w:val="24"/>
        </w:rPr>
        <w:t>n</w:t>
      </w:r>
      <w:r w:rsidRPr="00470304">
        <w:rPr>
          <w:rFonts w:ascii="Calibri" w:eastAsia="Calibri" w:hAnsi="Calibri" w:cs="Calibri"/>
          <w:sz w:val="24"/>
          <w:szCs w:val="24"/>
        </w:rPr>
        <w:t>ero</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1"/>
          <w:sz w:val="24"/>
          <w:szCs w:val="24"/>
        </w:rPr>
        <w:t xml:space="preserve"> </w:t>
      </w:r>
      <w:r w:rsidRPr="00470304">
        <w:rPr>
          <w:rFonts w:ascii="Calibri" w:eastAsia="Calibri" w:hAnsi="Calibri" w:cs="Calibri"/>
          <w:spacing w:val="-3"/>
          <w:sz w:val="24"/>
          <w:szCs w:val="24"/>
        </w:rPr>
        <w:t>c</w:t>
      </w:r>
      <w:r w:rsidRPr="00470304">
        <w:rPr>
          <w:rFonts w:ascii="Calibri" w:eastAsia="Calibri" w:hAnsi="Calibri" w:cs="Calibri"/>
          <w:sz w:val="24"/>
          <w:szCs w:val="24"/>
        </w:rPr>
        <w:t>on e</w:t>
      </w:r>
      <w:r w:rsidRPr="00470304">
        <w:rPr>
          <w:rFonts w:ascii="Calibri" w:eastAsia="Calibri" w:hAnsi="Calibri" w:cs="Calibri"/>
          <w:spacing w:val="1"/>
          <w:sz w:val="24"/>
          <w:szCs w:val="24"/>
        </w:rPr>
        <w:t>nf</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q</w:t>
      </w:r>
      <w:r w:rsidRPr="00470304">
        <w:rPr>
          <w:rFonts w:ascii="Calibri" w:eastAsia="Calibri" w:hAnsi="Calibri" w:cs="Calibri"/>
          <w:spacing w:val="-1"/>
          <w:sz w:val="24"/>
          <w:szCs w:val="24"/>
        </w:rPr>
        <w:t>u</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er</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ch</w:t>
      </w:r>
      <w:r w:rsidRPr="00470304">
        <w:rPr>
          <w:rFonts w:ascii="Calibri" w:eastAsia="Calibri" w:hAnsi="Calibri" w:cs="Calibri"/>
          <w:sz w:val="24"/>
          <w:szCs w:val="24"/>
        </w:rPr>
        <w:t xml:space="preserve">os </w:t>
      </w:r>
      <w:r w:rsidRPr="00470304">
        <w:rPr>
          <w:rFonts w:ascii="Calibri" w:eastAsia="Calibri" w:hAnsi="Calibri" w:cs="Calibri"/>
          <w:spacing w:val="-1"/>
          <w:sz w:val="24"/>
          <w:szCs w:val="24"/>
        </w:rPr>
        <w:t>(M</w:t>
      </w:r>
      <w:r w:rsidRPr="00470304">
        <w:rPr>
          <w:rFonts w:ascii="Calibri" w:eastAsia="Calibri" w:hAnsi="Calibri" w:cs="Calibri"/>
          <w:sz w:val="24"/>
          <w:szCs w:val="24"/>
        </w:rPr>
        <w:t>IN</w:t>
      </w:r>
      <w:r w:rsidRPr="00470304">
        <w:rPr>
          <w:rFonts w:ascii="Calibri" w:eastAsia="Calibri" w:hAnsi="Calibri" w:cs="Calibri"/>
          <w:spacing w:val="1"/>
          <w:sz w:val="24"/>
          <w:szCs w:val="24"/>
        </w:rPr>
        <w:t>ED</w:t>
      </w:r>
      <w:r w:rsidRPr="00470304">
        <w:rPr>
          <w:rFonts w:ascii="Calibri" w:eastAsia="Calibri" w:hAnsi="Calibri" w:cs="Calibri"/>
          <w:sz w:val="24"/>
          <w:szCs w:val="24"/>
        </w:rPr>
        <w:t>U</w:t>
      </w:r>
      <w:r w:rsidRPr="00470304">
        <w:rPr>
          <w:rFonts w:ascii="Calibri" w:eastAsia="Calibri" w:hAnsi="Calibri" w:cs="Calibri"/>
          <w:spacing w:val="-1"/>
          <w:sz w:val="24"/>
          <w:szCs w:val="24"/>
        </w:rPr>
        <w:t>C)</w:t>
      </w:r>
      <w:r w:rsidRPr="00470304">
        <w:rPr>
          <w:rFonts w:ascii="Calibri" w:eastAsia="Calibri" w:hAnsi="Calibri" w:cs="Calibri"/>
          <w:sz w:val="24"/>
          <w:szCs w:val="24"/>
        </w:rPr>
        <w:t>.</w:t>
      </w:r>
    </w:p>
    <w:p w14:paraId="127340B8" w14:textId="77777777" w:rsidR="00470304" w:rsidRPr="00470304" w:rsidRDefault="00470304" w:rsidP="008E76A4">
      <w:pPr>
        <w:numPr>
          <w:ilvl w:val="0"/>
          <w:numId w:val="5"/>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pacing w:val="1"/>
          <w:sz w:val="24"/>
          <w:szCs w:val="24"/>
        </w:rPr>
        <w:t>D</w:t>
      </w:r>
      <w:r w:rsidRPr="00470304">
        <w:rPr>
          <w:rFonts w:ascii="Calibri" w:eastAsia="Calibri" w:hAnsi="Calibri" w:cs="Calibri"/>
          <w:sz w:val="24"/>
          <w:szCs w:val="24"/>
        </w:rPr>
        <w:t>ise</w:t>
      </w:r>
      <w:r w:rsidRPr="00470304">
        <w:rPr>
          <w:rFonts w:ascii="Calibri" w:eastAsia="Calibri" w:hAnsi="Calibri" w:cs="Calibri"/>
          <w:spacing w:val="1"/>
          <w:sz w:val="24"/>
          <w:szCs w:val="24"/>
        </w:rPr>
        <w:t>ñ</w:t>
      </w:r>
      <w:r w:rsidRPr="00470304">
        <w:rPr>
          <w:rFonts w:ascii="Calibri" w:eastAsia="Calibri" w:hAnsi="Calibri" w:cs="Calibri"/>
          <w:sz w:val="24"/>
          <w:szCs w:val="24"/>
        </w:rPr>
        <w:t>ar,</w:t>
      </w:r>
      <w:r w:rsidRPr="00470304">
        <w:rPr>
          <w:rFonts w:ascii="Calibri" w:eastAsia="Calibri" w:hAnsi="Calibri" w:cs="Calibri"/>
          <w:spacing w:val="16"/>
          <w:sz w:val="24"/>
          <w:szCs w:val="24"/>
        </w:rPr>
        <w:t xml:space="preserve"> </w:t>
      </w:r>
      <w:r w:rsidRPr="00470304">
        <w:rPr>
          <w:rFonts w:ascii="Calibri" w:eastAsia="Calibri" w:hAnsi="Calibri" w:cs="Calibri"/>
          <w:sz w:val="24"/>
          <w:szCs w:val="24"/>
        </w:rPr>
        <w:t>im</w:t>
      </w:r>
      <w:r w:rsidRPr="00470304">
        <w:rPr>
          <w:rFonts w:ascii="Calibri" w:eastAsia="Calibri" w:hAnsi="Calibri" w:cs="Calibri"/>
          <w:spacing w:val="-1"/>
          <w:sz w:val="24"/>
          <w:szCs w:val="24"/>
        </w:rPr>
        <w:t>p</w:t>
      </w:r>
      <w:r w:rsidRPr="00470304">
        <w:rPr>
          <w:rFonts w:ascii="Calibri" w:eastAsia="Calibri" w:hAnsi="Calibri" w:cs="Calibri"/>
          <w:sz w:val="24"/>
          <w:szCs w:val="24"/>
        </w:rPr>
        <w:t>le</w:t>
      </w:r>
      <w:r w:rsidRPr="00470304">
        <w:rPr>
          <w:rFonts w:ascii="Calibri" w:eastAsia="Calibri" w:hAnsi="Calibri" w:cs="Calibri"/>
          <w:spacing w:val="1"/>
          <w:sz w:val="24"/>
          <w:szCs w:val="24"/>
        </w:rPr>
        <w:t>m</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nt</w:t>
      </w:r>
      <w:r w:rsidRPr="00470304">
        <w:rPr>
          <w:rFonts w:ascii="Calibri" w:eastAsia="Calibri" w:hAnsi="Calibri" w:cs="Calibri"/>
          <w:sz w:val="24"/>
          <w:szCs w:val="24"/>
        </w:rPr>
        <w:t>ar,</w:t>
      </w:r>
      <w:r w:rsidRPr="00470304">
        <w:rPr>
          <w:rFonts w:ascii="Calibri" w:eastAsia="Calibri" w:hAnsi="Calibri" w:cs="Calibri"/>
          <w:spacing w:val="16"/>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op</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er,</w:t>
      </w:r>
      <w:r w:rsidRPr="00470304">
        <w:rPr>
          <w:rFonts w:ascii="Calibri" w:eastAsia="Calibri" w:hAnsi="Calibri" w:cs="Calibri"/>
          <w:spacing w:val="16"/>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o</w:t>
      </w:r>
      <w:r w:rsidRPr="00470304">
        <w:rPr>
          <w:rFonts w:ascii="Calibri" w:eastAsia="Calibri" w:hAnsi="Calibri" w:cs="Calibri"/>
          <w:spacing w:val="-2"/>
          <w:sz w:val="24"/>
          <w:szCs w:val="24"/>
        </w:rPr>
        <w:t>m</w:t>
      </w:r>
      <w:r w:rsidRPr="00470304">
        <w:rPr>
          <w:rFonts w:ascii="Calibri" w:eastAsia="Calibri" w:hAnsi="Calibri" w:cs="Calibri"/>
          <w:sz w:val="24"/>
          <w:szCs w:val="24"/>
        </w:rPr>
        <w:t>over</w:t>
      </w:r>
      <w:r w:rsidRPr="00470304">
        <w:rPr>
          <w:rFonts w:ascii="Calibri" w:eastAsia="Calibri" w:hAnsi="Calibri" w:cs="Calibri"/>
          <w:spacing w:val="18"/>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14"/>
          <w:sz w:val="24"/>
          <w:szCs w:val="24"/>
        </w:rPr>
        <w:t xml:space="preserve"> </w:t>
      </w:r>
      <w:r w:rsidRPr="00470304">
        <w:rPr>
          <w:rFonts w:ascii="Calibri" w:eastAsia="Calibri" w:hAnsi="Calibri" w:cs="Calibri"/>
          <w:sz w:val="24"/>
          <w:szCs w:val="24"/>
        </w:rPr>
        <w:t>e</w:t>
      </w:r>
      <w:r w:rsidRPr="00470304">
        <w:rPr>
          <w:rFonts w:ascii="Calibri" w:eastAsia="Calibri" w:hAnsi="Calibri" w:cs="Calibri"/>
          <w:spacing w:val="-2"/>
          <w:sz w:val="24"/>
          <w:szCs w:val="24"/>
        </w:rPr>
        <w:t>v</w:t>
      </w:r>
      <w:r w:rsidRPr="00470304">
        <w:rPr>
          <w:rFonts w:ascii="Calibri" w:eastAsia="Calibri" w:hAnsi="Calibri" w:cs="Calibri"/>
          <w:sz w:val="24"/>
          <w:szCs w:val="24"/>
        </w:rPr>
        <w:t>al</w:t>
      </w:r>
      <w:r w:rsidRPr="00470304">
        <w:rPr>
          <w:rFonts w:ascii="Calibri" w:eastAsia="Calibri" w:hAnsi="Calibri" w:cs="Calibri"/>
          <w:spacing w:val="1"/>
          <w:sz w:val="24"/>
          <w:szCs w:val="24"/>
        </w:rPr>
        <w:t>u</w:t>
      </w:r>
      <w:r w:rsidRPr="00470304">
        <w:rPr>
          <w:rFonts w:ascii="Calibri" w:eastAsia="Calibri" w:hAnsi="Calibri" w:cs="Calibri"/>
          <w:sz w:val="24"/>
          <w:szCs w:val="24"/>
        </w:rPr>
        <w:t>ar</w:t>
      </w:r>
      <w:r w:rsidRPr="00470304">
        <w:rPr>
          <w:rFonts w:ascii="Calibri" w:eastAsia="Calibri" w:hAnsi="Calibri" w:cs="Calibri"/>
          <w:spacing w:val="18"/>
          <w:sz w:val="24"/>
          <w:szCs w:val="24"/>
        </w:rPr>
        <w:t xml:space="preserve"> </w:t>
      </w:r>
      <w:r w:rsidRPr="00470304">
        <w:rPr>
          <w:rFonts w:ascii="Calibri" w:eastAsia="Calibri" w:hAnsi="Calibri" w:cs="Calibri"/>
          <w:sz w:val="24"/>
          <w:szCs w:val="24"/>
        </w:rPr>
        <w:t>las</w:t>
      </w:r>
      <w:r w:rsidRPr="00470304">
        <w:rPr>
          <w:rFonts w:ascii="Calibri" w:eastAsia="Calibri" w:hAnsi="Calibri" w:cs="Calibri"/>
          <w:spacing w:val="15"/>
          <w:sz w:val="24"/>
          <w:szCs w:val="24"/>
        </w:rPr>
        <w:t xml:space="preserve"> </w:t>
      </w:r>
      <w:r w:rsidRPr="00470304">
        <w:rPr>
          <w:rFonts w:ascii="Calibri" w:eastAsia="Calibri" w:hAnsi="Calibri" w:cs="Calibri"/>
          <w:sz w:val="24"/>
          <w:szCs w:val="24"/>
        </w:rPr>
        <w:t>es</w:t>
      </w:r>
      <w:r w:rsidRPr="00470304">
        <w:rPr>
          <w:rFonts w:ascii="Calibri" w:eastAsia="Calibri" w:hAnsi="Calibri" w:cs="Calibri"/>
          <w:spacing w:val="-1"/>
          <w:sz w:val="24"/>
          <w:szCs w:val="24"/>
        </w:rPr>
        <w:t>t</w:t>
      </w:r>
      <w:r w:rsidRPr="00470304">
        <w:rPr>
          <w:rFonts w:ascii="Calibri" w:eastAsia="Calibri" w:hAnsi="Calibri" w:cs="Calibri"/>
          <w:sz w:val="24"/>
          <w:szCs w:val="24"/>
        </w:rPr>
        <w:t>ra</w:t>
      </w:r>
      <w:r w:rsidRPr="00470304">
        <w:rPr>
          <w:rFonts w:ascii="Calibri" w:eastAsia="Calibri" w:hAnsi="Calibri" w:cs="Calibri"/>
          <w:spacing w:val="2"/>
          <w:sz w:val="24"/>
          <w:szCs w:val="24"/>
        </w:rPr>
        <w:t>t</w:t>
      </w:r>
      <w:r w:rsidRPr="00470304">
        <w:rPr>
          <w:rFonts w:ascii="Calibri" w:eastAsia="Calibri" w:hAnsi="Calibri" w:cs="Calibri"/>
          <w:sz w:val="24"/>
          <w:szCs w:val="24"/>
        </w:rPr>
        <w:t>egias</w:t>
      </w:r>
      <w:r w:rsidRPr="00470304">
        <w:rPr>
          <w:rFonts w:ascii="Calibri" w:eastAsia="Calibri" w:hAnsi="Calibri" w:cs="Calibri"/>
          <w:spacing w:val="16"/>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6"/>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z w:val="24"/>
          <w:szCs w:val="24"/>
        </w:rPr>
        <w:t>ve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w:t>
      </w:r>
      <w:r w:rsidRPr="00470304">
        <w:rPr>
          <w:rFonts w:ascii="Calibri" w:eastAsia="Calibri" w:hAnsi="Calibri" w:cs="Calibri"/>
          <w:spacing w:val="-2"/>
          <w:sz w:val="24"/>
          <w:szCs w:val="24"/>
        </w:rPr>
        <w:t>ó</w:t>
      </w:r>
      <w:r w:rsidRPr="00470304">
        <w:rPr>
          <w:rFonts w:ascii="Calibri" w:eastAsia="Calibri" w:hAnsi="Calibri" w:cs="Calibri"/>
          <w:sz w:val="24"/>
          <w:szCs w:val="24"/>
        </w:rPr>
        <w:t>n</w:t>
      </w:r>
      <w:r w:rsidRPr="00470304">
        <w:rPr>
          <w:rFonts w:ascii="Calibri" w:eastAsia="Calibri" w:hAnsi="Calibri" w:cs="Calibri"/>
          <w:spacing w:val="18"/>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14"/>
          <w:sz w:val="24"/>
          <w:szCs w:val="24"/>
        </w:rPr>
        <w:t xml:space="preserve"> </w:t>
      </w:r>
      <w:r w:rsidRPr="00470304">
        <w:rPr>
          <w:rFonts w:ascii="Calibri" w:eastAsia="Calibri" w:hAnsi="Calibri" w:cs="Calibri"/>
          <w:sz w:val="24"/>
          <w:szCs w:val="24"/>
        </w:rPr>
        <w:t>ma</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2"/>
          <w:sz w:val="24"/>
          <w:szCs w:val="24"/>
        </w:rPr>
        <w:t>i</w:t>
      </w:r>
      <w:r w:rsidRPr="00470304">
        <w:rPr>
          <w:rFonts w:ascii="Calibri" w:eastAsia="Calibri" w:hAnsi="Calibri" w:cs="Calibri"/>
          <w:sz w:val="24"/>
          <w:szCs w:val="24"/>
        </w:rPr>
        <w:t>m</w:t>
      </w:r>
      <w:r w:rsidRPr="00470304">
        <w:rPr>
          <w:rFonts w:ascii="Calibri" w:eastAsia="Calibri" w:hAnsi="Calibri" w:cs="Calibri"/>
          <w:spacing w:val="-2"/>
          <w:sz w:val="24"/>
          <w:szCs w:val="24"/>
        </w:rPr>
        <w:t>i</w:t>
      </w:r>
      <w:r w:rsidRPr="00470304">
        <w:rPr>
          <w:rFonts w:ascii="Calibri" w:eastAsia="Calibri" w:hAnsi="Calibri" w:cs="Calibri"/>
          <w:sz w:val="24"/>
          <w:szCs w:val="24"/>
        </w:rPr>
        <w:t>e</w:t>
      </w:r>
      <w:r w:rsidRPr="00470304">
        <w:rPr>
          <w:rFonts w:ascii="Calibri" w:eastAsia="Calibri" w:hAnsi="Calibri" w:cs="Calibri"/>
          <w:spacing w:val="1"/>
          <w:sz w:val="24"/>
          <w:szCs w:val="24"/>
        </w:rPr>
        <w:t>nt</w:t>
      </w:r>
      <w:r w:rsidRPr="00470304">
        <w:rPr>
          <w:rFonts w:ascii="Calibri" w:eastAsia="Calibri" w:hAnsi="Calibri" w:cs="Calibri"/>
          <w:sz w:val="24"/>
          <w:szCs w:val="24"/>
        </w:rPr>
        <w:t xml:space="preserve">o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u</w:t>
      </w:r>
      <w:r w:rsidRPr="00470304">
        <w:rPr>
          <w:rFonts w:ascii="Calibri" w:eastAsia="Calibri" w:hAnsi="Calibri" w:cs="Calibri"/>
          <w:sz w:val="24"/>
          <w:szCs w:val="24"/>
        </w:rPr>
        <w:t>n</w:t>
      </w:r>
      <w:r w:rsidRPr="00470304">
        <w:rPr>
          <w:rFonts w:ascii="Calibri" w:eastAsia="Calibri" w:hAnsi="Calibri" w:cs="Calibri"/>
          <w:spacing w:val="2"/>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lima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escolar</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sa</w:t>
      </w:r>
      <w:r w:rsidRPr="00470304">
        <w:rPr>
          <w:rFonts w:ascii="Calibri" w:eastAsia="Calibri" w:hAnsi="Calibri" w:cs="Calibri"/>
          <w:spacing w:val="1"/>
          <w:sz w:val="24"/>
          <w:szCs w:val="24"/>
        </w:rPr>
        <w:t>n</w:t>
      </w:r>
      <w:r w:rsidRPr="00470304">
        <w:rPr>
          <w:rFonts w:ascii="Calibri" w:eastAsia="Calibri" w:hAnsi="Calibri" w:cs="Calibri"/>
          <w:sz w:val="24"/>
          <w:szCs w:val="24"/>
        </w:rPr>
        <w:t>o</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en</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el</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w:t>
      </w:r>
      <w:r w:rsidRPr="00470304">
        <w:rPr>
          <w:rFonts w:ascii="Calibri" w:eastAsia="Calibri" w:hAnsi="Calibri" w:cs="Calibri"/>
          <w:spacing w:val="1"/>
          <w:sz w:val="24"/>
          <w:szCs w:val="24"/>
        </w:rPr>
        <w:t>t</w:t>
      </w:r>
      <w:r w:rsidRPr="00470304">
        <w:rPr>
          <w:rFonts w:ascii="Calibri" w:eastAsia="Calibri" w:hAnsi="Calibri" w:cs="Calibri"/>
          <w:spacing w:val="-2"/>
          <w:sz w:val="24"/>
          <w:szCs w:val="24"/>
        </w:rPr>
        <w:t>a</w:t>
      </w:r>
      <w:r w:rsidRPr="00470304">
        <w:rPr>
          <w:rFonts w:ascii="Calibri" w:eastAsia="Calibri" w:hAnsi="Calibri" w:cs="Calibri"/>
          <w:spacing w:val="1"/>
          <w:sz w:val="24"/>
          <w:szCs w:val="24"/>
        </w:rPr>
        <w:t>b</w:t>
      </w:r>
      <w:r w:rsidRPr="00470304">
        <w:rPr>
          <w:rFonts w:ascii="Calibri" w:eastAsia="Calibri" w:hAnsi="Calibri" w:cs="Calibri"/>
          <w:sz w:val="24"/>
          <w:szCs w:val="24"/>
        </w:rPr>
        <w:t>lecimi</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o.</w:t>
      </w:r>
    </w:p>
    <w:p w14:paraId="6A869D8C" w14:textId="77777777" w:rsidR="00470304" w:rsidRPr="00470304" w:rsidRDefault="00470304" w:rsidP="008E76A4">
      <w:pPr>
        <w:numPr>
          <w:ilvl w:val="0"/>
          <w:numId w:val="5"/>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position w:val="1"/>
          <w:sz w:val="24"/>
          <w:szCs w:val="24"/>
        </w:rPr>
        <w:t>Op</w:t>
      </w:r>
      <w:r w:rsidRPr="00470304">
        <w:rPr>
          <w:rFonts w:ascii="Calibri" w:eastAsia="Calibri" w:hAnsi="Calibri" w:cs="Calibri"/>
          <w:spacing w:val="1"/>
          <w:position w:val="1"/>
          <w:sz w:val="24"/>
          <w:szCs w:val="24"/>
        </w:rPr>
        <w:t>t</w:t>
      </w:r>
      <w:r w:rsidRPr="00470304">
        <w:rPr>
          <w:rFonts w:ascii="Calibri" w:eastAsia="Calibri" w:hAnsi="Calibri" w:cs="Calibri"/>
          <w:position w:val="1"/>
          <w:sz w:val="24"/>
          <w:szCs w:val="24"/>
        </w:rPr>
        <w:t>imi</w:t>
      </w:r>
      <w:r w:rsidRPr="00470304">
        <w:rPr>
          <w:rFonts w:ascii="Calibri" w:eastAsia="Calibri" w:hAnsi="Calibri" w:cs="Calibri"/>
          <w:spacing w:val="-1"/>
          <w:position w:val="1"/>
          <w:sz w:val="24"/>
          <w:szCs w:val="24"/>
        </w:rPr>
        <w:t>z</w:t>
      </w:r>
      <w:r w:rsidRPr="00470304">
        <w:rPr>
          <w:rFonts w:ascii="Calibri" w:eastAsia="Calibri" w:hAnsi="Calibri" w:cs="Calibri"/>
          <w:position w:val="1"/>
          <w:sz w:val="24"/>
          <w:szCs w:val="24"/>
        </w:rPr>
        <w:t>ar</w:t>
      </w:r>
      <w:r w:rsidRPr="00470304">
        <w:rPr>
          <w:rFonts w:ascii="Calibri" w:eastAsia="Calibri" w:hAnsi="Calibri" w:cs="Calibri"/>
          <w:spacing w:val="1"/>
          <w:position w:val="1"/>
          <w:sz w:val="24"/>
          <w:szCs w:val="24"/>
        </w:rPr>
        <w:t xml:space="preserve"> </w:t>
      </w:r>
      <w:r w:rsidRPr="00470304">
        <w:rPr>
          <w:rFonts w:ascii="Calibri" w:eastAsia="Calibri" w:hAnsi="Calibri" w:cs="Calibri"/>
          <w:position w:val="1"/>
          <w:sz w:val="24"/>
          <w:szCs w:val="24"/>
        </w:rPr>
        <w:t>los</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1"/>
          <w:position w:val="1"/>
          <w:sz w:val="24"/>
          <w:szCs w:val="24"/>
        </w:rPr>
        <w:t>p</w:t>
      </w:r>
      <w:r w:rsidRPr="00470304">
        <w:rPr>
          <w:rFonts w:ascii="Calibri" w:eastAsia="Calibri" w:hAnsi="Calibri" w:cs="Calibri"/>
          <w:position w:val="1"/>
          <w:sz w:val="24"/>
          <w:szCs w:val="24"/>
        </w:rPr>
        <w:t>l</w:t>
      </w:r>
      <w:r w:rsidRPr="00470304">
        <w:rPr>
          <w:rFonts w:ascii="Calibri" w:eastAsia="Calibri" w:hAnsi="Calibri" w:cs="Calibri"/>
          <w:spacing w:val="-2"/>
          <w:position w:val="1"/>
          <w:sz w:val="24"/>
          <w:szCs w:val="24"/>
        </w:rPr>
        <w:t>a</w:t>
      </w:r>
      <w:r w:rsidRPr="00470304">
        <w:rPr>
          <w:rFonts w:ascii="Calibri" w:eastAsia="Calibri" w:hAnsi="Calibri" w:cs="Calibri"/>
          <w:spacing w:val="1"/>
          <w:position w:val="1"/>
          <w:sz w:val="24"/>
          <w:szCs w:val="24"/>
        </w:rPr>
        <w:t>n</w:t>
      </w:r>
      <w:r w:rsidRPr="00470304">
        <w:rPr>
          <w:rFonts w:ascii="Calibri" w:eastAsia="Calibri" w:hAnsi="Calibri" w:cs="Calibri"/>
          <w:position w:val="1"/>
          <w:sz w:val="24"/>
          <w:szCs w:val="24"/>
        </w:rPr>
        <w:t>es</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2"/>
          <w:position w:val="1"/>
          <w:sz w:val="24"/>
          <w:szCs w:val="24"/>
        </w:rPr>
        <w:t>a</w:t>
      </w:r>
      <w:r w:rsidRPr="00470304">
        <w:rPr>
          <w:rFonts w:ascii="Calibri" w:eastAsia="Calibri" w:hAnsi="Calibri" w:cs="Calibri"/>
          <w:spacing w:val="1"/>
          <w:position w:val="1"/>
          <w:sz w:val="24"/>
          <w:szCs w:val="24"/>
        </w:rPr>
        <w:t>n</w:t>
      </w:r>
      <w:r w:rsidRPr="00470304">
        <w:rPr>
          <w:rFonts w:ascii="Calibri" w:eastAsia="Calibri" w:hAnsi="Calibri" w:cs="Calibri"/>
          <w:spacing w:val="-1"/>
          <w:position w:val="1"/>
          <w:sz w:val="24"/>
          <w:szCs w:val="24"/>
        </w:rPr>
        <w:t>u</w:t>
      </w:r>
      <w:r w:rsidRPr="00470304">
        <w:rPr>
          <w:rFonts w:ascii="Calibri" w:eastAsia="Calibri" w:hAnsi="Calibri" w:cs="Calibri"/>
          <w:position w:val="1"/>
          <w:sz w:val="24"/>
          <w:szCs w:val="24"/>
        </w:rPr>
        <w:t>al</w:t>
      </w:r>
      <w:r w:rsidRPr="00470304">
        <w:rPr>
          <w:rFonts w:ascii="Calibri" w:eastAsia="Calibri" w:hAnsi="Calibri" w:cs="Calibri"/>
          <w:spacing w:val="1"/>
          <w:position w:val="1"/>
          <w:sz w:val="24"/>
          <w:szCs w:val="24"/>
        </w:rPr>
        <w:t>e</w:t>
      </w:r>
      <w:r w:rsidRPr="00470304">
        <w:rPr>
          <w:rFonts w:ascii="Calibri" w:eastAsia="Calibri" w:hAnsi="Calibri" w:cs="Calibri"/>
          <w:position w:val="1"/>
          <w:sz w:val="24"/>
          <w:szCs w:val="24"/>
        </w:rPr>
        <w:t xml:space="preserve">s </w:t>
      </w:r>
      <w:r w:rsidRPr="00470304">
        <w:rPr>
          <w:rFonts w:ascii="Calibri" w:eastAsia="Calibri" w:hAnsi="Calibri" w:cs="Calibri"/>
          <w:spacing w:val="1"/>
          <w:position w:val="1"/>
          <w:sz w:val="24"/>
          <w:szCs w:val="24"/>
        </w:rPr>
        <w:t>d</w:t>
      </w:r>
      <w:r w:rsidRPr="00470304">
        <w:rPr>
          <w:rFonts w:ascii="Calibri" w:eastAsia="Calibri" w:hAnsi="Calibri" w:cs="Calibri"/>
          <w:position w:val="1"/>
          <w:sz w:val="24"/>
          <w:szCs w:val="24"/>
        </w:rPr>
        <w:t>e</w:t>
      </w:r>
      <w:r w:rsidRPr="00470304">
        <w:rPr>
          <w:rFonts w:ascii="Calibri" w:eastAsia="Calibri" w:hAnsi="Calibri" w:cs="Calibri"/>
          <w:spacing w:val="-1"/>
          <w:position w:val="1"/>
          <w:sz w:val="24"/>
          <w:szCs w:val="24"/>
        </w:rPr>
        <w:t xml:space="preserve"> </w:t>
      </w:r>
      <w:r w:rsidRPr="00470304">
        <w:rPr>
          <w:rFonts w:ascii="Calibri" w:eastAsia="Calibri" w:hAnsi="Calibri" w:cs="Calibri"/>
          <w:position w:val="1"/>
          <w:sz w:val="24"/>
          <w:szCs w:val="24"/>
        </w:rPr>
        <w:t>ges</w:t>
      </w:r>
      <w:r w:rsidRPr="00470304">
        <w:rPr>
          <w:rFonts w:ascii="Calibri" w:eastAsia="Calibri" w:hAnsi="Calibri" w:cs="Calibri"/>
          <w:spacing w:val="1"/>
          <w:position w:val="1"/>
          <w:sz w:val="24"/>
          <w:szCs w:val="24"/>
        </w:rPr>
        <w:t>t</w:t>
      </w:r>
      <w:r w:rsidRPr="00470304">
        <w:rPr>
          <w:rFonts w:ascii="Calibri" w:eastAsia="Calibri" w:hAnsi="Calibri" w:cs="Calibri"/>
          <w:spacing w:val="-2"/>
          <w:position w:val="1"/>
          <w:sz w:val="24"/>
          <w:szCs w:val="24"/>
        </w:rPr>
        <w:t>i</w:t>
      </w:r>
      <w:r w:rsidRPr="00470304">
        <w:rPr>
          <w:rFonts w:ascii="Calibri" w:eastAsia="Calibri" w:hAnsi="Calibri" w:cs="Calibri"/>
          <w:position w:val="1"/>
          <w:sz w:val="24"/>
          <w:szCs w:val="24"/>
        </w:rPr>
        <w:t>ón</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1"/>
          <w:position w:val="1"/>
          <w:sz w:val="24"/>
          <w:szCs w:val="24"/>
        </w:rPr>
        <w:t>d</w:t>
      </w:r>
      <w:r w:rsidRPr="00470304">
        <w:rPr>
          <w:rFonts w:ascii="Calibri" w:eastAsia="Calibri" w:hAnsi="Calibri" w:cs="Calibri"/>
          <w:position w:val="1"/>
          <w:sz w:val="24"/>
          <w:szCs w:val="24"/>
        </w:rPr>
        <w:t>e</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1"/>
          <w:position w:val="1"/>
          <w:sz w:val="24"/>
          <w:szCs w:val="24"/>
        </w:rPr>
        <w:t>u</w:t>
      </w:r>
      <w:r w:rsidRPr="00470304">
        <w:rPr>
          <w:rFonts w:ascii="Calibri" w:eastAsia="Calibri" w:hAnsi="Calibri" w:cs="Calibri"/>
          <w:position w:val="1"/>
          <w:sz w:val="24"/>
          <w:szCs w:val="24"/>
        </w:rPr>
        <w:t>n</w:t>
      </w:r>
      <w:r w:rsidRPr="00470304">
        <w:rPr>
          <w:rFonts w:ascii="Calibri" w:eastAsia="Calibri" w:hAnsi="Calibri" w:cs="Calibri"/>
          <w:spacing w:val="5"/>
          <w:position w:val="1"/>
          <w:sz w:val="24"/>
          <w:szCs w:val="24"/>
        </w:rPr>
        <w:t xml:space="preserve"> </w:t>
      </w:r>
      <w:r w:rsidRPr="00470304">
        <w:rPr>
          <w:rFonts w:ascii="Calibri" w:eastAsia="Calibri" w:hAnsi="Calibri" w:cs="Calibri"/>
          <w:spacing w:val="-1"/>
          <w:position w:val="1"/>
          <w:sz w:val="24"/>
          <w:szCs w:val="24"/>
        </w:rPr>
        <w:t>bu</w:t>
      </w:r>
      <w:r w:rsidRPr="00470304">
        <w:rPr>
          <w:rFonts w:ascii="Calibri" w:eastAsia="Calibri" w:hAnsi="Calibri" w:cs="Calibri"/>
          <w:position w:val="1"/>
          <w:sz w:val="24"/>
          <w:szCs w:val="24"/>
        </w:rPr>
        <w:t>en</w:t>
      </w:r>
      <w:r w:rsidRPr="00470304">
        <w:rPr>
          <w:rFonts w:ascii="Calibri" w:eastAsia="Calibri" w:hAnsi="Calibri" w:cs="Calibri"/>
          <w:spacing w:val="3"/>
          <w:position w:val="1"/>
          <w:sz w:val="24"/>
          <w:szCs w:val="24"/>
        </w:rPr>
        <w:t xml:space="preserve"> </w:t>
      </w:r>
      <w:r w:rsidRPr="00470304">
        <w:rPr>
          <w:rFonts w:ascii="Calibri" w:eastAsia="Calibri" w:hAnsi="Calibri" w:cs="Calibri"/>
          <w:spacing w:val="-1"/>
          <w:position w:val="1"/>
          <w:sz w:val="24"/>
          <w:szCs w:val="24"/>
        </w:rPr>
        <w:t>c</w:t>
      </w:r>
      <w:r w:rsidRPr="00470304">
        <w:rPr>
          <w:rFonts w:ascii="Calibri" w:eastAsia="Calibri" w:hAnsi="Calibri" w:cs="Calibri"/>
          <w:position w:val="1"/>
          <w:sz w:val="24"/>
          <w:szCs w:val="24"/>
        </w:rPr>
        <w:t>lima</w:t>
      </w:r>
      <w:r w:rsidRPr="00470304">
        <w:rPr>
          <w:rFonts w:ascii="Calibri" w:eastAsia="Calibri" w:hAnsi="Calibri" w:cs="Calibri"/>
          <w:spacing w:val="-1"/>
          <w:position w:val="1"/>
          <w:sz w:val="24"/>
          <w:szCs w:val="24"/>
        </w:rPr>
        <w:t xml:space="preserve"> </w:t>
      </w:r>
      <w:r w:rsidRPr="00470304">
        <w:rPr>
          <w:rFonts w:ascii="Calibri" w:eastAsia="Calibri" w:hAnsi="Calibri" w:cs="Calibri"/>
          <w:position w:val="1"/>
          <w:sz w:val="24"/>
          <w:szCs w:val="24"/>
        </w:rPr>
        <w:t>escolar.</w:t>
      </w:r>
    </w:p>
    <w:p w14:paraId="4956E15F" w14:textId="77777777" w:rsidR="00470304" w:rsidRPr="00470304" w:rsidRDefault="00470304" w:rsidP="008E76A4">
      <w:pPr>
        <w:numPr>
          <w:ilvl w:val="0"/>
          <w:numId w:val="5"/>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pacing w:val="1"/>
          <w:sz w:val="24"/>
          <w:szCs w:val="24"/>
        </w:rPr>
        <w:t>M</w:t>
      </w:r>
      <w:r w:rsidRPr="00470304">
        <w:rPr>
          <w:rFonts w:ascii="Calibri" w:eastAsia="Calibri" w:hAnsi="Calibri" w:cs="Calibri"/>
          <w:sz w:val="24"/>
          <w:szCs w:val="24"/>
        </w:rPr>
        <w:t>a</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2"/>
          <w:sz w:val="24"/>
          <w:szCs w:val="24"/>
        </w:rPr>
        <w:t>e</w:t>
      </w:r>
      <w:r w:rsidRPr="00470304">
        <w:rPr>
          <w:rFonts w:ascii="Calibri" w:eastAsia="Calibri" w:hAnsi="Calibri" w:cs="Calibri"/>
          <w:sz w:val="24"/>
          <w:szCs w:val="24"/>
        </w:rPr>
        <w:t>r i</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f</w:t>
      </w:r>
      <w:r w:rsidRPr="00470304">
        <w:rPr>
          <w:rFonts w:ascii="Calibri" w:eastAsia="Calibri" w:hAnsi="Calibri" w:cs="Calibri"/>
          <w:sz w:val="24"/>
          <w:szCs w:val="24"/>
        </w:rPr>
        <w:t>orm</w:t>
      </w:r>
      <w:r w:rsidRPr="00470304">
        <w:rPr>
          <w:rFonts w:ascii="Calibri" w:eastAsia="Calibri" w:hAnsi="Calibri" w:cs="Calibri"/>
          <w:spacing w:val="-2"/>
          <w:sz w:val="24"/>
          <w:szCs w:val="24"/>
        </w:rPr>
        <w:t>a</w:t>
      </w:r>
      <w:r w:rsidRPr="00470304">
        <w:rPr>
          <w:rFonts w:ascii="Calibri" w:eastAsia="Calibri" w:hAnsi="Calibri" w:cs="Calibri"/>
          <w:spacing w:val="1"/>
          <w:sz w:val="24"/>
          <w:szCs w:val="24"/>
        </w:rPr>
        <w:t>d</w:t>
      </w:r>
      <w:r w:rsidRPr="00470304">
        <w:rPr>
          <w:rFonts w:ascii="Calibri" w:eastAsia="Calibri" w:hAnsi="Calibri" w:cs="Calibri"/>
          <w:sz w:val="24"/>
          <w:szCs w:val="24"/>
        </w:rPr>
        <w:t>a</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e</w:t>
      </w:r>
      <w:r w:rsidRPr="00470304">
        <w:rPr>
          <w:rFonts w:ascii="Calibri" w:eastAsia="Calibri" w:hAnsi="Calibri" w:cs="Calibri"/>
          <w:sz w:val="24"/>
          <w:szCs w:val="24"/>
        </w:rPr>
        <w:t>rm</w:t>
      </w:r>
      <w:r w:rsidRPr="00470304">
        <w:rPr>
          <w:rFonts w:ascii="Calibri" w:eastAsia="Calibri" w:hAnsi="Calibri" w:cs="Calibri"/>
          <w:spacing w:val="1"/>
          <w:sz w:val="24"/>
          <w:szCs w:val="24"/>
        </w:rPr>
        <w:t>an</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w:t>
      </w:r>
      <w:r w:rsidRPr="00470304">
        <w:rPr>
          <w:rFonts w:ascii="Calibri" w:eastAsia="Calibri" w:hAnsi="Calibri" w:cs="Calibri"/>
          <w:spacing w:val="-2"/>
          <w:sz w:val="24"/>
          <w:szCs w:val="24"/>
        </w:rPr>
        <w:t>m</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w:t>
      </w:r>
      <w:r w:rsidRPr="00470304">
        <w:rPr>
          <w:rFonts w:ascii="Calibri" w:eastAsia="Calibri" w:hAnsi="Calibri" w:cs="Calibri"/>
          <w:spacing w:val="54"/>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54"/>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i</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cc</w:t>
      </w:r>
      <w:r w:rsidRPr="00470304">
        <w:rPr>
          <w:rFonts w:ascii="Calibri" w:eastAsia="Calibri" w:hAnsi="Calibri" w:cs="Calibri"/>
          <w:sz w:val="24"/>
          <w:szCs w:val="24"/>
        </w:rPr>
        <w:t>ión</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so</w:t>
      </w:r>
      <w:r w:rsidRPr="00470304">
        <w:rPr>
          <w:rFonts w:ascii="Calibri" w:eastAsia="Calibri" w:hAnsi="Calibri" w:cs="Calibri"/>
          <w:spacing w:val="1"/>
          <w:sz w:val="24"/>
          <w:szCs w:val="24"/>
        </w:rPr>
        <w:t>b</w:t>
      </w:r>
      <w:r w:rsidRPr="00470304">
        <w:rPr>
          <w:rFonts w:ascii="Calibri" w:eastAsia="Calibri" w:hAnsi="Calibri" w:cs="Calibri"/>
          <w:spacing w:val="-2"/>
          <w:sz w:val="24"/>
          <w:szCs w:val="24"/>
        </w:rPr>
        <w:t>r</w:t>
      </w:r>
      <w:r w:rsidRPr="00470304">
        <w:rPr>
          <w:rFonts w:ascii="Calibri" w:eastAsia="Calibri" w:hAnsi="Calibri" w:cs="Calibri"/>
          <w:sz w:val="24"/>
          <w:szCs w:val="24"/>
        </w:rPr>
        <w:t>e</w:t>
      </w:r>
      <w:r w:rsidRPr="00470304">
        <w:rPr>
          <w:rFonts w:ascii="Calibri" w:eastAsia="Calibri" w:hAnsi="Calibri" w:cs="Calibri"/>
          <w:spacing w:val="54"/>
          <w:sz w:val="24"/>
          <w:szCs w:val="24"/>
        </w:rPr>
        <w:t xml:space="preserve"> </w:t>
      </w:r>
      <w:r w:rsidRPr="00470304">
        <w:rPr>
          <w:rFonts w:ascii="Calibri" w:eastAsia="Calibri" w:hAnsi="Calibri" w:cs="Calibri"/>
          <w:sz w:val="24"/>
          <w:szCs w:val="24"/>
        </w:rPr>
        <w:t>el</w:t>
      </w:r>
      <w:r w:rsidRPr="00470304">
        <w:rPr>
          <w:rFonts w:ascii="Calibri" w:eastAsia="Calibri" w:hAnsi="Calibri" w:cs="Calibri"/>
          <w:spacing w:val="52"/>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ise</w:t>
      </w:r>
      <w:r w:rsidRPr="00470304">
        <w:rPr>
          <w:rFonts w:ascii="Calibri" w:eastAsia="Calibri" w:hAnsi="Calibri" w:cs="Calibri"/>
          <w:spacing w:val="-1"/>
          <w:sz w:val="24"/>
          <w:szCs w:val="24"/>
        </w:rPr>
        <w:t>ñ</w:t>
      </w:r>
      <w:r w:rsidRPr="00470304">
        <w:rPr>
          <w:rFonts w:ascii="Calibri" w:eastAsia="Calibri" w:hAnsi="Calibri" w:cs="Calibri"/>
          <w:sz w:val="24"/>
          <w:szCs w:val="24"/>
        </w:rPr>
        <w:t>o</w:t>
      </w:r>
      <w:r w:rsidRPr="00470304">
        <w:rPr>
          <w:rFonts w:ascii="Calibri" w:eastAsia="Calibri" w:hAnsi="Calibri" w:cs="Calibri"/>
          <w:spacing w:val="52"/>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53"/>
          <w:sz w:val="24"/>
          <w:szCs w:val="24"/>
        </w:rPr>
        <w:t xml:space="preserve"> </w:t>
      </w:r>
      <w:r w:rsidRPr="00470304">
        <w:rPr>
          <w:rFonts w:ascii="Calibri" w:eastAsia="Calibri" w:hAnsi="Calibri" w:cs="Calibri"/>
          <w:sz w:val="24"/>
          <w:szCs w:val="24"/>
        </w:rPr>
        <w:t>e</w:t>
      </w:r>
      <w:r w:rsidRPr="00470304">
        <w:rPr>
          <w:rFonts w:ascii="Calibri" w:eastAsia="Calibri" w:hAnsi="Calibri" w:cs="Calibri"/>
          <w:spacing w:val="1"/>
          <w:sz w:val="24"/>
          <w:szCs w:val="24"/>
        </w:rPr>
        <w:t>j</w:t>
      </w:r>
      <w:r w:rsidRPr="00470304">
        <w:rPr>
          <w:rFonts w:ascii="Calibri" w:eastAsia="Calibri" w:hAnsi="Calibri" w:cs="Calibri"/>
          <w:sz w:val="24"/>
          <w:szCs w:val="24"/>
        </w:rPr>
        <w:t>ec</w:t>
      </w:r>
      <w:r w:rsidRPr="00470304">
        <w:rPr>
          <w:rFonts w:ascii="Calibri" w:eastAsia="Calibri" w:hAnsi="Calibri" w:cs="Calibri"/>
          <w:spacing w:val="1"/>
          <w:sz w:val="24"/>
          <w:szCs w:val="24"/>
        </w:rPr>
        <w:t>u</w:t>
      </w:r>
      <w:r w:rsidRPr="00470304">
        <w:rPr>
          <w:rFonts w:ascii="Calibri" w:eastAsia="Calibri" w:hAnsi="Calibri" w:cs="Calibri"/>
          <w:spacing w:val="-1"/>
          <w:sz w:val="24"/>
          <w:szCs w:val="24"/>
        </w:rPr>
        <w:t>c</w:t>
      </w:r>
      <w:r w:rsidRPr="00470304">
        <w:rPr>
          <w:rFonts w:ascii="Calibri" w:eastAsia="Calibri" w:hAnsi="Calibri" w:cs="Calibri"/>
          <w:sz w:val="24"/>
          <w:szCs w:val="24"/>
        </w:rPr>
        <w:t>ión</w:t>
      </w:r>
      <w:r w:rsidRPr="00470304">
        <w:rPr>
          <w:rFonts w:ascii="Calibri" w:eastAsia="Calibri" w:hAnsi="Calibri" w:cs="Calibri"/>
          <w:spacing w:val="53"/>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la</w:t>
      </w:r>
      <w:r w:rsidRPr="00470304">
        <w:rPr>
          <w:rFonts w:ascii="Calibri" w:eastAsia="Calibri" w:hAnsi="Calibri" w:cs="Calibri"/>
          <w:spacing w:val="-1"/>
          <w:sz w:val="24"/>
          <w:szCs w:val="24"/>
        </w:rPr>
        <w:t>n</w:t>
      </w:r>
      <w:r w:rsidRPr="00470304">
        <w:rPr>
          <w:rFonts w:ascii="Calibri" w:eastAsia="Calibri" w:hAnsi="Calibri" w:cs="Calibri"/>
          <w:sz w:val="24"/>
          <w:szCs w:val="24"/>
        </w:rPr>
        <w:t>es</w:t>
      </w:r>
      <w:r w:rsidRPr="00470304">
        <w:rPr>
          <w:rFonts w:ascii="Calibri" w:eastAsia="Calibri" w:hAnsi="Calibri" w:cs="Calibri"/>
          <w:spacing w:val="5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 xml:space="preserve">e </w:t>
      </w:r>
      <w:r w:rsidRPr="00470304">
        <w:rPr>
          <w:rFonts w:ascii="Calibri" w:eastAsia="Calibri" w:hAnsi="Calibri" w:cs="Calibri"/>
          <w:spacing w:val="-1"/>
          <w:sz w:val="24"/>
          <w:szCs w:val="24"/>
        </w:rPr>
        <w:t>c</w:t>
      </w:r>
      <w:r w:rsidRPr="00470304">
        <w:rPr>
          <w:rFonts w:ascii="Calibri" w:eastAsia="Calibri" w:hAnsi="Calibri" w:cs="Calibri"/>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escolar.</w:t>
      </w:r>
    </w:p>
    <w:p w14:paraId="2510C75D" w14:textId="77777777" w:rsidR="00470304" w:rsidRDefault="00470304" w:rsidP="008E76A4">
      <w:pPr>
        <w:numPr>
          <w:ilvl w:val="0"/>
          <w:numId w:val="5"/>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Seg</w:t>
      </w:r>
      <w:r w:rsidRPr="00470304">
        <w:rPr>
          <w:rFonts w:ascii="Calibri" w:eastAsia="Calibri" w:hAnsi="Calibri" w:cs="Calibri"/>
          <w:spacing w:val="1"/>
          <w:sz w:val="24"/>
          <w:szCs w:val="24"/>
        </w:rPr>
        <w:t>ú</w:t>
      </w:r>
      <w:r w:rsidRPr="00470304">
        <w:rPr>
          <w:rFonts w:ascii="Calibri" w:eastAsia="Calibri" w:hAnsi="Calibri" w:cs="Calibri"/>
          <w:sz w:val="24"/>
          <w:szCs w:val="24"/>
        </w:rPr>
        <w:t>n</w:t>
      </w:r>
      <w:r w:rsidRPr="00470304">
        <w:rPr>
          <w:rFonts w:ascii="Calibri" w:eastAsia="Calibri" w:hAnsi="Calibri" w:cs="Calibri"/>
          <w:spacing w:val="11"/>
          <w:sz w:val="24"/>
          <w:szCs w:val="24"/>
        </w:rPr>
        <w:t xml:space="preserve"> </w:t>
      </w:r>
      <w:r w:rsidRPr="00470304">
        <w:rPr>
          <w:rFonts w:ascii="Calibri" w:eastAsia="Calibri" w:hAnsi="Calibri" w:cs="Calibri"/>
          <w:sz w:val="24"/>
          <w:szCs w:val="24"/>
        </w:rPr>
        <w:t>sea</w:t>
      </w:r>
      <w:r w:rsidRPr="00470304">
        <w:rPr>
          <w:rFonts w:ascii="Calibri" w:eastAsia="Calibri" w:hAnsi="Calibri" w:cs="Calibri"/>
          <w:spacing w:val="13"/>
          <w:sz w:val="24"/>
          <w:szCs w:val="24"/>
        </w:rPr>
        <w:t xml:space="preserve"> </w:t>
      </w:r>
      <w:r w:rsidRPr="00470304">
        <w:rPr>
          <w:rFonts w:ascii="Calibri" w:eastAsia="Calibri" w:hAnsi="Calibri" w:cs="Calibri"/>
          <w:sz w:val="24"/>
          <w:szCs w:val="24"/>
        </w:rPr>
        <w:t>el</w:t>
      </w:r>
      <w:r w:rsidRPr="00470304">
        <w:rPr>
          <w:rFonts w:ascii="Calibri" w:eastAsia="Calibri" w:hAnsi="Calibri" w:cs="Calibri"/>
          <w:spacing w:val="11"/>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aso,</w:t>
      </w:r>
      <w:r w:rsidRPr="00470304">
        <w:rPr>
          <w:rFonts w:ascii="Calibri" w:eastAsia="Calibri" w:hAnsi="Calibri" w:cs="Calibri"/>
          <w:spacing w:val="13"/>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s</w:t>
      </w:r>
      <w:r w:rsidRPr="00470304">
        <w:rPr>
          <w:rFonts w:ascii="Calibri" w:eastAsia="Calibri" w:hAnsi="Calibri" w:cs="Calibri"/>
          <w:spacing w:val="1"/>
          <w:sz w:val="24"/>
          <w:szCs w:val="24"/>
        </w:rPr>
        <w:t>t</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tu</w:t>
      </w:r>
      <w:r w:rsidRPr="00470304">
        <w:rPr>
          <w:rFonts w:ascii="Calibri" w:eastAsia="Calibri" w:hAnsi="Calibri" w:cs="Calibri"/>
          <w:sz w:val="24"/>
          <w:szCs w:val="24"/>
        </w:rPr>
        <w:t>irse</w:t>
      </w:r>
      <w:r w:rsidRPr="00470304">
        <w:rPr>
          <w:rFonts w:ascii="Calibri" w:eastAsia="Calibri" w:hAnsi="Calibri" w:cs="Calibri"/>
          <w:spacing w:val="1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o</w:t>
      </w:r>
      <w:r w:rsidRPr="00470304">
        <w:rPr>
          <w:rFonts w:ascii="Calibri" w:eastAsia="Calibri" w:hAnsi="Calibri" w:cs="Calibri"/>
          <w:sz w:val="24"/>
          <w:szCs w:val="24"/>
        </w:rPr>
        <w:t>r</w:t>
      </w:r>
      <w:r w:rsidRPr="00470304">
        <w:rPr>
          <w:rFonts w:ascii="Calibri" w:eastAsia="Calibri" w:hAnsi="Calibri" w:cs="Calibri"/>
          <w:spacing w:val="13"/>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asos</w:t>
      </w:r>
      <w:r w:rsidRPr="00470304">
        <w:rPr>
          <w:rFonts w:ascii="Calibri" w:eastAsia="Calibri" w:hAnsi="Calibri" w:cs="Calibri"/>
          <w:spacing w:val="13"/>
          <w:sz w:val="24"/>
          <w:szCs w:val="24"/>
        </w:rPr>
        <w:t xml:space="preserve"> </w:t>
      </w:r>
      <w:r w:rsidRPr="00470304">
        <w:rPr>
          <w:rFonts w:ascii="Calibri" w:eastAsia="Calibri" w:hAnsi="Calibri" w:cs="Calibri"/>
          <w:sz w:val="24"/>
          <w:szCs w:val="24"/>
        </w:rPr>
        <w:t>asoci</w:t>
      </w:r>
      <w:r w:rsidRPr="00470304">
        <w:rPr>
          <w:rFonts w:ascii="Calibri" w:eastAsia="Calibri" w:hAnsi="Calibri" w:cs="Calibri"/>
          <w:spacing w:val="-2"/>
          <w:sz w:val="24"/>
          <w:szCs w:val="24"/>
        </w:rPr>
        <w:t>a</w:t>
      </w:r>
      <w:r w:rsidRPr="00470304">
        <w:rPr>
          <w:rFonts w:ascii="Calibri" w:eastAsia="Calibri" w:hAnsi="Calibri" w:cs="Calibri"/>
          <w:spacing w:val="-1"/>
          <w:sz w:val="24"/>
          <w:szCs w:val="24"/>
        </w:rPr>
        <w:t>d</w:t>
      </w:r>
      <w:r w:rsidRPr="00470304">
        <w:rPr>
          <w:rFonts w:ascii="Calibri" w:eastAsia="Calibri" w:hAnsi="Calibri" w:cs="Calibri"/>
          <w:sz w:val="24"/>
          <w:szCs w:val="24"/>
        </w:rPr>
        <w:t>os</w:t>
      </w:r>
      <w:r w:rsidRPr="00470304">
        <w:rPr>
          <w:rFonts w:ascii="Calibri" w:eastAsia="Calibri" w:hAnsi="Calibri" w:cs="Calibri"/>
          <w:spacing w:val="12"/>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1"/>
          <w:sz w:val="24"/>
          <w:szCs w:val="24"/>
        </w:rPr>
        <w:t xml:space="preserve"> </w:t>
      </w:r>
      <w:r w:rsidRPr="00470304">
        <w:rPr>
          <w:rFonts w:ascii="Calibri" w:eastAsia="Calibri" w:hAnsi="Calibri" w:cs="Calibri"/>
          <w:spacing w:val="1"/>
          <w:sz w:val="24"/>
          <w:szCs w:val="24"/>
        </w:rPr>
        <w:t>f</w:t>
      </w:r>
      <w:r w:rsidRPr="00470304">
        <w:rPr>
          <w:rFonts w:ascii="Calibri" w:eastAsia="Calibri" w:hAnsi="Calibri" w:cs="Calibri"/>
          <w:sz w:val="24"/>
          <w:szCs w:val="24"/>
        </w:rPr>
        <w:t>al</w:t>
      </w:r>
      <w:r w:rsidRPr="00470304">
        <w:rPr>
          <w:rFonts w:ascii="Calibri" w:eastAsia="Calibri" w:hAnsi="Calibri" w:cs="Calibri"/>
          <w:spacing w:val="1"/>
          <w:sz w:val="24"/>
          <w:szCs w:val="24"/>
        </w:rPr>
        <w:t>t</w:t>
      </w:r>
      <w:r w:rsidRPr="00470304">
        <w:rPr>
          <w:rFonts w:ascii="Calibri" w:eastAsia="Calibri" w:hAnsi="Calibri" w:cs="Calibri"/>
          <w:sz w:val="24"/>
          <w:szCs w:val="24"/>
        </w:rPr>
        <w:t>as</w:t>
      </w:r>
      <w:r w:rsidRPr="00470304">
        <w:rPr>
          <w:rFonts w:ascii="Calibri" w:eastAsia="Calibri" w:hAnsi="Calibri" w:cs="Calibri"/>
          <w:spacing w:val="10"/>
          <w:sz w:val="24"/>
          <w:szCs w:val="24"/>
        </w:rPr>
        <w:t xml:space="preserve"> </w:t>
      </w:r>
      <w:r w:rsidRPr="00470304">
        <w:rPr>
          <w:rFonts w:ascii="Calibri" w:eastAsia="Calibri" w:hAnsi="Calibri" w:cs="Calibri"/>
          <w:sz w:val="24"/>
          <w:szCs w:val="24"/>
        </w:rPr>
        <w:t>grav</w:t>
      </w:r>
      <w:r w:rsidRPr="00470304">
        <w:rPr>
          <w:rFonts w:ascii="Calibri" w:eastAsia="Calibri" w:hAnsi="Calibri" w:cs="Calibri"/>
          <w:spacing w:val="6"/>
          <w:sz w:val="24"/>
          <w:szCs w:val="24"/>
        </w:rPr>
        <w:t>e</w:t>
      </w:r>
      <w:r w:rsidRPr="00470304">
        <w:rPr>
          <w:rFonts w:ascii="Calibri" w:eastAsia="Calibri" w:hAnsi="Calibri" w:cs="Calibri"/>
          <w:sz w:val="24"/>
          <w:szCs w:val="24"/>
        </w:rPr>
        <w:t>s</w:t>
      </w:r>
      <w:r w:rsidRPr="00470304">
        <w:rPr>
          <w:rFonts w:ascii="Calibri" w:eastAsia="Calibri" w:hAnsi="Calibri" w:cs="Calibri"/>
          <w:spacing w:val="12"/>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12"/>
          <w:sz w:val="24"/>
          <w:szCs w:val="24"/>
        </w:rPr>
        <w:t xml:space="preserve"> </w:t>
      </w:r>
      <w:r w:rsidRPr="00470304">
        <w:rPr>
          <w:rFonts w:ascii="Calibri" w:eastAsia="Calibri" w:hAnsi="Calibri" w:cs="Calibri"/>
          <w:sz w:val="24"/>
          <w:szCs w:val="24"/>
        </w:rPr>
        <w:t>grav</w:t>
      </w:r>
      <w:r w:rsidRPr="00470304">
        <w:rPr>
          <w:rFonts w:ascii="Calibri" w:eastAsia="Calibri" w:hAnsi="Calibri" w:cs="Calibri"/>
          <w:spacing w:val="-2"/>
          <w:sz w:val="24"/>
          <w:szCs w:val="24"/>
        </w:rPr>
        <w:t>í</w:t>
      </w:r>
      <w:r w:rsidRPr="00470304">
        <w:rPr>
          <w:rFonts w:ascii="Calibri" w:eastAsia="Calibri" w:hAnsi="Calibri" w:cs="Calibri"/>
          <w:sz w:val="24"/>
          <w:szCs w:val="24"/>
        </w:rPr>
        <w:t>simas</w:t>
      </w:r>
      <w:r w:rsidRPr="00470304">
        <w:rPr>
          <w:rFonts w:ascii="Calibri" w:eastAsia="Calibri" w:hAnsi="Calibri" w:cs="Calibri"/>
          <w:spacing w:val="13"/>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12"/>
          <w:sz w:val="24"/>
          <w:szCs w:val="24"/>
        </w:rPr>
        <w:t xml:space="preserve"> </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z w:val="24"/>
          <w:szCs w:val="24"/>
        </w:rPr>
        <w:t>gar</w:t>
      </w:r>
      <w:r w:rsidRPr="00470304">
        <w:rPr>
          <w:rFonts w:ascii="Calibri" w:eastAsia="Calibri" w:hAnsi="Calibri" w:cs="Calibri"/>
          <w:spacing w:val="11"/>
          <w:sz w:val="24"/>
          <w:szCs w:val="24"/>
        </w:rPr>
        <w:t xml:space="preserve"> </w:t>
      </w:r>
      <w:r w:rsidRPr="00470304">
        <w:rPr>
          <w:rFonts w:ascii="Calibri" w:eastAsia="Calibri" w:hAnsi="Calibri" w:cs="Calibri"/>
          <w:spacing w:val="-1"/>
          <w:sz w:val="24"/>
          <w:szCs w:val="24"/>
        </w:rPr>
        <w:t>u</w:t>
      </w:r>
      <w:r w:rsidRPr="00470304">
        <w:rPr>
          <w:rFonts w:ascii="Calibri" w:eastAsia="Calibri" w:hAnsi="Calibri" w:cs="Calibri"/>
          <w:sz w:val="24"/>
          <w:szCs w:val="24"/>
        </w:rPr>
        <w:t>n</w:t>
      </w:r>
      <w:r w:rsidRPr="00470304">
        <w:rPr>
          <w:rFonts w:ascii="Calibri" w:eastAsia="Calibri" w:hAnsi="Calibri" w:cs="Calibri"/>
          <w:spacing w:val="14"/>
          <w:sz w:val="24"/>
          <w:szCs w:val="24"/>
        </w:rPr>
        <w:t xml:space="preserve"> </w:t>
      </w:r>
      <w:r w:rsidRPr="00470304">
        <w:rPr>
          <w:rFonts w:ascii="Calibri" w:eastAsia="Calibri" w:hAnsi="Calibri" w:cs="Calibri"/>
          <w:sz w:val="24"/>
          <w:szCs w:val="24"/>
        </w:rPr>
        <w:t>r</w:t>
      </w:r>
      <w:r w:rsidRPr="00470304">
        <w:rPr>
          <w:rFonts w:ascii="Calibri" w:eastAsia="Calibri" w:hAnsi="Calibri" w:cs="Calibri"/>
          <w:spacing w:val="-1"/>
          <w:sz w:val="24"/>
          <w:szCs w:val="24"/>
        </w:rPr>
        <w:t>ep</w:t>
      </w:r>
      <w:r w:rsidRPr="00470304">
        <w:rPr>
          <w:rFonts w:ascii="Calibri" w:eastAsia="Calibri" w:hAnsi="Calibri" w:cs="Calibri"/>
          <w:sz w:val="24"/>
          <w:szCs w:val="24"/>
        </w:rPr>
        <w:t>or</w:t>
      </w:r>
      <w:r w:rsidRPr="00470304">
        <w:rPr>
          <w:rFonts w:ascii="Calibri" w:eastAsia="Calibri" w:hAnsi="Calibri" w:cs="Calibri"/>
          <w:spacing w:val="1"/>
          <w:sz w:val="24"/>
          <w:szCs w:val="24"/>
        </w:rPr>
        <w:t>t</w:t>
      </w:r>
      <w:r w:rsidRPr="00470304">
        <w:rPr>
          <w:rFonts w:ascii="Calibri" w:eastAsia="Calibri" w:hAnsi="Calibri" w:cs="Calibri"/>
          <w:sz w:val="24"/>
          <w:szCs w:val="24"/>
        </w:rPr>
        <w:t>e al</w:t>
      </w:r>
      <w:r w:rsidRPr="00470304">
        <w:rPr>
          <w:rFonts w:ascii="Calibri" w:eastAsia="Calibri" w:hAnsi="Calibri" w:cs="Calibri"/>
          <w:spacing w:val="1"/>
          <w:sz w:val="24"/>
          <w:szCs w:val="24"/>
        </w:rPr>
        <w:t xml:space="preserve"> D</w:t>
      </w:r>
      <w:r w:rsidRPr="00470304">
        <w:rPr>
          <w:rFonts w:ascii="Calibri" w:eastAsia="Calibri" w:hAnsi="Calibri" w:cs="Calibri"/>
          <w:sz w:val="24"/>
          <w:szCs w:val="24"/>
        </w:rPr>
        <w:t>ire</w:t>
      </w:r>
      <w:r w:rsidRPr="00470304">
        <w:rPr>
          <w:rFonts w:ascii="Calibri" w:eastAsia="Calibri" w:hAnsi="Calibri" w:cs="Calibri"/>
          <w:spacing w:val="-2"/>
          <w:sz w:val="24"/>
          <w:szCs w:val="24"/>
        </w:rPr>
        <w:t>c</w:t>
      </w:r>
      <w:r w:rsidRPr="00470304">
        <w:rPr>
          <w:rFonts w:ascii="Calibri" w:eastAsia="Calibri" w:hAnsi="Calibri" w:cs="Calibri"/>
          <w:spacing w:val="1"/>
          <w:sz w:val="24"/>
          <w:szCs w:val="24"/>
        </w:rPr>
        <w:t>t</w:t>
      </w:r>
      <w:r w:rsidRPr="00470304">
        <w:rPr>
          <w:rFonts w:ascii="Calibri" w:eastAsia="Calibri" w:hAnsi="Calibri" w:cs="Calibri"/>
          <w:sz w:val="24"/>
          <w:szCs w:val="24"/>
        </w:rPr>
        <w:t>or</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el</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Colegio</w:t>
      </w:r>
      <w:r w:rsidRPr="00470304">
        <w:rPr>
          <w:rFonts w:ascii="Calibri" w:eastAsia="Calibri" w:hAnsi="Calibri" w:cs="Calibri"/>
          <w:spacing w:val="3"/>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o</w:t>
      </w:r>
      <w:r w:rsidRPr="00470304">
        <w:rPr>
          <w:rFonts w:ascii="Calibri" w:eastAsia="Calibri" w:hAnsi="Calibri" w:cs="Calibri"/>
          <w:sz w:val="24"/>
          <w:szCs w:val="24"/>
        </w:rPr>
        <w:t>n</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su</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a</w:t>
      </w:r>
      <w:r w:rsidRPr="00470304">
        <w:rPr>
          <w:rFonts w:ascii="Calibri" w:eastAsia="Calibri" w:hAnsi="Calibri" w:cs="Calibri"/>
          <w:spacing w:val="-2"/>
          <w:sz w:val="24"/>
          <w:szCs w:val="24"/>
        </w:rPr>
        <w:t>r</w:t>
      </w:r>
      <w:r w:rsidRPr="00470304">
        <w:rPr>
          <w:rFonts w:ascii="Calibri" w:eastAsia="Calibri" w:hAnsi="Calibri" w:cs="Calibri"/>
          <w:sz w:val="24"/>
          <w:szCs w:val="24"/>
        </w:rPr>
        <w:t>ecer.</w:t>
      </w:r>
    </w:p>
    <w:p w14:paraId="0FBD0A10" w14:textId="77777777" w:rsidR="00D157F2" w:rsidRPr="00470304" w:rsidRDefault="00D157F2" w:rsidP="00D157F2">
      <w:pPr>
        <w:spacing w:after="0" w:line="240" w:lineRule="auto"/>
        <w:ind w:left="284"/>
        <w:contextualSpacing/>
        <w:jc w:val="both"/>
        <w:rPr>
          <w:rFonts w:ascii="Calibri" w:eastAsia="Calibri" w:hAnsi="Calibri" w:cs="Calibri"/>
          <w:sz w:val="24"/>
          <w:szCs w:val="24"/>
        </w:rPr>
      </w:pPr>
    </w:p>
    <w:p w14:paraId="6237C208" w14:textId="77777777" w:rsidR="00470304" w:rsidRPr="00470304" w:rsidRDefault="00D45C85" w:rsidP="00470304">
      <w:pPr>
        <w:spacing w:after="0" w:line="240" w:lineRule="auto"/>
        <w:jc w:val="both"/>
        <w:rPr>
          <w:rFonts w:ascii="Calibri" w:eastAsia="Calibri" w:hAnsi="Calibri" w:cs="Calibri"/>
          <w:sz w:val="24"/>
          <w:szCs w:val="24"/>
        </w:rPr>
      </w:pPr>
      <w:r>
        <w:rPr>
          <w:rFonts w:ascii="Calibri" w:eastAsia="Calibri" w:hAnsi="Calibri" w:cs="Calibri"/>
          <w:b/>
          <w:spacing w:val="2"/>
          <w:sz w:val="24"/>
          <w:szCs w:val="24"/>
        </w:rPr>
        <w:t>Los i</w:t>
      </w:r>
      <w:r w:rsidR="00470304" w:rsidRPr="00470304">
        <w:rPr>
          <w:rFonts w:ascii="Calibri" w:eastAsia="Calibri" w:hAnsi="Calibri" w:cs="Calibri"/>
          <w:b/>
          <w:spacing w:val="-2"/>
          <w:sz w:val="24"/>
          <w:szCs w:val="24"/>
        </w:rPr>
        <w:t>n</w:t>
      </w:r>
      <w:r w:rsidR="00470304" w:rsidRPr="00470304">
        <w:rPr>
          <w:rFonts w:ascii="Calibri" w:eastAsia="Calibri" w:hAnsi="Calibri" w:cs="Calibri"/>
          <w:b/>
          <w:sz w:val="24"/>
          <w:szCs w:val="24"/>
        </w:rPr>
        <w:t>te</w:t>
      </w:r>
      <w:r w:rsidR="00470304" w:rsidRPr="00470304">
        <w:rPr>
          <w:rFonts w:ascii="Calibri" w:eastAsia="Calibri" w:hAnsi="Calibri" w:cs="Calibri"/>
          <w:b/>
          <w:spacing w:val="-1"/>
          <w:sz w:val="24"/>
          <w:szCs w:val="24"/>
        </w:rPr>
        <w:t>g</w:t>
      </w:r>
      <w:r w:rsidR="00470304" w:rsidRPr="00470304">
        <w:rPr>
          <w:rFonts w:ascii="Calibri" w:eastAsia="Calibri" w:hAnsi="Calibri" w:cs="Calibri"/>
          <w:b/>
          <w:spacing w:val="1"/>
          <w:sz w:val="24"/>
          <w:szCs w:val="24"/>
        </w:rPr>
        <w:t>r</w:t>
      </w:r>
      <w:r w:rsidR="00470304" w:rsidRPr="00470304">
        <w:rPr>
          <w:rFonts w:ascii="Calibri" w:eastAsia="Calibri" w:hAnsi="Calibri" w:cs="Calibri"/>
          <w:b/>
          <w:spacing w:val="-1"/>
          <w:sz w:val="24"/>
          <w:szCs w:val="24"/>
        </w:rPr>
        <w:t>a</w:t>
      </w:r>
      <w:r w:rsidR="00470304" w:rsidRPr="00470304">
        <w:rPr>
          <w:rFonts w:ascii="Calibri" w:eastAsia="Calibri" w:hAnsi="Calibri" w:cs="Calibri"/>
          <w:b/>
          <w:spacing w:val="1"/>
          <w:sz w:val="24"/>
          <w:szCs w:val="24"/>
        </w:rPr>
        <w:t>n</w:t>
      </w:r>
      <w:r w:rsidR="00470304" w:rsidRPr="00470304">
        <w:rPr>
          <w:rFonts w:ascii="Calibri" w:eastAsia="Calibri" w:hAnsi="Calibri" w:cs="Calibri"/>
          <w:b/>
          <w:sz w:val="24"/>
          <w:szCs w:val="24"/>
        </w:rPr>
        <w:t>tes</w:t>
      </w:r>
      <w:r w:rsidR="00470304" w:rsidRPr="00470304">
        <w:rPr>
          <w:rFonts w:ascii="Calibri" w:eastAsia="Calibri" w:hAnsi="Calibri" w:cs="Calibri"/>
          <w:b/>
          <w:spacing w:val="1"/>
          <w:sz w:val="24"/>
          <w:szCs w:val="24"/>
        </w:rPr>
        <w:t xml:space="preserve"> d</w:t>
      </w:r>
      <w:r w:rsidR="00470304" w:rsidRPr="00470304">
        <w:rPr>
          <w:rFonts w:ascii="Calibri" w:eastAsia="Calibri" w:hAnsi="Calibri" w:cs="Calibri"/>
          <w:b/>
          <w:spacing w:val="-1"/>
          <w:sz w:val="24"/>
          <w:szCs w:val="24"/>
        </w:rPr>
        <w:t>e</w:t>
      </w:r>
      <w:r w:rsidR="00470304" w:rsidRPr="00470304">
        <w:rPr>
          <w:rFonts w:ascii="Calibri" w:eastAsia="Calibri" w:hAnsi="Calibri" w:cs="Calibri"/>
          <w:b/>
          <w:sz w:val="24"/>
          <w:szCs w:val="24"/>
        </w:rPr>
        <w:t>l</w:t>
      </w:r>
      <w:r w:rsidR="00470304" w:rsidRPr="00470304">
        <w:rPr>
          <w:rFonts w:ascii="Calibri" w:eastAsia="Calibri" w:hAnsi="Calibri" w:cs="Calibri"/>
          <w:b/>
          <w:spacing w:val="2"/>
          <w:sz w:val="24"/>
          <w:szCs w:val="24"/>
        </w:rPr>
        <w:t xml:space="preserve"> </w:t>
      </w:r>
      <w:r w:rsidR="00470304" w:rsidRPr="00470304">
        <w:rPr>
          <w:rFonts w:ascii="Calibri" w:eastAsia="Calibri" w:hAnsi="Calibri" w:cs="Calibri"/>
          <w:b/>
          <w:spacing w:val="-2"/>
          <w:sz w:val="24"/>
          <w:szCs w:val="24"/>
        </w:rPr>
        <w:t>C</w:t>
      </w:r>
      <w:r w:rsidR="00470304" w:rsidRPr="00470304">
        <w:rPr>
          <w:rFonts w:ascii="Calibri" w:eastAsia="Calibri" w:hAnsi="Calibri" w:cs="Calibri"/>
          <w:b/>
          <w:sz w:val="24"/>
          <w:szCs w:val="24"/>
        </w:rPr>
        <w:t>omi</w:t>
      </w:r>
      <w:r w:rsidR="00470304" w:rsidRPr="00470304">
        <w:rPr>
          <w:rFonts w:ascii="Calibri" w:eastAsia="Calibri" w:hAnsi="Calibri" w:cs="Calibri"/>
          <w:b/>
          <w:spacing w:val="1"/>
          <w:sz w:val="24"/>
          <w:szCs w:val="24"/>
        </w:rPr>
        <w:t>t</w:t>
      </w:r>
      <w:r w:rsidR="00470304" w:rsidRPr="00470304">
        <w:rPr>
          <w:rFonts w:ascii="Calibri" w:eastAsia="Calibri" w:hAnsi="Calibri" w:cs="Calibri"/>
          <w:b/>
          <w:spacing w:val="-1"/>
          <w:sz w:val="24"/>
          <w:szCs w:val="24"/>
        </w:rPr>
        <w:t>é</w:t>
      </w:r>
      <w:r>
        <w:rPr>
          <w:rFonts w:ascii="Calibri" w:eastAsia="Calibri" w:hAnsi="Calibri" w:cs="Calibri"/>
          <w:b/>
          <w:spacing w:val="-1"/>
          <w:sz w:val="24"/>
          <w:szCs w:val="24"/>
        </w:rPr>
        <w:t xml:space="preserve"> son:</w:t>
      </w:r>
    </w:p>
    <w:p w14:paraId="101B8BEB" w14:textId="77777777" w:rsidR="00470304" w:rsidRPr="00470304" w:rsidRDefault="00470304" w:rsidP="008E76A4">
      <w:pPr>
        <w:numPr>
          <w:ilvl w:val="0"/>
          <w:numId w:val="6"/>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pacing w:val="1"/>
          <w:sz w:val="24"/>
          <w:szCs w:val="24"/>
        </w:rPr>
        <w:t>D</w:t>
      </w:r>
      <w:r w:rsidRPr="00470304">
        <w:rPr>
          <w:rFonts w:ascii="Calibri" w:eastAsia="Calibri" w:hAnsi="Calibri" w:cs="Calibri"/>
          <w:sz w:val="24"/>
          <w:szCs w:val="24"/>
        </w:rPr>
        <w:t>irec</w:t>
      </w:r>
      <w:r w:rsidRPr="00470304">
        <w:rPr>
          <w:rFonts w:ascii="Calibri" w:eastAsia="Calibri" w:hAnsi="Calibri" w:cs="Calibri"/>
          <w:spacing w:val="1"/>
          <w:sz w:val="24"/>
          <w:szCs w:val="24"/>
        </w:rPr>
        <w:t>t</w:t>
      </w:r>
      <w:r w:rsidRPr="00470304">
        <w:rPr>
          <w:rFonts w:ascii="Calibri" w:eastAsia="Calibri" w:hAnsi="Calibri" w:cs="Calibri"/>
          <w:spacing w:val="-2"/>
          <w:sz w:val="24"/>
          <w:szCs w:val="24"/>
        </w:rPr>
        <w:t>o</w:t>
      </w:r>
      <w:r w:rsidRPr="00470304">
        <w:rPr>
          <w:rFonts w:ascii="Calibri" w:eastAsia="Calibri" w:hAnsi="Calibri" w:cs="Calibri"/>
          <w:sz w:val="24"/>
          <w:szCs w:val="24"/>
        </w:rPr>
        <w:t>ra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T</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tu</w:t>
      </w:r>
      <w:r w:rsidRPr="00470304">
        <w:rPr>
          <w:rFonts w:ascii="Calibri" w:eastAsia="Calibri" w:hAnsi="Calibri" w:cs="Calibri"/>
          <w:sz w:val="24"/>
          <w:szCs w:val="24"/>
        </w:rPr>
        <w:t>l</w:t>
      </w:r>
      <w:r w:rsidRPr="00470304">
        <w:rPr>
          <w:rFonts w:ascii="Calibri" w:eastAsia="Calibri" w:hAnsi="Calibri" w:cs="Calibri"/>
          <w:spacing w:val="-2"/>
          <w:sz w:val="24"/>
          <w:szCs w:val="24"/>
        </w:rPr>
        <w:t>a</w:t>
      </w:r>
      <w:r w:rsidRPr="00470304">
        <w:rPr>
          <w:rFonts w:ascii="Calibri" w:eastAsia="Calibri" w:hAnsi="Calibri" w:cs="Calibri"/>
          <w:sz w:val="24"/>
          <w:szCs w:val="24"/>
        </w:rPr>
        <w:t>r</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 xml:space="preserve">y </w:t>
      </w:r>
      <w:r w:rsidRPr="00470304">
        <w:rPr>
          <w:rFonts w:ascii="Calibri" w:eastAsia="Calibri" w:hAnsi="Calibri" w:cs="Calibri"/>
          <w:spacing w:val="1"/>
          <w:sz w:val="24"/>
          <w:szCs w:val="24"/>
        </w:rPr>
        <w:t>D</w:t>
      </w:r>
      <w:r w:rsidRPr="00470304">
        <w:rPr>
          <w:rFonts w:ascii="Calibri" w:eastAsia="Calibri" w:hAnsi="Calibri" w:cs="Calibri"/>
          <w:sz w:val="24"/>
          <w:szCs w:val="24"/>
        </w:rPr>
        <w:t>irec</w:t>
      </w:r>
      <w:r w:rsidRPr="00470304">
        <w:rPr>
          <w:rFonts w:ascii="Calibri" w:eastAsia="Calibri" w:hAnsi="Calibri" w:cs="Calibri"/>
          <w:spacing w:val="-1"/>
          <w:sz w:val="24"/>
          <w:szCs w:val="24"/>
        </w:rPr>
        <w:t>t</w:t>
      </w:r>
      <w:r w:rsidRPr="00470304">
        <w:rPr>
          <w:rFonts w:ascii="Calibri" w:eastAsia="Calibri" w:hAnsi="Calibri" w:cs="Calibri"/>
          <w:sz w:val="24"/>
          <w:szCs w:val="24"/>
        </w:rPr>
        <w:t>or</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P</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d</w:t>
      </w:r>
      <w:r w:rsidRPr="00470304">
        <w:rPr>
          <w:rFonts w:ascii="Calibri" w:eastAsia="Calibri" w:hAnsi="Calibri" w:cs="Calibri"/>
          <w:sz w:val="24"/>
          <w:szCs w:val="24"/>
        </w:rPr>
        <w:t>agógico</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el</w:t>
      </w:r>
      <w:r w:rsidRPr="00470304">
        <w:rPr>
          <w:rFonts w:ascii="Calibri" w:eastAsia="Calibri" w:hAnsi="Calibri" w:cs="Calibri"/>
          <w:spacing w:val="-1"/>
          <w:sz w:val="24"/>
          <w:szCs w:val="24"/>
        </w:rPr>
        <w:t xml:space="preserve"> c</w:t>
      </w:r>
      <w:r w:rsidRPr="00470304">
        <w:rPr>
          <w:rFonts w:ascii="Calibri" w:eastAsia="Calibri" w:hAnsi="Calibri" w:cs="Calibri"/>
          <w:sz w:val="24"/>
          <w:szCs w:val="24"/>
        </w:rPr>
        <w:t>oleg</w:t>
      </w:r>
      <w:r w:rsidRPr="00470304">
        <w:rPr>
          <w:rFonts w:ascii="Calibri" w:eastAsia="Calibri" w:hAnsi="Calibri" w:cs="Calibri"/>
          <w:spacing w:val="-2"/>
          <w:sz w:val="24"/>
          <w:szCs w:val="24"/>
        </w:rPr>
        <w:t>i</w:t>
      </w:r>
      <w:r w:rsidRPr="00470304">
        <w:rPr>
          <w:rFonts w:ascii="Calibri" w:eastAsia="Calibri" w:hAnsi="Calibri" w:cs="Calibri"/>
          <w:sz w:val="24"/>
          <w:szCs w:val="24"/>
        </w:rPr>
        <w:t>o.</w:t>
      </w:r>
    </w:p>
    <w:p w14:paraId="0BD37623" w14:textId="77777777" w:rsidR="00470304" w:rsidRPr="00470304" w:rsidRDefault="00470304" w:rsidP="008E76A4">
      <w:pPr>
        <w:numPr>
          <w:ilvl w:val="0"/>
          <w:numId w:val="6"/>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Ins</w:t>
      </w:r>
      <w:r w:rsidRPr="00470304">
        <w:rPr>
          <w:rFonts w:ascii="Calibri" w:eastAsia="Calibri" w:hAnsi="Calibri" w:cs="Calibri"/>
          <w:spacing w:val="1"/>
          <w:sz w:val="24"/>
          <w:szCs w:val="24"/>
        </w:rPr>
        <w:t>p</w:t>
      </w:r>
      <w:r w:rsidRPr="00470304">
        <w:rPr>
          <w:rFonts w:ascii="Calibri" w:eastAsia="Calibri" w:hAnsi="Calibri" w:cs="Calibri"/>
          <w:sz w:val="24"/>
          <w:szCs w:val="24"/>
        </w:rPr>
        <w:t>ec</w:t>
      </w:r>
      <w:r w:rsidRPr="00470304">
        <w:rPr>
          <w:rFonts w:ascii="Calibri" w:eastAsia="Calibri" w:hAnsi="Calibri" w:cs="Calibri"/>
          <w:spacing w:val="1"/>
          <w:sz w:val="24"/>
          <w:szCs w:val="24"/>
        </w:rPr>
        <w:t>t</w:t>
      </w:r>
      <w:r w:rsidRPr="00470304">
        <w:rPr>
          <w:rFonts w:ascii="Calibri" w:eastAsia="Calibri" w:hAnsi="Calibri" w:cs="Calibri"/>
          <w:sz w:val="24"/>
          <w:szCs w:val="24"/>
        </w:rPr>
        <w:t>o</w:t>
      </w:r>
      <w:r w:rsidRPr="00470304">
        <w:rPr>
          <w:rFonts w:ascii="Calibri" w:eastAsia="Calibri" w:hAnsi="Calibri" w:cs="Calibri"/>
          <w:spacing w:val="-1"/>
          <w:sz w:val="24"/>
          <w:szCs w:val="24"/>
        </w:rPr>
        <w:t>r</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G</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n</w:t>
      </w:r>
      <w:r w:rsidRPr="00470304">
        <w:rPr>
          <w:rFonts w:ascii="Calibri" w:eastAsia="Calibri" w:hAnsi="Calibri" w:cs="Calibri"/>
          <w:sz w:val="24"/>
          <w:szCs w:val="24"/>
        </w:rPr>
        <w:t>er</w:t>
      </w:r>
      <w:r w:rsidRPr="00470304">
        <w:rPr>
          <w:rFonts w:ascii="Calibri" w:eastAsia="Calibri" w:hAnsi="Calibri" w:cs="Calibri"/>
          <w:spacing w:val="1"/>
          <w:sz w:val="24"/>
          <w:szCs w:val="24"/>
        </w:rPr>
        <w:t>al</w:t>
      </w:r>
      <w:r w:rsidRPr="00470304">
        <w:rPr>
          <w:rFonts w:ascii="Calibri" w:eastAsia="Calibri" w:hAnsi="Calibri" w:cs="Calibri"/>
          <w:sz w:val="24"/>
          <w:szCs w:val="24"/>
        </w:rPr>
        <w:t>.</w:t>
      </w:r>
    </w:p>
    <w:p w14:paraId="4A67E64B" w14:textId="77777777" w:rsidR="00470304" w:rsidRPr="00470304" w:rsidRDefault="00470304" w:rsidP="008E76A4">
      <w:pPr>
        <w:numPr>
          <w:ilvl w:val="0"/>
          <w:numId w:val="6"/>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arga</w:t>
      </w:r>
      <w:r w:rsidRPr="00470304">
        <w:rPr>
          <w:rFonts w:ascii="Calibri" w:eastAsia="Calibri" w:hAnsi="Calibri" w:cs="Calibri"/>
          <w:spacing w:val="2"/>
          <w:sz w:val="24"/>
          <w:szCs w:val="24"/>
        </w:rPr>
        <w:t>d</w:t>
      </w:r>
      <w:r w:rsidRPr="00470304">
        <w:rPr>
          <w:rFonts w:ascii="Calibri" w:eastAsia="Calibri" w:hAnsi="Calibri" w:cs="Calibri"/>
          <w:sz w:val="24"/>
          <w:szCs w:val="24"/>
        </w:rPr>
        <w:t>o</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Co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Escolar.</w:t>
      </w:r>
    </w:p>
    <w:p w14:paraId="0EFAB353" w14:textId="77777777" w:rsidR="00470304" w:rsidRPr="00470304" w:rsidRDefault="00470304" w:rsidP="008E76A4">
      <w:pPr>
        <w:numPr>
          <w:ilvl w:val="0"/>
          <w:numId w:val="6"/>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El</w:t>
      </w:r>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Coor</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n</w:t>
      </w:r>
      <w:r w:rsidRPr="00470304">
        <w:rPr>
          <w:rFonts w:ascii="Calibri" w:eastAsia="Calibri" w:hAnsi="Calibri" w:cs="Calibri"/>
          <w:sz w:val="24"/>
          <w:szCs w:val="24"/>
        </w:rPr>
        <w:t>a</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o</w:t>
      </w:r>
      <w:r w:rsidRPr="00470304">
        <w:rPr>
          <w:rFonts w:ascii="Calibri" w:eastAsia="Calibri" w:hAnsi="Calibri" w:cs="Calibri"/>
          <w:sz w:val="24"/>
          <w:szCs w:val="24"/>
        </w:rPr>
        <w:t>r</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P</w:t>
      </w:r>
      <w:r w:rsidRPr="00470304">
        <w:rPr>
          <w:rFonts w:ascii="Calibri" w:eastAsia="Calibri" w:hAnsi="Calibri" w:cs="Calibri"/>
          <w:spacing w:val="-1"/>
          <w:sz w:val="24"/>
          <w:szCs w:val="24"/>
        </w:rPr>
        <w:t>e</w:t>
      </w:r>
      <w:r w:rsidRPr="00470304">
        <w:rPr>
          <w:rFonts w:ascii="Calibri" w:eastAsia="Calibri" w:hAnsi="Calibri" w:cs="Calibri"/>
          <w:spacing w:val="1"/>
          <w:sz w:val="24"/>
          <w:szCs w:val="24"/>
        </w:rPr>
        <w:t>d</w:t>
      </w:r>
      <w:r w:rsidRPr="00470304">
        <w:rPr>
          <w:rFonts w:ascii="Calibri" w:eastAsia="Calibri" w:hAnsi="Calibri" w:cs="Calibri"/>
          <w:sz w:val="24"/>
          <w:szCs w:val="24"/>
        </w:rPr>
        <w:t>agóg</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c</w:t>
      </w:r>
      <w:r w:rsidRPr="00470304">
        <w:rPr>
          <w:rFonts w:ascii="Calibri" w:eastAsia="Calibri" w:hAnsi="Calibri" w:cs="Calibri"/>
          <w:sz w:val="24"/>
          <w:szCs w:val="24"/>
        </w:rPr>
        <w:t>o</w:t>
      </w:r>
      <w:r w:rsidRPr="00470304">
        <w:rPr>
          <w:rFonts w:ascii="Calibri" w:eastAsia="Calibri" w:hAnsi="Calibri" w:cs="Calibri"/>
          <w:spacing w:val="4"/>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el</w:t>
      </w:r>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Ci</w:t>
      </w:r>
      <w:r w:rsidRPr="00470304">
        <w:rPr>
          <w:rFonts w:ascii="Calibri" w:eastAsia="Calibri" w:hAnsi="Calibri" w:cs="Calibri"/>
          <w:spacing w:val="-1"/>
          <w:sz w:val="24"/>
          <w:szCs w:val="24"/>
        </w:rPr>
        <w:t>c</w:t>
      </w:r>
      <w:r w:rsidRPr="00470304">
        <w:rPr>
          <w:rFonts w:ascii="Calibri" w:eastAsia="Calibri" w:hAnsi="Calibri" w:cs="Calibri"/>
          <w:sz w:val="24"/>
          <w:szCs w:val="24"/>
        </w:rPr>
        <w:t>lo</w:t>
      </w:r>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pacing w:val="-3"/>
          <w:sz w:val="24"/>
          <w:szCs w:val="24"/>
        </w:rPr>
        <w:t>s</w:t>
      </w:r>
      <w:r w:rsidRPr="00470304">
        <w:rPr>
          <w:rFonts w:ascii="Calibri" w:eastAsia="Calibri" w:hAnsi="Calibri" w:cs="Calibri"/>
          <w:spacing w:val="1"/>
          <w:sz w:val="24"/>
          <w:szCs w:val="24"/>
        </w:rPr>
        <w:t>p</w:t>
      </w:r>
      <w:r w:rsidRPr="00470304">
        <w:rPr>
          <w:rFonts w:ascii="Calibri" w:eastAsia="Calibri" w:hAnsi="Calibri" w:cs="Calibri"/>
          <w:sz w:val="24"/>
          <w:szCs w:val="24"/>
        </w:rPr>
        <w:t>ec</w:t>
      </w:r>
      <w:r w:rsidRPr="00470304">
        <w:rPr>
          <w:rFonts w:ascii="Calibri" w:eastAsia="Calibri" w:hAnsi="Calibri" w:cs="Calibri"/>
          <w:spacing w:val="1"/>
          <w:sz w:val="24"/>
          <w:szCs w:val="24"/>
        </w:rPr>
        <w:t>t</w:t>
      </w:r>
      <w:r w:rsidRPr="00470304">
        <w:rPr>
          <w:rFonts w:ascii="Calibri" w:eastAsia="Calibri" w:hAnsi="Calibri" w:cs="Calibri"/>
          <w:sz w:val="24"/>
          <w:szCs w:val="24"/>
        </w:rPr>
        <w:t>ivo</w:t>
      </w:r>
      <w:r w:rsidRPr="00470304">
        <w:rPr>
          <w:rFonts w:ascii="Calibri" w:eastAsia="Calibri" w:hAnsi="Calibri" w:cs="Calibri"/>
          <w:spacing w:val="8"/>
          <w:sz w:val="24"/>
          <w:szCs w:val="24"/>
        </w:rPr>
        <w:t xml:space="preserve"> </w:t>
      </w:r>
      <w:r w:rsidRPr="00470304">
        <w:rPr>
          <w:rFonts w:ascii="Calibri" w:eastAsia="Calibri" w:hAnsi="Calibri" w:cs="Calibri"/>
          <w:spacing w:val="-1"/>
          <w:sz w:val="24"/>
          <w:szCs w:val="24"/>
        </w:rPr>
        <w:t>(</w:t>
      </w:r>
      <w:r w:rsidRPr="00470304">
        <w:rPr>
          <w:rFonts w:ascii="Calibri" w:eastAsia="Calibri" w:hAnsi="Calibri" w:cs="Calibri"/>
          <w:spacing w:val="-2"/>
          <w:sz w:val="24"/>
          <w:szCs w:val="24"/>
        </w:rPr>
        <w:t>L</w:t>
      </w:r>
      <w:r w:rsidRPr="00470304">
        <w:rPr>
          <w:rFonts w:ascii="Calibri" w:eastAsia="Calibri" w:hAnsi="Calibri" w:cs="Calibri"/>
          <w:sz w:val="24"/>
          <w:szCs w:val="24"/>
        </w:rPr>
        <w:t>a</w:t>
      </w:r>
      <w:r w:rsidRPr="00470304">
        <w:rPr>
          <w:rFonts w:ascii="Calibri" w:eastAsia="Calibri" w:hAnsi="Calibri" w:cs="Calibri"/>
          <w:spacing w:val="3"/>
          <w:sz w:val="24"/>
          <w:szCs w:val="24"/>
        </w:rPr>
        <w:t xml:space="preserve"> </w:t>
      </w:r>
      <w:r w:rsidRPr="00470304">
        <w:rPr>
          <w:rFonts w:ascii="Calibri" w:eastAsia="Calibri" w:hAnsi="Calibri" w:cs="Calibri"/>
          <w:sz w:val="24"/>
          <w:szCs w:val="24"/>
        </w:rPr>
        <w:t>Coor</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n</w:t>
      </w:r>
      <w:r w:rsidRPr="00470304">
        <w:rPr>
          <w:rFonts w:ascii="Calibri" w:eastAsia="Calibri" w:hAnsi="Calibri" w:cs="Calibri"/>
          <w:sz w:val="24"/>
          <w:szCs w:val="24"/>
        </w:rPr>
        <w:t>a</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o</w:t>
      </w:r>
      <w:r w:rsidRPr="00470304">
        <w:rPr>
          <w:rFonts w:ascii="Calibri" w:eastAsia="Calibri" w:hAnsi="Calibri" w:cs="Calibri"/>
          <w:sz w:val="24"/>
          <w:szCs w:val="24"/>
        </w:rPr>
        <w:t>ra</w:t>
      </w:r>
      <w:r w:rsidRPr="00470304">
        <w:rPr>
          <w:rFonts w:ascii="Calibri" w:eastAsia="Calibri" w:hAnsi="Calibri" w:cs="Calibri"/>
          <w:spacing w:val="4"/>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4"/>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árv</w:t>
      </w:r>
      <w:r w:rsidRPr="00470304">
        <w:rPr>
          <w:rFonts w:ascii="Calibri" w:eastAsia="Calibri" w:hAnsi="Calibri" w:cs="Calibri"/>
          <w:spacing w:val="-1"/>
          <w:sz w:val="24"/>
          <w:szCs w:val="24"/>
        </w:rPr>
        <w:t>u</w:t>
      </w:r>
      <w:r w:rsidRPr="00470304">
        <w:rPr>
          <w:rFonts w:ascii="Calibri" w:eastAsia="Calibri" w:hAnsi="Calibri" w:cs="Calibri"/>
          <w:sz w:val="24"/>
          <w:szCs w:val="24"/>
        </w:rPr>
        <w:t>l</w:t>
      </w:r>
      <w:r w:rsidRPr="00470304">
        <w:rPr>
          <w:rFonts w:ascii="Calibri" w:eastAsia="Calibri" w:hAnsi="Calibri" w:cs="Calibri"/>
          <w:spacing w:val="1"/>
          <w:sz w:val="24"/>
          <w:szCs w:val="24"/>
        </w:rPr>
        <w:t>o-</w:t>
      </w:r>
      <w:proofErr w:type="spellStart"/>
      <w:r w:rsidRPr="00470304">
        <w:rPr>
          <w:rFonts w:ascii="Calibri" w:eastAsia="Calibri" w:hAnsi="Calibri" w:cs="Calibri"/>
          <w:spacing w:val="-1"/>
          <w:sz w:val="24"/>
          <w:szCs w:val="24"/>
        </w:rPr>
        <w:t>B</w:t>
      </w:r>
      <w:r w:rsidRPr="00470304">
        <w:rPr>
          <w:rFonts w:ascii="Calibri" w:eastAsia="Calibri" w:hAnsi="Calibri" w:cs="Calibri"/>
          <w:sz w:val="24"/>
          <w:szCs w:val="24"/>
        </w:rPr>
        <w:t>asi</w:t>
      </w:r>
      <w:r w:rsidRPr="00470304">
        <w:rPr>
          <w:rFonts w:ascii="Calibri" w:eastAsia="Calibri" w:hAnsi="Calibri" w:cs="Calibri"/>
          <w:spacing w:val="-1"/>
          <w:sz w:val="24"/>
          <w:szCs w:val="24"/>
        </w:rPr>
        <w:t>c</w:t>
      </w:r>
      <w:r w:rsidRPr="00470304">
        <w:rPr>
          <w:rFonts w:ascii="Calibri" w:eastAsia="Calibri" w:hAnsi="Calibri" w:cs="Calibri"/>
          <w:sz w:val="24"/>
          <w:szCs w:val="24"/>
        </w:rPr>
        <w:t>a</w:t>
      </w:r>
      <w:proofErr w:type="spellEnd"/>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y</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Coor</w:t>
      </w:r>
      <w:r w:rsidRPr="00470304">
        <w:rPr>
          <w:rFonts w:ascii="Calibri" w:eastAsia="Calibri" w:hAnsi="Calibri" w:cs="Calibri"/>
          <w:spacing w:val="1"/>
          <w:sz w:val="24"/>
          <w:szCs w:val="24"/>
        </w:rPr>
        <w:t>d</w:t>
      </w:r>
      <w:r w:rsidRPr="00470304">
        <w:rPr>
          <w:rFonts w:ascii="Calibri" w:eastAsia="Calibri" w:hAnsi="Calibri" w:cs="Calibri"/>
          <w:spacing w:val="-2"/>
          <w:sz w:val="24"/>
          <w:szCs w:val="24"/>
        </w:rPr>
        <w:t>i</w:t>
      </w:r>
      <w:r w:rsidRPr="00470304">
        <w:rPr>
          <w:rFonts w:ascii="Calibri" w:eastAsia="Calibri" w:hAnsi="Calibri" w:cs="Calibri"/>
          <w:spacing w:val="1"/>
          <w:sz w:val="24"/>
          <w:szCs w:val="24"/>
        </w:rPr>
        <w:t>n</w:t>
      </w:r>
      <w:r w:rsidRPr="00470304">
        <w:rPr>
          <w:rFonts w:ascii="Calibri" w:eastAsia="Calibri" w:hAnsi="Calibri" w:cs="Calibri"/>
          <w:sz w:val="24"/>
          <w:szCs w:val="24"/>
        </w:rPr>
        <w:t>a</w:t>
      </w:r>
      <w:r w:rsidRPr="00470304">
        <w:rPr>
          <w:rFonts w:ascii="Calibri" w:eastAsia="Calibri" w:hAnsi="Calibri" w:cs="Calibri"/>
          <w:spacing w:val="1"/>
          <w:sz w:val="24"/>
          <w:szCs w:val="24"/>
        </w:rPr>
        <w:t>d</w:t>
      </w:r>
      <w:r w:rsidRPr="00470304">
        <w:rPr>
          <w:rFonts w:ascii="Calibri" w:eastAsia="Calibri" w:hAnsi="Calibri" w:cs="Calibri"/>
          <w:sz w:val="24"/>
          <w:szCs w:val="24"/>
        </w:rPr>
        <w:t>o</w:t>
      </w:r>
      <w:r w:rsidRPr="00470304">
        <w:rPr>
          <w:rFonts w:ascii="Calibri" w:eastAsia="Calibri" w:hAnsi="Calibri" w:cs="Calibri"/>
          <w:spacing w:val="-2"/>
          <w:sz w:val="24"/>
          <w:szCs w:val="24"/>
        </w:rPr>
        <w:t>r</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d</w:t>
      </w:r>
      <w:r w:rsidRPr="00470304">
        <w:rPr>
          <w:rFonts w:ascii="Calibri" w:eastAsia="Calibri" w:hAnsi="Calibri" w:cs="Calibri"/>
          <w:sz w:val="24"/>
          <w:szCs w:val="24"/>
        </w:rPr>
        <w:t xml:space="preserve">e </w:t>
      </w:r>
      <w:r w:rsidRPr="00470304">
        <w:rPr>
          <w:rFonts w:ascii="Calibri" w:eastAsia="Calibri" w:hAnsi="Calibri" w:cs="Calibri"/>
          <w:spacing w:val="1"/>
          <w:sz w:val="24"/>
          <w:szCs w:val="24"/>
        </w:rPr>
        <w:t>M</w:t>
      </w:r>
      <w:r w:rsidRPr="00470304">
        <w:rPr>
          <w:rFonts w:ascii="Calibri" w:eastAsia="Calibri" w:hAnsi="Calibri" w:cs="Calibri"/>
          <w:sz w:val="24"/>
          <w:szCs w:val="24"/>
        </w:rPr>
        <w:t>e</w:t>
      </w:r>
      <w:r w:rsidRPr="00470304">
        <w:rPr>
          <w:rFonts w:ascii="Calibri" w:eastAsia="Calibri" w:hAnsi="Calibri" w:cs="Calibri"/>
          <w:spacing w:val="1"/>
          <w:sz w:val="24"/>
          <w:szCs w:val="24"/>
        </w:rPr>
        <w:t>d</w:t>
      </w:r>
      <w:r w:rsidRPr="00470304">
        <w:rPr>
          <w:rFonts w:ascii="Calibri" w:eastAsia="Calibri" w:hAnsi="Calibri" w:cs="Calibri"/>
          <w:sz w:val="24"/>
          <w:szCs w:val="24"/>
        </w:rPr>
        <w:t>ia).</w:t>
      </w:r>
    </w:p>
    <w:p w14:paraId="42BE3618" w14:textId="77777777" w:rsidR="00470304" w:rsidRPr="00470304" w:rsidRDefault="00470304" w:rsidP="008E76A4">
      <w:pPr>
        <w:numPr>
          <w:ilvl w:val="0"/>
          <w:numId w:val="6"/>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La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Psicól</w:t>
      </w:r>
      <w:r w:rsidRPr="00470304">
        <w:rPr>
          <w:rFonts w:ascii="Calibri" w:eastAsia="Calibri" w:hAnsi="Calibri" w:cs="Calibri"/>
          <w:spacing w:val="1"/>
          <w:sz w:val="24"/>
          <w:szCs w:val="24"/>
        </w:rPr>
        <w:t>o</w:t>
      </w:r>
      <w:r w:rsidRPr="00470304">
        <w:rPr>
          <w:rFonts w:ascii="Calibri" w:eastAsia="Calibri" w:hAnsi="Calibri" w:cs="Calibri"/>
          <w:sz w:val="24"/>
          <w:szCs w:val="24"/>
        </w:rPr>
        <w:t>ga</w:t>
      </w:r>
      <w:r w:rsidRPr="00470304">
        <w:rPr>
          <w:rFonts w:ascii="Calibri" w:eastAsia="Calibri" w:hAnsi="Calibri" w:cs="Calibri"/>
          <w:spacing w:val="1"/>
          <w:sz w:val="24"/>
          <w:szCs w:val="24"/>
        </w:rPr>
        <w:t xml:space="preserve"> </w:t>
      </w:r>
      <w:r w:rsidRPr="00470304">
        <w:rPr>
          <w:rFonts w:ascii="Calibri" w:eastAsia="Calibri" w:hAnsi="Calibri" w:cs="Calibri"/>
          <w:spacing w:val="-3"/>
          <w:sz w:val="24"/>
          <w:szCs w:val="24"/>
        </w:rPr>
        <w:t>y</w:t>
      </w:r>
      <w:r w:rsidRPr="00470304">
        <w:rPr>
          <w:rFonts w:ascii="Calibri" w:eastAsia="Calibri" w:hAnsi="Calibri" w:cs="Calibri"/>
          <w:spacing w:val="1"/>
          <w:sz w:val="24"/>
          <w:szCs w:val="24"/>
        </w:rPr>
        <w:t>/</w:t>
      </w:r>
      <w:r w:rsidRPr="00470304">
        <w:rPr>
          <w:rFonts w:ascii="Calibri" w:eastAsia="Calibri" w:hAnsi="Calibri" w:cs="Calibri"/>
          <w:sz w:val="24"/>
          <w:szCs w:val="24"/>
        </w:rPr>
        <w:t>u</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Or</w:t>
      </w:r>
      <w:r w:rsidRPr="00470304">
        <w:rPr>
          <w:rFonts w:ascii="Calibri" w:eastAsia="Calibri" w:hAnsi="Calibri" w:cs="Calibri"/>
          <w:spacing w:val="-2"/>
          <w:sz w:val="24"/>
          <w:szCs w:val="24"/>
        </w:rPr>
        <w:t>i</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pacing w:val="-2"/>
          <w:sz w:val="24"/>
          <w:szCs w:val="24"/>
        </w:rPr>
        <w:t>a</w:t>
      </w:r>
      <w:r w:rsidRPr="00470304">
        <w:rPr>
          <w:rFonts w:ascii="Calibri" w:eastAsia="Calibri" w:hAnsi="Calibri" w:cs="Calibri"/>
          <w:spacing w:val="1"/>
          <w:sz w:val="24"/>
          <w:szCs w:val="24"/>
        </w:rPr>
        <w:t>d</w:t>
      </w:r>
      <w:r w:rsidRPr="00470304">
        <w:rPr>
          <w:rFonts w:ascii="Calibri" w:eastAsia="Calibri" w:hAnsi="Calibri" w:cs="Calibri"/>
          <w:sz w:val="24"/>
          <w:szCs w:val="24"/>
        </w:rPr>
        <w:t>or</w:t>
      </w:r>
      <w:r w:rsidRPr="00470304">
        <w:rPr>
          <w:rFonts w:ascii="Calibri" w:eastAsia="Calibri" w:hAnsi="Calibri" w:cs="Calibri"/>
          <w:spacing w:val="3"/>
          <w:sz w:val="24"/>
          <w:szCs w:val="24"/>
        </w:rPr>
        <w:t>a</w:t>
      </w:r>
      <w:r w:rsidRPr="00470304">
        <w:rPr>
          <w:rFonts w:ascii="Calibri" w:eastAsia="Calibri" w:hAnsi="Calibri" w:cs="Calibri"/>
          <w:sz w:val="24"/>
          <w:szCs w:val="24"/>
        </w:rPr>
        <w:t>.</w:t>
      </w:r>
    </w:p>
    <w:p w14:paraId="162E0060" w14:textId="77777777" w:rsidR="00470304" w:rsidRPr="00470304" w:rsidRDefault="00470304" w:rsidP="00470304">
      <w:pPr>
        <w:spacing w:after="0" w:line="240" w:lineRule="auto"/>
        <w:jc w:val="both"/>
        <w:rPr>
          <w:rFonts w:ascii="Calibri" w:eastAsia="Times New Roman" w:hAnsi="Calibri" w:cs="Calibri"/>
          <w:sz w:val="24"/>
          <w:szCs w:val="24"/>
        </w:rPr>
      </w:pPr>
    </w:p>
    <w:p w14:paraId="7DD12B8D" w14:textId="77777777" w:rsidR="00470304" w:rsidRPr="00470304" w:rsidRDefault="00D45C85" w:rsidP="00470304">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La </w:t>
      </w:r>
      <w:r w:rsidR="00470304" w:rsidRPr="00470304">
        <w:rPr>
          <w:rFonts w:ascii="Calibri" w:eastAsia="Calibri" w:hAnsi="Calibri" w:cs="Calibri"/>
          <w:sz w:val="24"/>
          <w:szCs w:val="24"/>
        </w:rPr>
        <w:t>Ins</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ec</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or</w:t>
      </w:r>
      <w:r>
        <w:rPr>
          <w:rFonts w:ascii="Calibri" w:eastAsia="Calibri" w:hAnsi="Calibri" w:cs="Calibri"/>
          <w:sz w:val="24"/>
          <w:szCs w:val="24"/>
        </w:rPr>
        <w:t>a</w:t>
      </w:r>
      <w:r w:rsidR="00470304" w:rsidRPr="00470304">
        <w:rPr>
          <w:rFonts w:ascii="Calibri" w:eastAsia="Calibri" w:hAnsi="Calibri" w:cs="Calibri"/>
          <w:spacing w:val="27"/>
          <w:sz w:val="24"/>
          <w:szCs w:val="24"/>
        </w:rPr>
        <w:t xml:space="preserve"> </w:t>
      </w:r>
      <w:r>
        <w:rPr>
          <w:rFonts w:ascii="Calibri" w:eastAsia="Calibri" w:hAnsi="Calibri" w:cs="Calibri"/>
          <w:spacing w:val="27"/>
          <w:sz w:val="24"/>
          <w:szCs w:val="24"/>
        </w:rPr>
        <w:t>G</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er</w:t>
      </w:r>
      <w:r w:rsidR="00470304" w:rsidRPr="00470304">
        <w:rPr>
          <w:rFonts w:ascii="Calibri" w:eastAsia="Calibri" w:hAnsi="Calibri" w:cs="Calibri"/>
          <w:spacing w:val="1"/>
          <w:sz w:val="24"/>
          <w:szCs w:val="24"/>
        </w:rPr>
        <w:t>a</w:t>
      </w:r>
      <w:r w:rsidR="00470304" w:rsidRPr="00470304">
        <w:rPr>
          <w:rFonts w:ascii="Calibri" w:eastAsia="Calibri" w:hAnsi="Calibri" w:cs="Calibri"/>
          <w:sz w:val="24"/>
          <w:szCs w:val="24"/>
        </w:rPr>
        <w:t>l</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z w:val="24"/>
          <w:szCs w:val="24"/>
        </w:rPr>
        <w:t>se</w:t>
      </w:r>
      <w:r w:rsidR="00470304" w:rsidRPr="00470304">
        <w:rPr>
          <w:rFonts w:ascii="Calibri" w:eastAsia="Calibri" w:hAnsi="Calibri" w:cs="Calibri"/>
          <w:spacing w:val="-2"/>
          <w:sz w:val="24"/>
          <w:szCs w:val="24"/>
        </w:rPr>
        <w:t>r</w:t>
      </w:r>
      <w:r w:rsidR="00470304" w:rsidRPr="00470304">
        <w:rPr>
          <w:rFonts w:ascii="Calibri" w:eastAsia="Calibri" w:hAnsi="Calibri" w:cs="Calibri"/>
          <w:sz w:val="24"/>
          <w:szCs w:val="24"/>
        </w:rPr>
        <w:t>á</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z w:val="24"/>
          <w:szCs w:val="24"/>
        </w:rPr>
        <w:t>l</w:t>
      </w:r>
      <w:r>
        <w:rPr>
          <w:rFonts w:ascii="Calibri" w:eastAsia="Calibri" w:hAnsi="Calibri" w:cs="Calibri"/>
          <w:sz w:val="24"/>
          <w:szCs w:val="24"/>
        </w:rPr>
        <w:t>a</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e</w:t>
      </w:r>
      <w:r w:rsidR="00470304" w:rsidRPr="00470304">
        <w:rPr>
          <w:rFonts w:ascii="Calibri" w:eastAsia="Calibri" w:hAnsi="Calibri" w:cs="Calibri"/>
          <w:sz w:val="24"/>
          <w:szCs w:val="24"/>
        </w:rPr>
        <w:t>si</w:t>
      </w:r>
      <w:r w:rsidR="00470304" w:rsidRPr="00470304">
        <w:rPr>
          <w:rFonts w:ascii="Calibri" w:eastAsia="Calibri" w:hAnsi="Calibri" w:cs="Calibri"/>
          <w:spacing w:val="1"/>
          <w:sz w:val="24"/>
          <w:szCs w:val="24"/>
        </w:rPr>
        <w:t>d</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nt</w:t>
      </w:r>
      <w:r>
        <w:rPr>
          <w:rFonts w:ascii="Calibri" w:eastAsia="Calibri" w:hAnsi="Calibri" w:cs="Calibri"/>
          <w:spacing w:val="1"/>
          <w:sz w:val="24"/>
          <w:szCs w:val="24"/>
        </w:rPr>
        <w:t>a</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el</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z w:val="24"/>
          <w:szCs w:val="24"/>
        </w:rPr>
        <w:t>Comi</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é,</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z w:val="24"/>
          <w:szCs w:val="24"/>
        </w:rPr>
        <w:t>y</w:t>
      </w:r>
      <w:r w:rsidR="00470304" w:rsidRPr="00470304">
        <w:rPr>
          <w:rFonts w:ascii="Calibri" w:eastAsia="Calibri" w:hAnsi="Calibri" w:cs="Calibri"/>
          <w:spacing w:val="26"/>
          <w:sz w:val="24"/>
          <w:szCs w:val="24"/>
        </w:rPr>
        <w:t xml:space="preserve">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rá</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pacing w:val="-2"/>
          <w:sz w:val="24"/>
          <w:szCs w:val="24"/>
        </w:rPr>
        <w:t>l</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ir</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z w:val="24"/>
          <w:szCs w:val="24"/>
        </w:rPr>
        <w:t>a</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z w:val="24"/>
          <w:szCs w:val="24"/>
        </w:rPr>
        <w:t>alg</w:t>
      </w:r>
      <w:r w:rsidR="00470304" w:rsidRPr="00470304">
        <w:rPr>
          <w:rFonts w:ascii="Calibri" w:eastAsia="Calibri" w:hAnsi="Calibri" w:cs="Calibri"/>
          <w:spacing w:val="1"/>
          <w:sz w:val="24"/>
          <w:szCs w:val="24"/>
        </w:rPr>
        <w:t>ú</w:t>
      </w:r>
      <w:r w:rsidR="00470304" w:rsidRPr="00470304">
        <w:rPr>
          <w:rFonts w:ascii="Calibri" w:eastAsia="Calibri" w:hAnsi="Calibri" w:cs="Calibri"/>
          <w:sz w:val="24"/>
          <w:szCs w:val="24"/>
        </w:rPr>
        <w:t>n</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t</w:t>
      </w:r>
      <w:r w:rsidR="00470304" w:rsidRPr="00470304">
        <w:rPr>
          <w:rFonts w:ascii="Calibri" w:eastAsia="Calibri" w:hAnsi="Calibri" w:cs="Calibri"/>
          <w:spacing w:val="-2"/>
          <w:sz w:val="24"/>
          <w:szCs w:val="24"/>
        </w:rPr>
        <w:t>r</w:t>
      </w:r>
      <w:r w:rsidR="00470304" w:rsidRPr="00470304">
        <w:rPr>
          <w:rFonts w:ascii="Calibri" w:eastAsia="Calibri" w:hAnsi="Calibri" w:cs="Calibri"/>
          <w:sz w:val="24"/>
          <w:szCs w:val="24"/>
        </w:rPr>
        <w:t>o</w:t>
      </w:r>
      <w:r w:rsidR="00470304" w:rsidRPr="00470304">
        <w:rPr>
          <w:rFonts w:ascii="Calibri" w:eastAsia="Calibri" w:hAnsi="Calibri" w:cs="Calibri"/>
          <w:spacing w:val="27"/>
          <w:sz w:val="24"/>
          <w:szCs w:val="24"/>
        </w:rPr>
        <w:t xml:space="preserve"> </w:t>
      </w:r>
      <w:r w:rsidR="00470304" w:rsidRPr="00470304">
        <w:rPr>
          <w:rFonts w:ascii="Calibri" w:eastAsia="Calibri" w:hAnsi="Calibri" w:cs="Calibri"/>
          <w:spacing w:val="1"/>
          <w:sz w:val="24"/>
          <w:szCs w:val="24"/>
        </w:rPr>
        <w:t>f</w:t>
      </w:r>
      <w:r w:rsidR="00470304" w:rsidRPr="00470304">
        <w:rPr>
          <w:rFonts w:ascii="Calibri" w:eastAsia="Calibri" w:hAnsi="Calibri" w:cs="Calibri"/>
          <w:spacing w:val="-1"/>
          <w:sz w:val="24"/>
          <w:szCs w:val="24"/>
        </w:rPr>
        <w:t>u</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io</w:t>
      </w:r>
      <w:r w:rsidR="00470304" w:rsidRPr="00470304">
        <w:rPr>
          <w:rFonts w:ascii="Calibri" w:eastAsia="Calibri" w:hAnsi="Calibri" w:cs="Calibri"/>
          <w:spacing w:val="2"/>
          <w:sz w:val="24"/>
          <w:szCs w:val="24"/>
        </w:rPr>
        <w:t>n</w:t>
      </w:r>
      <w:r w:rsidR="00470304" w:rsidRPr="00470304">
        <w:rPr>
          <w:rFonts w:ascii="Calibri" w:eastAsia="Calibri" w:hAnsi="Calibri" w:cs="Calibri"/>
          <w:sz w:val="24"/>
          <w:szCs w:val="24"/>
        </w:rPr>
        <w:t>a</w:t>
      </w:r>
      <w:r w:rsidR="00470304" w:rsidRPr="00470304">
        <w:rPr>
          <w:rFonts w:ascii="Calibri" w:eastAsia="Calibri" w:hAnsi="Calibri" w:cs="Calibri"/>
          <w:spacing w:val="-2"/>
          <w:sz w:val="24"/>
          <w:szCs w:val="24"/>
        </w:rPr>
        <w:t>r</w:t>
      </w:r>
      <w:r w:rsidR="00470304" w:rsidRPr="00470304">
        <w:rPr>
          <w:rFonts w:ascii="Calibri" w:eastAsia="Calibri" w:hAnsi="Calibri" w:cs="Calibri"/>
          <w:sz w:val="24"/>
          <w:szCs w:val="24"/>
        </w:rPr>
        <w:t>io</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el</w:t>
      </w:r>
      <w:r w:rsidR="00470304" w:rsidRPr="00470304">
        <w:rPr>
          <w:rFonts w:ascii="Calibri" w:eastAsia="Calibri" w:hAnsi="Calibri" w:cs="Calibri"/>
          <w:spacing w:val="25"/>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olegio</w:t>
      </w:r>
      <w:r w:rsidR="00470304" w:rsidRPr="00470304">
        <w:rPr>
          <w:rFonts w:ascii="Calibri" w:eastAsia="Calibri" w:hAnsi="Calibri" w:cs="Calibri"/>
          <w:spacing w:val="28"/>
          <w:sz w:val="24"/>
          <w:szCs w:val="24"/>
        </w:rPr>
        <w:t xml:space="preserve"> </w:t>
      </w:r>
      <w:r w:rsidR="00470304" w:rsidRPr="00470304">
        <w:rPr>
          <w:rFonts w:ascii="Calibri" w:eastAsia="Calibri" w:hAnsi="Calibri" w:cs="Calibri"/>
          <w:sz w:val="24"/>
          <w:szCs w:val="24"/>
        </w:rPr>
        <w:t xml:space="preserve">si </w:t>
      </w:r>
      <w:r w:rsidR="00470304" w:rsidRPr="00470304">
        <w:rPr>
          <w:rFonts w:ascii="Calibri" w:eastAsia="Calibri" w:hAnsi="Calibri" w:cs="Calibri"/>
          <w:spacing w:val="1"/>
          <w:sz w:val="24"/>
          <w:szCs w:val="24"/>
        </w:rPr>
        <w:t>fu</w:t>
      </w:r>
      <w:r w:rsidR="00470304" w:rsidRPr="00470304">
        <w:rPr>
          <w:rFonts w:ascii="Calibri" w:eastAsia="Calibri" w:hAnsi="Calibri" w:cs="Calibri"/>
          <w:sz w:val="24"/>
          <w:szCs w:val="24"/>
        </w:rPr>
        <w:t>era</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e</w:t>
      </w:r>
      <w:r w:rsidR="00470304" w:rsidRPr="00470304">
        <w:rPr>
          <w:rFonts w:ascii="Calibri" w:eastAsia="Calibri" w:hAnsi="Calibri" w:cs="Calibri"/>
          <w:sz w:val="24"/>
          <w:szCs w:val="24"/>
        </w:rPr>
        <w:t>lev</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nt</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 xml:space="preserve"> p</w:t>
      </w:r>
      <w:r w:rsidR="00470304" w:rsidRPr="00470304">
        <w:rPr>
          <w:rFonts w:ascii="Calibri" w:eastAsia="Calibri" w:hAnsi="Calibri" w:cs="Calibri"/>
          <w:sz w:val="24"/>
          <w:szCs w:val="24"/>
        </w:rPr>
        <w:t>ara</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z w:val="24"/>
          <w:szCs w:val="24"/>
        </w:rPr>
        <w:t>el</w:t>
      </w:r>
      <w:r w:rsidR="00470304" w:rsidRPr="00470304">
        <w:rPr>
          <w:rFonts w:ascii="Calibri" w:eastAsia="Calibri" w:hAnsi="Calibri" w:cs="Calibri"/>
          <w:spacing w:val="4"/>
          <w:sz w:val="24"/>
          <w:szCs w:val="24"/>
        </w:rPr>
        <w:t xml:space="preserve"> </w:t>
      </w:r>
      <w:r w:rsidR="00470304" w:rsidRPr="00470304">
        <w:rPr>
          <w:rFonts w:ascii="Calibri" w:eastAsia="Calibri" w:hAnsi="Calibri" w:cs="Calibri"/>
          <w:spacing w:val="-3"/>
          <w:sz w:val="24"/>
          <w:szCs w:val="24"/>
        </w:rPr>
        <w:t>c</w:t>
      </w:r>
      <w:r w:rsidR="00470304" w:rsidRPr="00470304">
        <w:rPr>
          <w:rFonts w:ascii="Calibri" w:eastAsia="Calibri" w:hAnsi="Calibri" w:cs="Calibri"/>
          <w:sz w:val="24"/>
          <w:szCs w:val="24"/>
        </w:rPr>
        <w:t>aso</w:t>
      </w:r>
      <w:r w:rsidR="00470304" w:rsidRPr="00470304">
        <w:rPr>
          <w:rFonts w:ascii="Calibri" w:eastAsia="Calibri" w:hAnsi="Calibri" w:cs="Calibri"/>
          <w:spacing w:val="4"/>
          <w:sz w:val="24"/>
          <w:szCs w:val="24"/>
        </w:rPr>
        <w:t xml:space="preserve"> </w:t>
      </w:r>
      <w:r w:rsidR="00470304" w:rsidRPr="00470304">
        <w:rPr>
          <w:rFonts w:ascii="Calibri" w:eastAsia="Calibri" w:hAnsi="Calibri" w:cs="Calibri"/>
          <w:sz w:val="24"/>
          <w:szCs w:val="24"/>
        </w:rPr>
        <w:t>a</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r</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ar,</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z w:val="24"/>
          <w:szCs w:val="24"/>
        </w:rPr>
        <w:t>o</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v</w:t>
      </w:r>
      <w:r w:rsidR="00470304" w:rsidRPr="00470304">
        <w:rPr>
          <w:rFonts w:ascii="Calibri" w:eastAsia="Calibri" w:hAnsi="Calibri" w:cs="Calibri"/>
          <w:spacing w:val="-3"/>
          <w:sz w:val="24"/>
          <w:szCs w:val="24"/>
        </w:rPr>
        <w:t>i</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ar</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x</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er</w:t>
      </w:r>
      <w:r w:rsidR="00470304" w:rsidRPr="00470304">
        <w:rPr>
          <w:rFonts w:ascii="Calibri" w:eastAsia="Calibri" w:hAnsi="Calibri" w:cs="Calibri"/>
          <w:spacing w:val="2"/>
          <w:sz w:val="24"/>
          <w:szCs w:val="24"/>
        </w:rPr>
        <w:t>t</w:t>
      </w:r>
      <w:r w:rsidR="00470304" w:rsidRPr="00470304">
        <w:rPr>
          <w:rFonts w:ascii="Calibri" w:eastAsia="Calibri" w:hAnsi="Calibri" w:cs="Calibri"/>
          <w:sz w:val="24"/>
          <w:szCs w:val="24"/>
        </w:rPr>
        <w:t>os en</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er</w:t>
      </w:r>
      <w:r w:rsidR="00470304" w:rsidRPr="00470304">
        <w:rPr>
          <w:rFonts w:ascii="Calibri" w:eastAsia="Calibri" w:hAnsi="Calibri" w:cs="Calibri"/>
          <w:spacing w:val="1"/>
          <w:sz w:val="24"/>
          <w:szCs w:val="24"/>
        </w:rPr>
        <w:t>m</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as ma</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eri</w:t>
      </w:r>
      <w:r w:rsidR="00470304" w:rsidRPr="00470304">
        <w:rPr>
          <w:rFonts w:ascii="Calibri" w:eastAsia="Calibri" w:hAnsi="Calibri" w:cs="Calibri"/>
          <w:spacing w:val="1"/>
          <w:sz w:val="24"/>
          <w:szCs w:val="24"/>
        </w:rPr>
        <w:t>a</w:t>
      </w:r>
      <w:r w:rsidR="00470304" w:rsidRPr="00470304">
        <w:rPr>
          <w:rFonts w:ascii="Calibri" w:eastAsia="Calibri" w:hAnsi="Calibri" w:cs="Calibri"/>
          <w:sz w:val="24"/>
          <w:szCs w:val="24"/>
        </w:rPr>
        <w:t>s a</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ac</w:t>
      </w:r>
      <w:r w:rsidR="00470304" w:rsidRPr="00470304">
        <w:rPr>
          <w:rFonts w:ascii="Calibri" w:eastAsia="Calibri" w:hAnsi="Calibri" w:cs="Calibri"/>
          <w:spacing w:val="11"/>
          <w:sz w:val="24"/>
          <w:szCs w:val="24"/>
        </w:rPr>
        <w:t>o</w:t>
      </w:r>
      <w:r w:rsidR="00470304" w:rsidRPr="00470304">
        <w:rPr>
          <w:rFonts w:ascii="Calibri" w:eastAsia="Calibri" w:hAnsi="Calibri" w:cs="Calibri"/>
          <w:sz w:val="24"/>
          <w:szCs w:val="24"/>
        </w:rPr>
        <w:t>m</w:t>
      </w:r>
      <w:r w:rsidR="00470304" w:rsidRPr="00470304">
        <w:rPr>
          <w:rFonts w:ascii="Calibri" w:eastAsia="Calibri" w:hAnsi="Calibri" w:cs="Calibri"/>
          <w:spacing w:val="1"/>
          <w:sz w:val="24"/>
          <w:szCs w:val="24"/>
        </w:rPr>
        <w:t>p</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ñ</w:t>
      </w:r>
      <w:r w:rsidR="00470304" w:rsidRPr="00470304">
        <w:rPr>
          <w:rFonts w:ascii="Calibri" w:eastAsia="Calibri" w:hAnsi="Calibri" w:cs="Calibri"/>
          <w:sz w:val="24"/>
          <w:szCs w:val="24"/>
        </w:rPr>
        <w:t>ar</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2"/>
          <w:sz w:val="24"/>
          <w:szCs w:val="24"/>
        </w:rPr>
        <w:t>a</w:t>
      </w:r>
      <w:r w:rsidR="00470304" w:rsidRPr="00470304">
        <w:rPr>
          <w:rFonts w:ascii="Calibri" w:eastAsia="Calibri" w:hAnsi="Calibri" w:cs="Calibri"/>
          <w:sz w:val="24"/>
          <w:szCs w:val="24"/>
        </w:rPr>
        <w:t>l</w:t>
      </w:r>
      <w:r w:rsidR="00470304" w:rsidRPr="00470304">
        <w:rPr>
          <w:rFonts w:ascii="Calibri" w:eastAsia="Calibri" w:hAnsi="Calibri" w:cs="Calibri"/>
          <w:spacing w:val="4"/>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omi</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é en</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s</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s</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sesi</w:t>
      </w:r>
      <w:r w:rsidR="00470304" w:rsidRPr="00470304">
        <w:rPr>
          <w:rFonts w:ascii="Calibri" w:eastAsia="Calibri" w:hAnsi="Calibri" w:cs="Calibri"/>
          <w:spacing w:val="1"/>
          <w:sz w:val="24"/>
          <w:szCs w:val="24"/>
        </w:rPr>
        <w:t>o</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es.</w:t>
      </w:r>
    </w:p>
    <w:p w14:paraId="5C80C7C4" w14:textId="77777777" w:rsidR="00470304" w:rsidRPr="00470304" w:rsidRDefault="00470304" w:rsidP="00470304">
      <w:pPr>
        <w:spacing w:after="0" w:line="240" w:lineRule="auto"/>
        <w:jc w:val="both"/>
        <w:rPr>
          <w:rFonts w:ascii="Calibri" w:eastAsia="Times New Roman" w:hAnsi="Calibri" w:cs="Calibri"/>
          <w:sz w:val="24"/>
          <w:szCs w:val="24"/>
        </w:rPr>
      </w:pPr>
    </w:p>
    <w:p w14:paraId="537C9AAB" w14:textId="77777777" w:rsidR="00470304" w:rsidRPr="00470304" w:rsidRDefault="00D45C85" w:rsidP="00470304">
      <w:pPr>
        <w:spacing w:after="0" w:line="240" w:lineRule="auto"/>
        <w:jc w:val="both"/>
        <w:rPr>
          <w:rFonts w:ascii="Calibri" w:eastAsia="Calibri" w:hAnsi="Calibri" w:cs="Calibri"/>
          <w:sz w:val="24"/>
          <w:szCs w:val="24"/>
        </w:rPr>
      </w:pPr>
      <w:r>
        <w:rPr>
          <w:rFonts w:ascii="Calibri" w:eastAsia="Calibri" w:hAnsi="Calibri" w:cs="Calibri"/>
          <w:b/>
          <w:spacing w:val="1"/>
          <w:sz w:val="24"/>
          <w:szCs w:val="24"/>
        </w:rPr>
        <w:t xml:space="preserve">Las funciones del Comité </w:t>
      </w:r>
      <w:r w:rsidRPr="00D45C85">
        <w:rPr>
          <w:rFonts w:ascii="Calibri" w:eastAsia="Calibri" w:hAnsi="Calibri" w:cs="Calibri"/>
          <w:spacing w:val="1"/>
          <w:sz w:val="24"/>
          <w:szCs w:val="24"/>
        </w:rPr>
        <w:t xml:space="preserve">son </w:t>
      </w:r>
      <w:r w:rsidR="00D157F2">
        <w:rPr>
          <w:rFonts w:ascii="Calibri" w:eastAsia="Calibri" w:hAnsi="Calibri" w:cs="Calibri"/>
          <w:spacing w:val="1"/>
          <w:sz w:val="24"/>
          <w:szCs w:val="24"/>
        </w:rPr>
        <w:t xml:space="preserve">las </w:t>
      </w:r>
      <w:r w:rsidRPr="00D45C85">
        <w:rPr>
          <w:rFonts w:ascii="Calibri" w:eastAsia="Calibri" w:hAnsi="Calibri" w:cs="Calibri"/>
          <w:spacing w:val="1"/>
          <w:sz w:val="24"/>
          <w:szCs w:val="24"/>
        </w:rPr>
        <w:t>de l</w:t>
      </w:r>
      <w:r w:rsidR="00470304" w:rsidRPr="00D45C85">
        <w:rPr>
          <w:rFonts w:ascii="Calibri" w:eastAsia="Calibri" w:hAnsi="Calibri" w:cs="Calibri"/>
          <w:sz w:val="24"/>
          <w:szCs w:val="24"/>
        </w:rPr>
        <w:t>i</w:t>
      </w:r>
      <w:r w:rsidR="00470304" w:rsidRPr="00D45C85">
        <w:rPr>
          <w:rFonts w:ascii="Calibri" w:eastAsia="Calibri" w:hAnsi="Calibri" w:cs="Calibri"/>
          <w:spacing w:val="1"/>
          <w:sz w:val="24"/>
          <w:szCs w:val="24"/>
        </w:rPr>
        <w:t>d</w:t>
      </w:r>
      <w:r w:rsidR="00470304" w:rsidRPr="00D45C85">
        <w:rPr>
          <w:rFonts w:ascii="Calibri" w:eastAsia="Calibri" w:hAnsi="Calibri" w:cs="Calibri"/>
          <w:sz w:val="24"/>
          <w:szCs w:val="24"/>
        </w:rPr>
        <w:t>er</w:t>
      </w:r>
      <w:r w:rsidR="00470304" w:rsidRPr="00D45C85">
        <w:rPr>
          <w:rFonts w:ascii="Calibri" w:eastAsia="Calibri" w:hAnsi="Calibri" w:cs="Calibri"/>
          <w:spacing w:val="-1"/>
          <w:sz w:val="24"/>
          <w:szCs w:val="24"/>
        </w:rPr>
        <w:t>a</w:t>
      </w:r>
      <w:r w:rsidR="00470304" w:rsidRPr="00D45C85">
        <w:rPr>
          <w:rFonts w:ascii="Calibri" w:eastAsia="Calibri" w:hAnsi="Calibri" w:cs="Calibri"/>
          <w:sz w:val="24"/>
          <w:szCs w:val="24"/>
        </w:rPr>
        <w:t>r</w:t>
      </w:r>
      <w:r w:rsidR="00470304" w:rsidRPr="00470304">
        <w:rPr>
          <w:rFonts w:ascii="Calibri" w:eastAsia="Calibri" w:hAnsi="Calibri" w:cs="Calibri"/>
          <w:sz w:val="24"/>
          <w:szCs w:val="24"/>
        </w:rPr>
        <w:t xml:space="preserve"> ac</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io</w:t>
      </w:r>
      <w:r w:rsidR="00470304" w:rsidRPr="00470304">
        <w:rPr>
          <w:rFonts w:ascii="Calibri" w:eastAsia="Calibri" w:hAnsi="Calibri" w:cs="Calibri"/>
          <w:spacing w:val="2"/>
          <w:sz w:val="24"/>
          <w:szCs w:val="24"/>
        </w:rPr>
        <w:t>n</w:t>
      </w:r>
      <w:r w:rsidR="00470304" w:rsidRPr="00470304">
        <w:rPr>
          <w:rFonts w:ascii="Calibri" w:eastAsia="Calibri" w:hAnsi="Calibri" w:cs="Calibri"/>
          <w:sz w:val="24"/>
          <w:szCs w:val="24"/>
        </w:rPr>
        <w:t xml:space="preserve">es </w:t>
      </w:r>
      <w:r w:rsidR="00470304" w:rsidRPr="00470304">
        <w:rPr>
          <w:rFonts w:ascii="Calibri" w:eastAsia="Calibri" w:hAnsi="Calibri" w:cs="Calibri"/>
          <w:spacing w:val="1"/>
          <w:sz w:val="24"/>
          <w:szCs w:val="24"/>
        </w:rPr>
        <w:t>q</w:t>
      </w:r>
      <w:r w:rsidR="00470304" w:rsidRPr="00470304">
        <w:rPr>
          <w:rFonts w:ascii="Calibri" w:eastAsia="Calibri" w:hAnsi="Calibri" w:cs="Calibri"/>
          <w:spacing w:val="-1"/>
          <w:sz w:val="24"/>
          <w:szCs w:val="24"/>
        </w:rPr>
        <w:t>u</w:t>
      </w:r>
      <w:r w:rsidR="00470304" w:rsidRPr="00470304">
        <w:rPr>
          <w:rFonts w:ascii="Calibri" w:eastAsia="Calibri" w:hAnsi="Calibri" w:cs="Calibri"/>
          <w:sz w:val="24"/>
          <w:szCs w:val="24"/>
        </w:rPr>
        <w:t xml:space="preserve">e </w:t>
      </w:r>
      <w:r w:rsidR="00470304" w:rsidRPr="00470304">
        <w:rPr>
          <w:rFonts w:ascii="Calibri" w:eastAsia="Calibri" w:hAnsi="Calibri" w:cs="Calibri"/>
          <w:spacing w:val="1"/>
          <w:sz w:val="24"/>
          <w:szCs w:val="24"/>
        </w:rPr>
        <w:t>f</w:t>
      </w:r>
      <w:r w:rsidR="00470304" w:rsidRPr="00470304">
        <w:rPr>
          <w:rFonts w:ascii="Calibri" w:eastAsia="Calibri" w:hAnsi="Calibri" w:cs="Calibri"/>
          <w:sz w:val="24"/>
          <w:szCs w:val="24"/>
        </w:rPr>
        <w:t>o</w:t>
      </w:r>
      <w:r w:rsidR="00470304" w:rsidRPr="00470304">
        <w:rPr>
          <w:rFonts w:ascii="Calibri" w:eastAsia="Calibri" w:hAnsi="Calibri" w:cs="Calibri"/>
          <w:spacing w:val="-2"/>
          <w:sz w:val="24"/>
          <w:szCs w:val="24"/>
        </w:rPr>
        <w:t>m</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en</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2"/>
          <w:sz w:val="24"/>
          <w:szCs w:val="24"/>
        </w:rPr>
        <w:t>l</w:t>
      </w:r>
      <w:r w:rsidR="00470304" w:rsidRPr="00470304">
        <w:rPr>
          <w:rFonts w:ascii="Calibri" w:eastAsia="Calibri" w:hAnsi="Calibri" w:cs="Calibri"/>
          <w:sz w:val="24"/>
          <w:szCs w:val="24"/>
        </w:rPr>
        <w:t xml:space="preserve">a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vi</w:t>
      </w:r>
      <w:r w:rsidR="00470304" w:rsidRPr="00470304">
        <w:rPr>
          <w:rFonts w:ascii="Calibri" w:eastAsia="Calibri" w:hAnsi="Calibri" w:cs="Calibri"/>
          <w:spacing w:val="-1"/>
          <w:sz w:val="24"/>
          <w:szCs w:val="24"/>
        </w:rPr>
        <w:t>v</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 xml:space="preserve">ia, la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3"/>
          <w:sz w:val="24"/>
          <w:szCs w:val="24"/>
        </w:rPr>
        <w:t>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ucc</w:t>
      </w:r>
      <w:r w:rsidR="00470304" w:rsidRPr="00470304">
        <w:rPr>
          <w:rFonts w:ascii="Calibri" w:eastAsia="Calibri" w:hAnsi="Calibri" w:cs="Calibri"/>
          <w:sz w:val="24"/>
          <w:szCs w:val="24"/>
        </w:rPr>
        <w:t>ión</w:t>
      </w:r>
      <w:r w:rsidR="00470304" w:rsidRPr="00470304">
        <w:rPr>
          <w:rFonts w:ascii="Calibri" w:eastAsia="Calibri" w:hAnsi="Calibri" w:cs="Calibri"/>
          <w:spacing w:val="1"/>
          <w:sz w:val="24"/>
          <w:szCs w:val="24"/>
        </w:rPr>
        <w:t xml:space="preserve"> d</w:t>
      </w:r>
      <w:r w:rsidR="00470304" w:rsidRPr="00470304">
        <w:rPr>
          <w:rFonts w:ascii="Calibri" w:eastAsia="Calibri" w:hAnsi="Calibri" w:cs="Calibri"/>
          <w:sz w:val="24"/>
          <w:szCs w:val="24"/>
        </w:rPr>
        <w:t xml:space="preserve">e </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u</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d</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ía, el</w:t>
      </w:r>
      <w:r w:rsidR="00470304" w:rsidRPr="00470304">
        <w:rPr>
          <w:rFonts w:ascii="Calibri" w:eastAsia="Calibri" w:hAnsi="Calibri" w:cs="Calibri"/>
          <w:spacing w:val="7"/>
          <w:sz w:val="24"/>
          <w:szCs w:val="24"/>
        </w:rPr>
        <w:t xml:space="preserve"> </w:t>
      </w:r>
      <w:r w:rsidR="00470304" w:rsidRPr="00470304">
        <w:rPr>
          <w:rFonts w:ascii="Calibri" w:eastAsia="Calibri" w:hAnsi="Calibri" w:cs="Calibri"/>
          <w:sz w:val="24"/>
          <w:szCs w:val="24"/>
        </w:rPr>
        <w:t>e</w:t>
      </w:r>
      <w:r w:rsidR="00470304" w:rsidRPr="00470304">
        <w:rPr>
          <w:rFonts w:ascii="Calibri" w:eastAsia="Calibri" w:hAnsi="Calibri" w:cs="Calibri"/>
          <w:spacing w:val="-2"/>
          <w:sz w:val="24"/>
          <w:szCs w:val="24"/>
        </w:rPr>
        <w:t>j</w:t>
      </w:r>
      <w:r w:rsidR="00470304" w:rsidRPr="00470304">
        <w:rPr>
          <w:rFonts w:ascii="Calibri" w:eastAsia="Calibri" w:hAnsi="Calibri" w:cs="Calibri"/>
          <w:sz w:val="24"/>
          <w:szCs w:val="24"/>
        </w:rPr>
        <w:t>ercicio</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 los</w:t>
      </w:r>
      <w:r w:rsidR="00470304" w:rsidRPr="00470304">
        <w:rPr>
          <w:rFonts w:ascii="Calibri" w:eastAsia="Calibri" w:hAnsi="Calibri" w:cs="Calibri"/>
          <w:spacing w:val="1"/>
          <w:sz w:val="24"/>
          <w:szCs w:val="24"/>
        </w:rPr>
        <w:t xml:space="preserve"> d</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r</w:t>
      </w:r>
      <w:r w:rsidR="00470304" w:rsidRPr="00470304">
        <w:rPr>
          <w:rFonts w:ascii="Calibri" w:eastAsia="Calibri" w:hAnsi="Calibri" w:cs="Calibri"/>
          <w:sz w:val="24"/>
          <w:szCs w:val="24"/>
        </w:rPr>
        <w:t>ec</w:t>
      </w:r>
      <w:r w:rsidR="00470304" w:rsidRPr="00470304">
        <w:rPr>
          <w:rFonts w:ascii="Calibri" w:eastAsia="Calibri" w:hAnsi="Calibri" w:cs="Calibri"/>
          <w:spacing w:val="1"/>
          <w:sz w:val="24"/>
          <w:szCs w:val="24"/>
        </w:rPr>
        <w:t>h</w:t>
      </w:r>
      <w:r w:rsidR="00470304" w:rsidRPr="00470304">
        <w:rPr>
          <w:rFonts w:ascii="Calibri" w:eastAsia="Calibri" w:hAnsi="Calibri" w:cs="Calibri"/>
          <w:sz w:val="24"/>
          <w:szCs w:val="24"/>
        </w:rPr>
        <w:t>os</w:t>
      </w:r>
      <w:r w:rsidR="00470304" w:rsidRPr="00470304">
        <w:rPr>
          <w:rFonts w:ascii="Calibri" w:eastAsia="Calibri" w:hAnsi="Calibri" w:cs="Calibri"/>
          <w:spacing w:val="-1"/>
          <w:sz w:val="24"/>
          <w:szCs w:val="24"/>
        </w:rPr>
        <w:t xml:space="preserve"> </w:t>
      </w:r>
      <w:r w:rsidR="00470304" w:rsidRPr="00470304">
        <w:rPr>
          <w:rFonts w:ascii="Calibri" w:eastAsia="Calibri" w:hAnsi="Calibri" w:cs="Calibri"/>
          <w:spacing w:val="1"/>
          <w:sz w:val="24"/>
          <w:szCs w:val="24"/>
        </w:rPr>
        <w:t>hu</w:t>
      </w:r>
      <w:r w:rsidR="00470304" w:rsidRPr="00470304">
        <w:rPr>
          <w:rFonts w:ascii="Calibri" w:eastAsia="Calibri" w:hAnsi="Calibri" w:cs="Calibri"/>
          <w:sz w:val="24"/>
          <w:szCs w:val="24"/>
        </w:rPr>
        <w:t>m</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os,</w:t>
      </w:r>
      <w:r w:rsidR="00470304" w:rsidRPr="00470304">
        <w:rPr>
          <w:rFonts w:ascii="Calibri" w:eastAsia="Calibri" w:hAnsi="Calibri" w:cs="Calibri"/>
          <w:spacing w:val="36"/>
          <w:sz w:val="24"/>
          <w:szCs w:val="24"/>
        </w:rPr>
        <w:t xml:space="preserve"> </w:t>
      </w:r>
      <w:r w:rsidR="00470304" w:rsidRPr="00470304">
        <w:rPr>
          <w:rFonts w:ascii="Calibri" w:eastAsia="Calibri" w:hAnsi="Calibri" w:cs="Calibri"/>
          <w:sz w:val="24"/>
          <w:szCs w:val="24"/>
        </w:rPr>
        <w:t>es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w:t>
      </w:r>
      <w:r w:rsidR="00470304" w:rsidRPr="00470304">
        <w:rPr>
          <w:rFonts w:ascii="Calibri" w:eastAsia="Calibri" w:hAnsi="Calibri" w:cs="Calibri"/>
          <w:spacing w:val="1"/>
          <w:sz w:val="24"/>
          <w:szCs w:val="24"/>
        </w:rPr>
        <w:t>b</w:t>
      </w:r>
      <w:r w:rsidR="00470304" w:rsidRPr="00470304">
        <w:rPr>
          <w:rFonts w:ascii="Calibri" w:eastAsia="Calibri" w:hAnsi="Calibri" w:cs="Calibri"/>
          <w:sz w:val="24"/>
          <w:szCs w:val="24"/>
        </w:rPr>
        <w:t>lec</w:t>
      </w:r>
      <w:r w:rsidR="00470304" w:rsidRPr="00470304">
        <w:rPr>
          <w:rFonts w:ascii="Calibri" w:eastAsia="Calibri" w:hAnsi="Calibri" w:cs="Calibri"/>
          <w:spacing w:val="-2"/>
          <w:sz w:val="24"/>
          <w:szCs w:val="24"/>
        </w:rPr>
        <w:t>e</w:t>
      </w:r>
      <w:r w:rsidR="00470304" w:rsidRPr="00470304">
        <w:rPr>
          <w:rFonts w:ascii="Calibri" w:eastAsia="Calibri" w:hAnsi="Calibri" w:cs="Calibri"/>
          <w:sz w:val="24"/>
          <w:szCs w:val="24"/>
        </w:rPr>
        <w:t>r</w:t>
      </w:r>
      <w:r w:rsidR="00470304" w:rsidRPr="00470304">
        <w:rPr>
          <w:rFonts w:ascii="Calibri" w:eastAsia="Calibri" w:hAnsi="Calibri" w:cs="Calibri"/>
          <w:spacing w:val="39"/>
          <w:sz w:val="24"/>
          <w:szCs w:val="24"/>
        </w:rPr>
        <w:t xml:space="preserve"> </w:t>
      </w:r>
      <w:r w:rsidR="00470304" w:rsidRPr="00470304">
        <w:rPr>
          <w:rFonts w:ascii="Calibri" w:eastAsia="Calibri" w:hAnsi="Calibri" w:cs="Calibri"/>
          <w:sz w:val="24"/>
          <w:szCs w:val="24"/>
        </w:rPr>
        <w:t>las</w:t>
      </w:r>
      <w:r w:rsidR="00470304" w:rsidRPr="00470304">
        <w:rPr>
          <w:rFonts w:ascii="Calibri" w:eastAsia="Calibri" w:hAnsi="Calibri" w:cs="Calibri"/>
          <w:spacing w:val="39"/>
          <w:sz w:val="24"/>
          <w:szCs w:val="24"/>
        </w:rPr>
        <w:t xml:space="preserve"> </w:t>
      </w:r>
      <w:r w:rsidR="00470304" w:rsidRPr="00470304">
        <w:rPr>
          <w:rFonts w:ascii="Calibri" w:eastAsia="Calibri" w:hAnsi="Calibri" w:cs="Calibri"/>
          <w:sz w:val="24"/>
          <w:szCs w:val="24"/>
        </w:rPr>
        <w:t>m</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as</w:t>
      </w:r>
      <w:r w:rsidR="00470304" w:rsidRPr="00470304">
        <w:rPr>
          <w:rFonts w:ascii="Calibri" w:eastAsia="Calibri" w:hAnsi="Calibri" w:cs="Calibri"/>
          <w:spacing w:val="36"/>
          <w:sz w:val="24"/>
          <w:szCs w:val="24"/>
        </w:rPr>
        <w:t xml:space="preserve"> </w:t>
      </w:r>
      <w:r w:rsidR="00470304" w:rsidRPr="00470304">
        <w:rPr>
          <w:rFonts w:ascii="Calibri" w:eastAsia="Calibri" w:hAnsi="Calibri" w:cs="Calibri"/>
          <w:spacing w:val="1"/>
          <w:sz w:val="24"/>
          <w:szCs w:val="24"/>
        </w:rPr>
        <w:t>qu</w:t>
      </w:r>
      <w:r w:rsidR="00470304" w:rsidRPr="00470304">
        <w:rPr>
          <w:rFonts w:ascii="Calibri" w:eastAsia="Calibri" w:hAnsi="Calibri" w:cs="Calibri"/>
          <w:sz w:val="24"/>
          <w:szCs w:val="24"/>
        </w:rPr>
        <w:t>e</w:t>
      </w:r>
      <w:r w:rsidR="00470304" w:rsidRPr="00470304">
        <w:rPr>
          <w:rFonts w:ascii="Calibri" w:eastAsia="Calibri" w:hAnsi="Calibri" w:cs="Calibri"/>
          <w:spacing w:val="37"/>
          <w:sz w:val="24"/>
          <w:szCs w:val="24"/>
        </w:rPr>
        <w:t xml:space="preserve">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er</w:t>
      </w:r>
      <w:r w:rsidR="00470304" w:rsidRPr="00470304">
        <w:rPr>
          <w:rFonts w:ascii="Calibri" w:eastAsia="Calibri" w:hAnsi="Calibri" w:cs="Calibri"/>
          <w:spacing w:val="1"/>
          <w:sz w:val="24"/>
          <w:szCs w:val="24"/>
        </w:rPr>
        <w:t>m</w:t>
      </w:r>
      <w:r w:rsidR="00470304" w:rsidRPr="00470304">
        <w:rPr>
          <w:rFonts w:ascii="Calibri" w:eastAsia="Calibri" w:hAnsi="Calibri" w:cs="Calibri"/>
          <w:spacing w:val="-2"/>
          <w:sz w:val="24"/>
          <w:szCs w:val="24"/>
        </w:rPr>
        <w:t>i</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an</w:t>
      </w:r>
      <w:r w:rsidR="00470304" w:rsidRPr="00470304">
        <w:rPr>
          <w:rFonts w:ascii="Calibri" w:eastAsia="Calibri" w:hAnsi="Calibri" w:cs="Calibri"/>
          <w:spacing w:val="38"/>
          <w:sz w:val="24"/>
          <w:szCs w:val="24"/>
        </w:rPr>
        <w:t xml:space="preserve">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o</w:t>
      </w:r>
      <w:r w:rsidR="00470304" w:rsidRPr="00470304">
        <w:rPr>
          <w:rFonts w:ascii="Calibri" w:eastAsia="Calibri" w:hAnsi="Calibri" w:cs="Calibri"/>
          <w:spacing w:val="-2"/>
          <w:sz w:val="24"/>
          <w:szCs w:val="24"/>
        </w:rPr>
        <w:t>m</w:t>
      </w:r>
      <w:r w:rsidR="00470304" w:rsidRPr="00470304">
        <w:rPr>
          <w:rFonts w:ascii="Calibri" w:eastAsia="Calibri" w:hAnsi="Calibri" w:cs="Calibri"/>
          <w:sz w:val="24"/>
          <w:szCs w:val="24"/>
        </w:rPr>
        <w:t>over</w:t>
      </w:r>
      <w:r w:rsidR="00470304" w:rsidRPr="00470304">
        <w:rPr>
          <w:rFonts w:ascii="Calibri" w:eastAsia="Calibri" w:hAnsi="Calibri" w:cs="Calibri"/>
          <w:spacing w:val="37"/>
          <w:sz w:val="24"/>
          <w:szCs w:val="24"/>
        </w:rPr>
        <w:t xml:space="preserve"> </w:t>
      </w:r>
      <w:r w:rsidR="00470304" w:rsidRPr="00470304">
        <w:rPr>
          <w:rFonts w:ascii="Calibri" w:eastAsia="Calibri" w:hAnsi="Calibri" w:cs="Calibri"/>
          <w:spacing w:val="1"/>
          <w:sz w:val="24"/>
          <w:szCs w:val="24"/>
        </w:rPr>
        <w:t>un</w:t>
      </w:r>
      <w:r w:rsidR="00470304" w:rsidRPr="00470304">
        <w:rPr>
          <w:rFonts w:ascii="Calibri" w:eastAsia="Calibri" w:hAnsi="Calibri" w:cs="Calibri"/>
          <w:sz w:val="24"/>
          <w:szCs w:val="24"/>
        </w:rPr>
        <w:t>a</w:t>
      </w:r>
      <w:r w:rsidR="00470304" w:rsidRPr="00470304">
        <w:rPr>
          <w:rFonts w:ascii="Calibri" w:eastAsia="Calibri" w:hAnsi="Calibri" w:cs="Calibri"/>
          <w:spacing w:val="37"/>
          <w:sz w:val="24"/>
          <w:szCs w:val="24"/>
        </w:rPr>
        <w:t xml:space="preserve"> </w:t>
      </w:r>
      <w:r w:rsidR="00470304" w:rsidRPr="00470304">
        <w:rPr>
          <w:rFonts w:ascii="Calibri" w:eastAsia="Calibri" w:hAnsi="Calibri" w:cs="Calibri"/>
          <w:spacing w:val="1"/>
          <w:sz w:val="24"/>
          <w:szCs w:val="24"/>
        </w:rPr>
        <w:t>bu</w:t>
      </w:r>
      <w:r w:rsidR="00470304" w:rsidRPr="00470304">
        <w:rPr>
          <w:rFonts w:ascii="Calibri" w:eastAsia="Calibri" w:hAnsi="Calibri" w:cs="Calibri"/>
          <w:spacing w:val="-2"/>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a</w:t>
      </w:r>
      <w:r w:rsidR="00470304" w:rsidRPr="00470304">
        <w:rPr>
          <w:rFonts w:ascii="Calibri" w:eastAsia="Calibri" w:hAnsi="Calibri" w:cs="Calibri"/>
          <w:spacing w:val="39"/>
          <w:sz w:val="24"/>
          <w:szCs w:val="24"/>
        </w:rPr>
        <w:t xml:space="preserve"> </w:t>
      </w:r>
      <w:r w:rsidR="00470304" w:rsidRPr="00470304">
        <w:rPr>
          <w:rFonts w:ascii="Calibri" w:eastAsia="Calibri" w:hAnsi="Calibri" w:cs="Calibri"/>
          <w:spacing w:val="-1"/>
          <w:sz w:val="24"/>
          <w:szCs w:val="24"/>
        </w:rPr>
        <w:t>c</w:t>
      </w:r>
      <w:r w:rsidR="00470304" w:rsidRPr="00470304">
        <w:rPr>
          <w:rFonts w:ascii="Calibri" w:eastAsia="Calibri" w:hAnsi="Calibri" w:cs="Calibri"/>
          <w:spacing w:val="-2"/>
          <w:sz w:val="24"/>
          <w:szCs w:val="24"/>
        </w:rPr>
        <w:t>o</w:t>
      </w:r>
      <w:r w:rsidR="00470304" w:rsidRPr="00470304">
        <w:rPr>
          <w:rFonts w:ascii="Calibri" w:eastAsia="Calibri" w:hAnsi="Calibri" w:cs="Calibri"/>
          <w:spacing w:val="1"/>
          <w:sz w:val="24"/>
          <w:szCs w:val="24"/>
        </w:rPr>
        <w:t>n</w:t>
      </w:r>
      <w:r w:rsidR="00470304" w:rsidRPr="00470304">
        <w:rPr>
          <w:rFonts w:ascii="Calibri" w:eastAsia="Calibri" w:hAnsi="Calibri" w:cs="Calibri"/>
          <w:sz w:val="24"/>
          <w:szCs w:val="24"/>
        </w:rPr>
        <w:t>vi</w:t>
      </w:r>
      <w:r w:rsidR="00470304" w:rsidRPr="00470304">
        <w:rPr>
          <w:rFonts w:ascii="Calibri" w:eastAsia="Calibri" w:hAnsi="Calibri" w:cs="Calibri"/>
          <w:spacing w:val="-1"/>
          <w:sz w:val="24"/>
          <w:szCs w:val="24"/>
        </w:rPr>
        <w:t>v</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ia</w:t>
      </w:r>
      <w:r w:rsidR="00470304" w:rsidRPr="00470304">
        <w:rPr>
          <w:rFonts w:ascii="Calibri" w:eastAsia="Calibri" w:hAnsi="Calibri" w:cs="Calibri"/>
          <w:spacing w:val="37"/>
          <w:sz w:val="24"/>
          <w:szCs w:val="24"/>
        </w:rPr>
        <w:t xml:space="preserve"> </w:t>
      </w:r>
      <w:r w:rsidR="00470304" w:rsidRPr="00470304">
        <w:rPr>
          <w:rFonts w:ascii="Calibri" w:eastAsia="Calibri" w:hAnsi="Calibri" w:cs="Calibri"/>
          <w:sz w:val="24"/>
          <w:szCs w:val="24"/>
        </w:rPr>
        <w:t>escolar</w:t>
      </w:r>
      <w:r w:rsidR="00470304" w:rsidRPr="00470304">
        <w:rPr>
          <w:rFonts w:ascii="Calibri" w:eastAsia="Calibri" w:hAnsi="Calibri" w:cs="Calibri"/>
          <w:spacing w:val="40"/>
          <w:sz w:val="24"/>
          <w:szCs w:val="24"/>
        </w:rPr>
        <w:t xml:space="preserve"> </w:t>
      </w:r>
      <w:r w:rsidR="00470304" w:rsidRPr="00470304">
        <w:rPr>
          <w:rFonts w:ascii="Calibri" w:eastAsia="Calibri" w:hAnsi="Calibri" w:cs="Calibri"/>
          <w:sz w:val="24"/>
          <w:szCs w:val="24"/>
        </w:rPr>
        <w:t xml:space="preserve">y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e</w:t>
      </w:r>
      <w:r w:rsidR="00470304" w:rsidRPr="00470304">
        <w:rPr>
          <w:rFonts w:ascii="Calibri" w:eastAsia="Calibri" w:hAnsi="Calibri" w:cs="Calibri"/>
          <w:sz w:val="24"/>
          <w:szCs w:val="24"/>
        </w:rPr>
        <w:t>ve</w:t>
      </w:r>
      <w:r w:rsidR="00470304" w:rsidRPr="00470304">
        <w:rPr>
          <w:rFonts w:ascii="Calibri" w:eastAsia="Calibri" w:hAnsi="Calibri" w:cs="Calibri"/>
          <w:spacing w:val="1"/>
          <w:sz w:val="24"/>
          <w:szCs w:val="24"/>
        </w:rPr>
        <w:t>n</w:t>
      </w:r>
      <w:r w:rsidR="00470304" w:rsidRPr="00470304">
        <w:rPr>
          <w:rFonts w:ascii="Calibri" w:eastAsia="Calibri" w:hAnsi="Calibri" w:cs="Calibri"/>
          <w:spacing w:val="-2"/>
          <w:sz w:val="24"/>
          <w:szCs w:val="24"/>
        </w:rPr>
        <w:t>i</w:t>
      </w:r>
      <w:r w:rsidR="00470304" w:rsidRPr="00470304">
        <w:rPr>
          <w:rFonts w:ascii="Calibri" w:eastAsia="Calibri" w:hAnsi="Calibri" w:cs="Calibri"/>
          <w:sz w:val="24"/>
          <w:szCs w:val="24"/>
        </w:rPr>
        <w:t>r</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o</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 xml:space="preserve">a </w:t>
      </w:r>
      <w:r w:rsidR="00470304" w:rsidRPr="00470304">
        <w:rPr>
          <w:rFonts w:ascii="Calibri" w:eastAsia="Calibri" w:hAnsi="Calibri" w:cs="Calibri"/>
          <w:spacing w:val="1"/>
          <w:sz w:val="24"/>
          <w:szCs w:val="24"/>
        </w:rPr>
        <w:t>f</w:t>
      </w:r>
      <w:r w:rsidR="00470304" w:rsidRPr="00470304">
        <w:rPr>
          <w:rFonts w:ascii="Calibri" w:eastAsia="Calibri" w:hAnsi="Calibri" w:cs="Calibri"/>
          <w:sz w:val="24"/>
          <w:szCs w:val="24"/>
        </w:rPr>
        <w:t>orma</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3"/>
          <w:sz w:val="24"/>
          <w:szCs w:val="24"/>
        </w:rPr>
        <w:t>v</w:t>
      </w:r>
      <w:r w:rsidR="00470304" w:rsidRPr="00470304">
        <w:rPr>
          <w:rFonts w:ascii="Calibri" w:eastAsia="Calibri" w:hAnsi="Calibri" w:cs="Calibri"/>
          <w:sz w:val="24"/>
          <w:szCs w:val="24"/>
        </w:rPr>
        <w:t>iol</w:t>
      </w:r>
      <w:r w:rsidR="00470304" w:rsidRPr="00470304">
        <w:rPr>
          <w:rFonts w:ascii="Calibri" w:eastAsia="Calibri" w:hAnsi="Calibri" w:cs="Calibri"/>
          <w:spacing w:val="1"/>
          <w:sz w:val="24"/>
          <w:szCs w:val="24"/>
        </w:rPr>
        <w:t>en</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ia</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pacing w:val="1"/>
          <w:sz w:val="24"/>
          <w:szCs w:val="24"/>
        </w:rPr>
        <w:t>f</w:t>
      </w:r>
      <w:r w:rsidR="00470304" w:rsidRPr="00470304">
        <w:rPr>
          <w:rFonts w:ascii="Calibri" w:eastAsia="Calibri" w:hAnsi="Calibri" w:cs="Calibri"/>
          <w:sz w:val="24"/>
          <w:szCs w:val="24"/>
        </w:rPr>
        <w:t>ísi</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a</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o</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1"/>
          <w:sz w:val="24"/>
          <w:szCs w:val="24"/>
        </w:rPr>
        <w:t>p</w:t>
      </w:r>
      <w:r w:rsidR="00470304" w:rsidRPr="00470304">
        <w:rPr>
          <w:rFonts w:ascii="Calibri" w:eastAsia="Calibri" w:hAnsi="Calibri" w:cs="Calibri"/>
          <w:sz w:val="24"/>
          <w:szCs w:val="24"/>
        </w:rPr>
        <w:t>si</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ológ</w:t>
      </w:r>
      <w:r w:rsidR="00470304" w:rsidRPr="00470304">
        <w:rPr>
          <w:rFonts w:ascii="Calibri" w:eastAsia="Calibri" w:hAnsi="Calibri" w:cs="Calibri"/>
          <w:spacing w:val="-2"/>
          <w:sz w:val="24"/>
          <w:szCs w:val="24"/>
        </w:rPr>
        <w:t>i</w:t>
      </w:r>
      <w:r w:rsidR="00470304" w:rsidRPr="00470304">
        <w:rPr>
          <w:rFonts w:ascii="Calibri" w:eastAsia="Calibri" w:hAnsi="Calibri" w:cs="Calibri"/>
          <w:spacing w:val="-1"/>
          <w:sz w:val="24"/>
          <w:szCs w:val="24"/>
        </w:rPr>
        <w:t>c</w:t>
      </w:r>
      <w:r w:rsidR="00470304" w:rsidRPr="00470304">
        <w:rPr>
          <w:rFonts w:ascii="Calibri" w:eastAsia="Calibri" w:hAnsi="Calibri" w:cs="Calibri"/>
          <w:sz w:val="24"/>
          <w:szCs w:val="24"/>
        </w:rPr>
        <w:t>a,</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agresi</w:t>
      </w:r>
      <w:r w:rsidR="00470304" w:rsidRPr="00470304">
        <w:rPr>
          <w:rFonts w:ascii="Calibri" w:eastAsia="Calibri" w:hAnsi="Calibri" w:cs="Calibri"/>
          <w:spacing w:val="1"/>
          <w:sz w:val="24"/>
          <w:szCs w:val="24"/>
        </w:rPr>
        <w:t>on</w:t>
      </w:r>
      <w:r w:rsidR="00470304" w:rsidRPr="00470304">
        <w:rPr>
          <w:rFonts w:ascii="Calibri" w:eastAsia="Calibri" w:hAnsi="Calibri" w:cs="Calibri"/>
          <w:spacing w:val="8"/>
          <w:sz w:val="24"/>
          <w:szCs w:val="24"/>
        </w:rPr>
        <w:t>e</w:t>
      </w:r>
      <w:r w:rsidR="00470304" w:rsidRPr="00470304">
        <w:rPr>
          <w:rFonts w:ascii="Calibri" w:eastAsia="Calibri" w:hAnsi="Calibri" w:cs="Calibri"/>
          <w:sz w:val="24"/>
          <w:szCs w:val="24"/>
        </w:rPr>
        <w:t>s</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u</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pacing w:val="1"/>
          <w:sz w:val="24"/>
          <w:szCs w:val="24"/>
        </w:rPr>
        <w:t>h</w:t>
      </w:r>
      <w:r w:rsidR="00470304" w:rsidRPr="00470304">
        <w:rPr>
          <w:rFonts w:ascii="Calibri" w:eastAsia="Calibri" w:hAnsi="Calibri" w:cs="Calibri"/>
          <w:sz w:val="24"/>
          <w:szCs w:val="24"/>
        </w:rPr>
        <w:t>os</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ig</w:t>
      </w:r>
      <w:r w:rsidR="00470304" w:rsidRPr="00470304">
        <w:rPr>
          <w:rFonts w:ascii="Calibri" w:eastAsia="Calibri" w:hAnsi="Calibri" w:cs="Calibri"/>
          <w:spacing w:val="-2"/>
          <w:sz w:val="24"/>
          <w:szCs w:val="24"/>
        </w:rPr>
        <w:t>a</w:t>
      </w:r>
      <w:r w:rsidR="00470304" w:rsidRPr="00470304">
        <w:rPr>
          <w:rFonts w:ascii="Calibri" w:eastAsia="Calibri" w:hAnsi="Calibri" w:cs="Calibri"/>
          <w:sz w:val="24"/>
          <w:szCs w:val="24"/>
        </w:rPr>
        <w:t>mie</w:t>
      </w:r>
      <w:r w:rsidR="00470304" w:rsidRPr="00470304">
        <w:rPr>
          <w:rFonts w:ascii="Calibri" w:eastAsia="Calibri" w:hAnsi="Calibri" w:cs="Calibri"/>
          <w:spacing w:val="2"/>
          <w:sz w:val="24"/>
          <w:szCs w:val="24"/>
        </w:rPr>
        <w:t>n</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os,</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z w:val="24"/>
          <w:szCs w:val="24"/>
        </w:rPr>
        <w:t>e</w:t>
      </w:r>
      <w:r w:rsidR="00470304" w:rsidRPr="00470304">
        <w:rPr>
          <w:rFonts w:ascii="Calibri" w:eastAsia="Calibri" w:hAnsi="Calibri" w:cs="Calibri"/>
          <w:spacing w:val="1"/>
          <w:sz w:val="24"/>
          <w:szCs w:val="24"/>
        </w:rPr>
        <w:t>nt</w:t>
      </w:r>
      <w:r w:rsidR="00470304" w:rsidRPr="00470304">
        <w:rPr>
          <w:rFonts w:ascii="Calibri" w:eastAsia="Calibri" w:hAnsi="Calibri" w:cs="Calibri"/>
          <w:spacing w:val="-2"/>
          <w:sz w:val="24"/>
          <w:szCs w:val="24"/>
        </w:rPr>
        <w:t>r</w:t>
      </w:r>
      <w:r w:rsidR="00470304" w:rsidRPr="00470304">
        <w:rPr>
          <w:rFonts w:ascii="Calibri" w:eastAsia="Calibri" w:hAnsi="Calibri" w:cs="Calibri"/>
          <w:sz w:val="24"/>
          <w:szCs w:val="24"/>
        </w:rPr>
        <w:t>e</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los</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mie</w:t>
      </w:r>
      <w:r w:rsidR="00470304" w:rsidRPr="00470304">
        <w:rPr>
          <w:rFonts w:ascii="Calibri" w:eastAsia="Calibri" w:hAnsi="Calibri" w:cs="Calibri"/>
          <w:spacing w:val="-1"/>
          <w:sz w:val="24"/>
          <w:szCs w:val="24"/>
        </w:rPr>
        <w:t>m</w:t>
      </w:r>
      <w:r w:rsidR="00470304" w:rsidRPr="00470304">
        <w:rPr>
          <w:rFonts w:ascii="Calibri" w:eastAsia="Calibri" w:hAnsi="Calibri" w:cs="Calibri"/>
          <w:spacing w:val="1"/>
          <w:sz w:val="24"/>
          <w:szCs w:val="24"/>
        </w:rPr>
        <w:t>b</w:t>
      </w:r>
      <w:r w:rsidR="00470304" w:rsidRPr="00470304">
        <w:rPr>
          <w:rFonts w:ascii="Calibri" w:eastAsia="Calibri" w:hAnsi="Calibri" w:cs="Calibri"/>
          <w:sz w:val="24"/>
          <w:szCs w:val="24"/>
        </w:rPr>
        <w:t>r</w:t>
      </w:r>
      <w:r w:rsidR="00470304" w:rsidRPr="00470304">
        <w:rPr>
          <w:rFonts w:ascii="Calibri" w:eastAsia="Calibri" w:hAnsi="Calibri" w:cs="Calibri"/>
          <w:spacing w:val="1"/>
          <w:sz w:val="24"/>
          <w:szCs w:val="24"/>
        </w:rPr>
        <w:t>o</w:t>
      </w:r>
      <w:r w:rsidR="00470304" w:rsidRPr="00470304">
        <w:rPr>
          <w:rFonts w:ascii="Calibri" w:eastAsia="Calibri" w:hAnsi="Calibri" w:cs="Calibri"/>
          <w:sz w:val="24"/>
          <w:szCs w:val="24"/>
        </w:rPr>
        <w:t>s</w:t>
      </w:r>
      <w:r w:rsidR="00470304" w:rsidRPr="00470304">
        <w:rPr>
          <w:rFonts w:ascii="Calibri" w:eastAsia="Calibri" w:hAnsi="Calibri" w:cs="Calibri"/>
          <w:spacing w:val="2"/>
          <w:sz w:val="24"/>
          <w:szCs w:val="24"/>
        </w:rPr>
        <w:t xml:space="preserve"> </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e</w:t>
      </w:r>
      <w:r w:rsidR="00470304" w:rsidRPr="00470304">
        <w:rPr>
          <w:rFonts w:ascii="Calibri" w:eastAsia="Calibri" w:hAnsi="Calibri" w:cs="Calibri"/>
          <w:spacing w:val="3"/>
          <w:sz w:val="24"/>
          <w:szCs w:val="24"/>
        </w:rPr>
        <w:t xml:space="preserve"> </w:t>
      </w:r>
      <w:r w:rsidR="00470304" w:rsidRPr="00470304">
        <w:rPr>
          <w:rFonts w:ascii="Calibri" w:eastAsia="Calibri" w:hAnsi="Calibri" w:cs="Calibri"/>
          <w:sz w:val="24"/>
          <w:szCs w:val="24"/>
        </w:rPr>
        <w:t>la Com</w:t>
      </w:r>
      <w:r w:rsidR="00470304" w:rsidRPr="00470304">
        <w:rPr>
          <w:rFonts w:ascii="Calibri" w:eastAsia="Calibri" w:hAnsi="Calibri" w:cs="Calibri"/>
          <w:spacing w:val="1"/>
          <w:sz w:val="24"/>
          <w:szCs w:val="24"/>
        </w:rPr>
        <w:t>un</w:t>
      </w:r>
      <w:r w:rsidR="00470304" w:rsidRPr="00470304">
        <w:rPr>
          <w:rFonts w:ascii="Calibri" w:eastAsia="Calibri" w:hAnsi="Calibri" w:cs="Calibri"/>
          <w:sz w:val="24"/>
          <w:szCs w:val="24"/>
        </w:rPr>
        <w:t>i</w:t>
      </w:r>
      <w:r w:rsidR="00470304" w:rsidRPr="00470304">
        <w:rPr>
          <w:rFonts w:ascii="Calibri" w:eastAsia="Calibri" w:hAnsi="Calibri" w:cs="Calibri"/>
          <w:spacing w:val="-1"/>
          <w:sz w:val="24"/>
          <w:szCs w:val="24"/>
        </w:rPr>
        <w:t>d</w:t>
      </w:r>
      <w:r w:rsidR="00470304" w:rsidRPr="00470304">
        <w:rPr>
          <w:rFonts w:ascii="Calibri" w:eastAsia="Calibri" w:hAnsi="Calibri" w:cs="Calibri"/>
          <w:sz w:val="24"/>
          <w:szCs w:val="24"/>
        </w:rPr>
        <w:t>ad E</w:t>
      </w:r>
      <w:r w:rsidR="00470304" w:rsidRPr="00470304">
        <w:rPr>
          <w:rFonts w:ascii="Calibri" w:eastAsia="Calibri" w:hAnsi="Calibri" w:cs="Calibri"/>
          <w:spacing w:val="1"/>
          <w:sz w:val="24"/>
          <w:szCs w:val="24"/>
        </w:rPr>
        <w:t>du</w:t>
      </w:r>
      <w:r w:rsidR="00470304" w:rsidRPr="00470304">
        <w:rPr>
          <w:rFonts w:ascii="Calibri" w:eastAsia="Calibri" w:hAnsi="Calibri" w:cs="Calibri"/>
          <w:spacing w:val="-1"/>
          <w:sz w:val="24"/>
          <w:szCs w:val="24"/>
        </w:rPr>
        <w:t>c</w:t>
      </w:r>
      <w:r w:rsidR="00470304" w:rsidRPr="00470304">
        <w:rPr>
          <w:rFonts w:ascii="Calibri" w:eastAsia="Calibri" w:hAnsi="Calibri" w:cs="Calibri"/>
          <w:spacing w:val="-2"/>
          <w:sz w:val="24"/>
          <w:szCs w:val="24"/>
        </w:rPr>
        <w:t>a</w:t>
      </w:r>
      <w:r w:rsidR="00470304" w:rsidRPr="00470304">
        <w:rPr>
          <w:rFonts w:ascii="Calibri" w:eastAsia="Calibri" w:hAnsi="Calibri" w:cs="Calibri"/>
          <w:spacing w:val="1"/>
          <w:sz w:val="24"/>
          <w:szCs w:val="24"/>
        </w:rPr>
        <w:t>t</w:t>
      </w:r>
      <w:r w:rsidR="00470304" w:rsidRPr="00470304">
        <w:rPr>
          <w:rFonts w:ascii="Calibri" w:eastAsia="Calibri" w:hAnsi="Calibri" w:cs="Calibri"/>
          <w:sz w:val="24"/>
          <w:szCs w:val="24"/>
        </w:rPr>
        <w:t>iv</w:t>
      </w:r>
      <w:r w:rsidR="00470304" w:rsidRPr="00470304">
        <w:rPr>
          <w:rFonts w:ascii="Calibri" w:eastAsia="Calibri" w:hAnsi="Calibri" w:cs="Calibri"/>
          <w:spacing w:val="2"/>
          <w:sz w:val="24"/>
          <w:szCs w:val="24"/>
        </w:rPr>
        <w:t>a</w:t>
      </w:r>
      <w:r w:rsidR="00470304" w:rsidRPr="00470304">
        <w:rPr>
          <w:rFonts w:ascii="Calibri" w:eastAsia="Calibri" w:hAnsi="Calibri" w:cs="Calibri"/>
          <w:sz w:val="24"/>
          <w:szCs w:val="24"/>
        </w:rPr>
        <w:t>.</w:t>
      </w:r>
    </w:p>
    <w:p w14:paraId="6E46849C" w14:textId="77777777" w:rsidR="00470304" w:rsidRPr="00470304" w:rsidRDefault="00470304" w:rsidP="00470304">
      <w:pPr>
        <w:spacing w:after="0" w:line="240" w:lineRule="auto"/>
        <w:jc w:val="both"/>
        <w:rPr>
          <w:rFonts w:ascii="Calibri" w:eastAsia="Times New Roman" w:hAnsi="Calibri" w:cs="Calibri"/>
          <w:sz w:val="24"/>
          <w:szCs w:val="24"/>
        </w:rPr>
      </w:pPr>
    </w:p>
    <w:p w14:paraId="225A437E" w14:textId="77777777" w:rsidR="00470304" w:rsidRPr="00470304" w:rsidRDefault="00D45C85" w:rsidP="00470304">
      <w:pPr>
        <w:spacing w:after="0" w:line="240" w:lineRule="auto"/>
        <w:jc w:val="both"/>
        <w:rPr>
          <w:rFonts w:ascii="Calibri" w:eastAsia="Calibri" w:hAnsi="Calibri" w:cs="Calibri"/>
          <w:sz w:val="24"/>
          <w:szCs w:val="24"/>
        </w:rPr>
      </w:pPr>
      <w:r>
        <w:rPr>
          <w:rFonts w:ascii="Calibri" w:eastAsia="Calibri" w:hAnsi="Calibri" w:cs="Calibri"/>
          <w:b/>
          <w:spacing w:val="1"/>
          <w:sz w:val="24"/>
          <w:szCs w:val="24"/>
        </w:rPr>
        <w:t>Por ello, cuenta con las siguientes a</w:t>
      </w:r>
      <w:r w:rsidR="00470304" w:rsidRPr="00470304">
        <w:rPr>
          <w:rFonts w:ascii="Calibri" w:eastAsia="Calibri" w:hAnsi="Calibri" w:cs="Calibri"/>
          <w:b/>
          <w:sz w:val="24"/>
          <w:szCs w:val="24"/>
        </w:rPr>
        <w:t>tri</w:t>
      </w:r>
      <w:r w:rsidR="00470304" w:rsidRPr="00470304">
        <w:rPr>
          <w:rFonts w:ascii="Calibri" w:eastAsia="Calibri" w:hAnsi="Calibri" w:cs="Calibri"/>
          <w:b/>
          <w:spacing w:val="1"/>
          <w:sz w:val="24"/>
          <w:szCs w:val="24"/>
        </w:rPr>
        <w:t>bu</w:t>
      </w:r>
      <w:r w:rsidR="00470304" w:rsidRPr="00470304">
        <w:rPr>
          <w:rFonts w:ascii="Calibri" w:eastAsia="Calibri" w:hAnsi="Calibri" w:cs="Calibri"/>
          <w:b/>
          <w:spacing w:val="-2"/>
          <w:sz w:val="24"/>
          <w:szCs w:val="24"/>
        </w:rPr>
        <w:t>c</w:t>
      </w:r>
      <w:r w:rsidR="00470304" w:rsidRPr="00470304">
        <w:rPr>
          <w:rFonts w:ascii="Calibri" w:eastAsia="Calibri" w:hAnsi="Calibri" w:cs="Calibri"/>
          <w:b/>
          <w:spacing w:val="1"/>
          <w:sz w:val="24"/>
          <w:szCs w:val="24"/>
        </w:rPr>
        <w:t>i</w:t>
      </w:r>
      <w:r w:rsidR="00470304" w:rsidRPr="00470304">
        <w:rPr>
          <w:rFonts w:ascii="Calibri" w:eastAsia="Calibri" w:hAnsi="Calibri" w:cs="Calibri"/>
          <w:b/>
          <w:sz w:val="24"/>
          <w:szCs w:val="24"/>
        </w:rPr>
        <w:t>o</w:t>
      </w:r>
      <w:r w:rsidR="00470304" w:rsidRPr="00470304">
        <w:rPr>
          <w:rFonts w:ascii="Calibri" w:eastAsia="Calibri" w:hAnsi="Calibri" w:cs="Calibri"/>
          <w:b/>
          <w:spacing w:val="1"/>
          <w:sz w:val="24"/>
          <w:szCs w:val="24"/>
        </w:rPr>
        <w:t>n</w:t>
      </w:r>
      <w:r w:rsidR="00470304" w:rsidRPr="00470304">
        <w:rPr>
          <w:rFonts w:ascii="Calibri" w:eastAsia="Calibri" w:hAnsi="Calibri" w:cs="Calibri"/>
          <w:b/>
          <w:spacing w:val="-1"/>
          <w:sz w:val="24"/>
          <w:szCs w:val="24"/>
        </w:rPr>
        <w:t>e</w:t>
      </w:r>
      <w:r w:rsidR="00470304" w:rsidRPr="00470304">
        <w:rPr>
          <w:rFonts w:ascii="Calibri" w:eastAsia="Calibri" w:hAnsi="Calibri" w:cs="Calibri"/>
          <w:b/>
          <w:sz w:val="24"/>
          <w:szCs w:val="24"/>
        </w:rPr>
        <w:t>s</w:t>
      </w:r>
      <w:r>
        <w:rPr>
          <w:rFonts w:ascii="Calibri" w:eastAsia="Calibri" w:hAnsi="Calibri" w:cs="Calibri"/>
          <w:b/>
          <w:spacing w:val="-1"/>
          <w:sz w:val="24"/>
          <w:szCs w:val="24"/>
        </w:rPr>
        <w:t xml:space="preserve">: </w:t>
      </w:r>
    </w:p>
    <w:p w14:paraId="7BDC051F" w14:textId="77777777" w:rsidR="00470304" w:rsidRPr="00470304"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A</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o</w:t>
      </w:r>
      <w:r w:rsidRPr="00470304">
        <w:rPr>
          <w:rFonts w:ascii="Calibri" w:eastAsia="Calibri" w:hAnsi="Calibri" w:cs="Calibri"/>
          <w:spacing w:val="-1"/>
          <w:sz w:val="24"/>
          <w:szCs w:val="24"/>
        </w:rPr>
        <w:t>b</w:t>
      </w:r>
      <w:r w:rsidRPr="00470304">
        <w:rPr>
          <w:rFonts w:ascii="Calibri" w:eastAsia="Calibri" w:hAnsi="Calibri" w:cs="Calibri"/>
          <w:sz w:val="24"/>
          <w:szCs w:val="24"/>
        </w:rPr>
        <w:t>ar</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el</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is</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ñ</w:t>
      </w:r>
      <w:r w:rsidRPr="00470304">
        <w:rPr>
          <w:rFonts w:ascii="Calibri" w:eastAsia="Calibri" w:hAnsi="Calibri" w:cs="Calibri"/>
          <w:sz w:val="24"/>
          <w:szCs w:val="24"/>
        </w:rPr>
        <w:t>o</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i</w:t>
      </w:r>
      <w:r w:rsidRPr="00470304">
        <w:rPr>
          <w:rFonts w:ascii="Calibri" w:eastAsia="Calibri" w:hAnsi="Calibri" w:cs="Calibri"/>
          <w:spacing w:val="-2"/>
          <w:sz w:val="24"/>
          <w:szCs w:val="24"/>
        </w:rPr>
        <w:t>m</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l</w:t>
      </w:r>
      <w:r w:rsidRPr="00470304">
        <w:rPr>
          <w:rFonts w:ascii="Calibri" w:eastAsia="Calibri" w:hAnsi="Calibri" w:cs="Calibri"/>
          <w:sz w:val="24"/>
          <w:szCs w:val="24"/>
        </w:rPr>
        <w:t>e</w:t>
      </w:r>
      <w:r w:rsidRPr="00470304">
        <w:rPr>
          <w:rFonts w:ascii="Calibri" w:eastAsia="Calibri" w:hAnsi="Calibri" w:cs="Calibri"/>
          <w:spacing w:val="1"/>
          <w:sz w:val="24"/>
          <w:szCs w:val="24"/>
        </w:rPr>
        <w:t>m</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 xml:space="preserve">ación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los</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la</w:t>
      </w:r>
      <w:r w:rsidRPr="00470304">
        <w:rPr>
          <w:rFonts w:ascii="Calibri" w:eastAsia="Calibri" w:hAnsi="Calibri" w:cs="Calibri"/>
          <w:spacing w:val="1"/>
          <w:sz w:val="24"/>
          <w:szCs w:val="24"/>
        </w:rPr>
        <w:t>n</w:t>
      </w:r>
      <w:r w:rsidRPr="00470304">
        <w:rPr>
          <w:rFonts w:ascii="Calibri" w:eastAsia="Calibri" w:hAnsi="Calibri" w:cs="Calibri"/>
          <w:spacing w:val="-2"/>
          <w:sz w:val="24"/>
          <w:szCs w:val="24"/>
        </w:rPr>
        <w:t>e</w:t>
      </w:r>
      <w:r w:rsidRPr="00470304">
        <w:rPr>
          <w:rFonts w:ascii="Calibri" w:eastAsia="Calibri" w:hAnsi="Calibri" w:cs="Calibri"/>
          <w:sz w:val="24"/>
          <w:szCs w:val="24"/>
        </w:rPr>
        <w:t>s a</w:t>
      </w:r>
      <w:r w:rsidRPr="00470304">
        <w:rPr>
          <w:rFonts w:ascii="Calibri" w:eastAsia="Calibri" w:hAnsi="Calibri" w:cs="Calibri"/>
          <w:spacing w:val="1"/>
          <w:sz w:val="24"/>
          <w:szCs w:val="24"/>
        </w:rPr>
        <w:t>nu</w:t>
      </w:r>
      <w:r w:rsidRPr="00470304">
        <w:rPr>
          <w:rFonts w:ascii="Calibri" w:eastAsia="Calibri" w:hAnsi="Calibri" w:cs="Calibri"/>
          <w:sz w:val="24"/>
          <w:szCs w:val="24"/>
        </w:rPr>
        <w:t>a</w:t>
      </w:r>
      <w:r w:rsidRPr="00470304">
        <w:rPr>
          <w:rFonts w:ascii="Calibri" w:eastAsia="Calibri" w:hAnsi="Calibri" w:cs="Calibri"/>
          <w:spacing w:val="-2"/>
          <w:sz w:val="24"/>
          <w:szCs w:val="24"/>
        </w:rPr>
        <w:t>l</w:t>
      </w:r>
      <w:r w:rsidRPr="00470304">
        <w:rPr>
          <w:rFonts w:ascii="Calibri" w:eastAsia="Calibri" w:hAnsi="Calibri" w:cs="Calibri"/>
          <w:sz w:val="24"/>
          <w:szCs w:val="24"/>
        </w:rPr>
        <w:t>es</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ge</w:t>
      </w:r>
      <w:r w:rsidRPr="00470304">
        <w:rPr>
          <w:rFonts w:ascii="Calibri" w:eastAsia="Calibri" w:hAnsi="Calibri" w:cs="Calibri"/>
          <w:spacing w:val="-2"/>
          <w:sz w:val="24"/>
          <w:szCs w:val="24"/>
        </w:rPr>
        <w:t>s</w:t>
      </w:r>
      <w:r w:rsidRPr="00470304">
        <w:rPr>
          <w:rFonts w:ascii="Calibri" w:eastAsia="Calibri" w:hAnsi="Calibri" w:cs="Calibri"/>
          <w:spacing w:val="1"/>
          <w:sz w:val="24"/>
          <w:szCs w:val="24"/>
        </w:rPr>
        <w:t>t</w:t>
      </w:r>
      <w:r w:rsidRPr="00470304">
        <w:rPr>
          <w:rFonts w:ascii="Calibri" w:eastAsia="Calibri" w:hAnsi="Calibri" w:cs="Calibri"/>
          <w:sz w:val="24"/>
          <w:szCs w:val="24"/>
        </w:rPr>
        <w:t xml:space="preserve">ión </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pacing w:val="-2"/>
          <w:sz w:val="24"/>
          <w:szCs w:val="24"/>
        </w:rPr>
        <w:t>l</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C</w:t>
      </w:r>
      <w:r w:rsidR="00D45C85">
        <w:rPr>
          <w:rFonts w:ascii="Calibri" w:eastAsia="Calibri" w:hAnsi="Calibri" w:cs="Calibri"/>
          <w:sz w:val="24"/>
          <w:szCs w:val="24"/>
        </w:rPr>
        <w:t>omité de buena convivencia escolar</w:t>
      </w:r>
      <w:r w:rsidRPr="00470304">
        <w:rPr>
          <w:rFonts w:ascii="Calibri" w:eastAsia="Calibri" w:hAnsi="Calibri" w:cs="Calibri"/>
          <w:sz w:val="24"/>
          <w:szCs w:val="24"/>
        </w:rPr>
        <w:t>.</w:t>
      </w:r>
    </w:p>
    <w:p w14:paraId="42BD79FC" w14:textId="77777777" w:rsidR="00470304" w:rsidRPr="00470304"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P</w:t>
      </w:r>
      <w:r w:rsidRPr="00470304">
        <w:rPr>
          <w:rFonts w:ascii="Calibri" w:eastAsia="Calibri" w:hAnsi="Calibri" w:cs="Calibri"/>
          <w:spacing w:val="1"/>
          <w:sz w:val="24"/>
          <w:szCs w:val="24"/>
        </w:rPr>
        <w:t>r</w:t>
      </w:r>
      <w:r w:rsidRPr="00470304">
        <w:rPr>
          <w:rFonts w:ascii="Calibri" w:eastAsia="Calibri" w:hAnsi="Calibri" w:cs="Calibri"/>
          <w:sz w:val="24"/>
          <w:szCs w:val="24"/>
        </w:rPr>
        <w:t>om</w:t>
      </w:r>
      <w:r w:rsidRPr="00470304">
        <w:rPr>
          <w:rFonts w:ascii="Calibri" w:eastAsia="Calibri" w:hAnsi="Calibri" w:cs="Calibri"/>
          <w:spacing w:val="1"/>
          <w:sz w:val="24"/>
          <w:szCs w:val="24"/>
        </w:rPr>
        <w:t>o</w:t>
      </w:r>
      <w:r w:rsidRPr="00470304">
        <w:rPr>
          <w:rFonts w:ascii="Calibri" w:eastAsia="Calibri" w:hAnsi="Calibri" w:cs="Calibri"/>
          <w:sz w:val="24"/>
          <w:szCs w:val="24"/>
        </w:rPr>
        <w:t>ver</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y ado</w:t>
      </w:r>
      <w:r w:rsidRPr="00470304">
        <w:rPr>
          <w:rFonts w:ascii="Calibri" w:eastAsia="Calibri" w:hAnsi="Calibri" w:cs="Calibri"/>
          <w:spacing w:val="-1"/>
          <w:sz w:val="24"/>
          <w:szCs w:val="24"/>
        </w:rPr>
        <w:t>p</w:t>
      </w:r>
      <w:r w:rsidRPr="00470304">
        <w:rPr>
          <w:rFonts w:ascii="Calibri" w:eastAsia="Calibri" w:hAnsi="Calibri" w:cs="Calibri"/>
          <w:spacing w:val="1"/>
          <w:sz w:val="24"/>
          <w:szCs w:val="24"/>
        </w:rPr>
        <w:t>t</w:t>
      </w:r>
      <w:r w:rsidRPr="00470304">
        <w:rPr>
          <w:rFonts w:ascii="Calibri" w:eastAsia="Calibri" w:hAnsi="Calibri" w:cs="Calibri"/>
          <w:sz w:val="24"/>
          <w:szCs w:val="24"/>
        </w:rPr>
        <w:t>ar</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las</w:t>
      </w:r>
      <w:r w:rsidRPr="00470304">
        <w:rPr>
          <w:rFonts w:ascii="Calibri" w:eastAsia="Calibri" w:hAnsi="Calibri" w:cs="Calibri"/>
          <w:spacing w:val="-4"/>
          <w:sz w:val="24"/>
          <w:szCs w:val="24"/>
        </w:rPr>
        <w:t xml:space="preserve"> </w:t>
      </w:r>
      <w:r w:rsidRPr="00470304">
        <w:rPr>
          <w:rFonts w:ascii="Calibri" w:eastAsia="Calibri" w:hAnsi="Calibri" w:cs="Calibri"/>
          <w:sz w:val="24"/>
          <w:szCs w:val="24"/>
        </w:rPr>
        <w:t>me</w:t>
      </w:r>
      <w:r w:rsidRPr="00470304">
        <w:rPr>
          <w:rFonts w:ascii="Calibri" w:eastAsia="Calibri" w:hAnsi="Calibri" w:cs="Calibri"/>
          <w:spacing w:val="2"/>
          <w:sz w:val="24"/>
          <w:szCs w:val="24"/>
        </w:rPr>
        <w:t>d</w:t>
      </w:r>
      <w:r w:rsidRPr="00470304">
        <w:rPr>
          <w:rFonts w:ascii="Calibri" w:eastAsia="Calibri" w:hAnsi="Calibri" w:cs="Calibri"/>
          <w:sz w:val="24"/>
          <w:szCs w:val="24"/>
        </w:rPr>
        <w:t>i</w:t>
      </w:r>
      <w:r w:rsidRPr="00470304">
        <w:rPr>
          <w:rFonts w:ascii="Calibri" w:eastAsia="Calibri" w:hAnsi="Calibri" w:cs="Calibri"/>
          <w:spacing w:val="1"/>
          <w:sz w:val="24"/>
          <w:szCs w:val="24"/>
        </w:rPr>
        <w:t>d</w:t>
      </w:r>
      <w:r w:rsidRPr="00470304">
        <w:rPr>
          <w:rFonts w:ascii="Calibri" w:eastAsia="Calibri" w:hAnsi="Calibri" w:cs="Calibri"/>
          <w:sz w:val="24"/>
          <w:szCs w:val="24"/>
        </w:rPr>
        <w:t>as</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 xml:space="preserve">y </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r</w:t>
      </w:r>
      <w:r w:rsidRPr="00470304">
        <w:rPr>
          <w:rFonts w:ascii="Calibri" w:eastAsia="Calibri" w:hAnsi="Calibri" w:cs="Calibri"/>
          <w:sz w:val="24"/>
          <w:szCs w:val="24"/>
        </w:rPr>
        <w:t>ogramas</w:t>
      </w:r>
      <w:r w:rsidRPr="00470304">
        <w:rPr>
          <w:rFonts w:ascii="Calibri" w:eastAsia="Calibri" w:hAnsi="Calibri" w:cs="Calibri"/>
          <w:spacing w:val="5"/>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ndu</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es</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al</w:t>
      </w:r>
      <w:r w:rsidRPr="00470304">
        <w:rPr>
          <w:rFonts w:ascii="Calibri" w:eastAsia="Calibri" w:hAnsi="Calibri" w:cs="Calibri"/>
          <w:spacing w:val="1"/>
          <w:sz w:val="24"/>
          <w:szCs w:val="24"/>
        </w:rPr>
        <w:t xml:space="preserve"> </w:t>
      </w:r>
      <w:r w:rsidRPr="00470304">
        <w:rPr>
          <w:rFonts w:ascii="Calibri" w:eastAsia="Calibri" w:hAnsi="Calibri" w:cs="Calibri"/>
          <w:spacing w:val="-2"/>
          <w:sz w:val="24"/>
          <w:szCs w:val="24"/>
        </w:rPr>
        <w:t>m</w:t>
      </w:r>
      <w:r w:rsidRPr="00470304">
        <w:rPr>
          <w:rFonts w:ascii="Calibri" w:eastAsia="Calibri" w:hAnsi="Calibri" w:cs="Calibri"/>
          <w:sz w:val="24"/>
          <w:szCs w:val="24"/>
        </w:rPr>
        <w:t>a</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z w:val="24"/>
          <w:szCs w:val="24"/>
        </w:rPr>
        <w:t>im</w:t>
      </w:r>
      <w:r w:rsidRPr="00470304">
        <w:rPr>
          <w:rFonts w:ascii="Calibri" w:eastAsia="Calibri" w:hAnsi="Calibri" w:cs="Calibri"/>
          <w:spacing w:val="-2"/>
          <w:sz w:val="24"/>
          <w:szCs w:val="24"/>
        </w:rPr>
        <w:t>i</w:t>
      </w:r>
      <w:r w:rsidRPr="00470304">
        <w:rPr>
          <w:rFonts w:ascii="Calibri" w:eastAsia="Calibri" w:hAnsi="Calibri" w:cs="Calibri"/>
          <w:sz w:val="24"/>
          <w:szCs w:val="24"/>
        </w:rPr>
        <w:t>e</w:t>
      </w:r>
      <w:r w:rsidRPr="00470304">
        <w:rPr>
          <w:rFonts w:ascii="Calibri" w:eastAsia="Calibri" w:hAnsi="Calibri" w:cs="Calibri"/>
          <w:spacing w:val="1"/>
          <w:sz w:val="24"/>
          <w:szCs w:val="24"/>
        </w:rPr>
        <w:t>nt</w:t>
      </w:r>
      <w:r w:rsidRPr="00470304">
        <w:rPr>
          <w:rFonts w:ascii="Calibri" w:eastAsia="Calibri" w:hAnsi="Calibri" w:cs="Calibri"/>
          <w:sz w:val="24"/>
          <w:szCs w:val="24"/>
        </w:rPr>
        <w:t>o</w:t>
      </w:r>
      <w:r w:rsidRPr="00470304">
        <w:rPr>
          <w:rFonts w:ascii="Calibri" w:eastAsia="Calibri" w:hAnsi="Calibri" w:cs="Calibri"/>
          <w:spacing w:val="-1"/>
          <w:sz w:val="24"/>
          <w:szCs w:val="24"/>
        </w:rPr>
        <w:t xml:space="preserve"> d</w:t>
      </w:r>
      <w:r w:rsidRPr="00470304">
        <w:rPr>
          <w:rFonts w:ascii="Calibri" w:eastAsia="Calibri" w:hAnsi="Calibri" w:cs="Calibri"/>
          <w:sz w:val="24"/>
          <w:szCs w:val="24"/>
        </w:rPr>
        <w:t>e</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u</w:t>
      </w:r>
      <w:r w:rsidRPr="00470304">
        <w:rPr>
          <w:rFonts w:ascii="Calibri" w:eastAsia="Calibri" w:hAnsi="Calibri" w:cs="Calibri"/>
          <w:sz w:val="24"/>
          <w:szCs w:val="24"/>
        </w:rPr>
        <w:t>n</w:t>
      </w:r>
      <w:r w:rsidRPr="00470304">
        <w:rPr>
          <w:rFonts w:ascii="Calibri" w:eastAsia="Calibri" w:hAnsi="Calibri" w:cs="Calibri"/>
          <w:spacing w:val="2"/>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lima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 xml:space="preserve">escolar </w:t>
      </w:r>
      <w:r w:rsidRPr="00470304">
        <w:rPr>
          <w:rFonts w:ascii="Calibri" w:eastAsia="Calibri" w:hAnsi="Calibri" w:cs="Calibri"/>
          <w:spacing w:val="1"/>
          <w:sz w:val="24"/>
          <w:szCs w:val="24"/>
        </w:rPr>
        <w:t>p</w:t>
      </w:r>
      <w:r w:rsidRPr="00470304">
        <w:rPr>
          <w:rFonts w:ascii="Calibri" w:eastAsia="Calibri" w:hAnsi="Calibri" w:cs="Calibri"/>
          <w:sz w:val="24"/>
          <w:szCs w:val="24"/>
        </w:rPr>
        <w:t>osi</w:t>
      </w:r>
      <w:r w:rsidRPr="00470304">
        <w:rPr>
          <w:rFonts w:ascii="Calibri" w:eastAsia="Calibri" w:hAnsi="Calibri" w:cs="Calibri"/>
          <w:spacing w:val="1"/>
          <w:sz w:val="24"/>
          <w:szCs w:val="24"/>
        </w:rPr>
        <w:t>t</w:t>
      </w:r>
      <w:r w:rsidRPr="00470304">
        <w:rPr>
          <w:rFonts w:ascii="Calibri" w:eastAsia="Calibri" w:hAnsi="Calibri" w:cs="Calibri"/>
          <w:sz w:val="24"/>
          <w:szCs w:val="24"/>
        </w:rPr>
        <w:t>ivo.</w:t>
      </w:r>
    </w:p>
    <w:p w14:paraId="79FD9EF8" w14:textId="77777777" w:rsidR="00470304" w:rsidRPr="00470304" w:rsidRDefault="00470304" w:rsidP="008E76A4">
      <w:pPr>
        <w:numPr>
          <w:ilvl w:val="0"/>
          <w:numId w:val="7"/>
        </w:numPr>
        <w:spacing w:after="0" w:line="240" w:lineRule="auto"/>
        <w:ind w:left="284" w:hanging="284"/>
        <w:contextualSpacing/>
        <w:jc w:val="both"/>
        <w:rPr>
          <w:rFonts w:ascii="Calibri" w:eastAsia="Calibri" w:hAnsi="Calibri" w:cs="Calibri"/>
          <w:sz w:val="24"/>
          <w:szCs w:val="24"/>
        </w:rPr>
      </w:pPr>
      <w:r w:rsidRPr="00470304">
        <w:rPr>
          <w:rFonts w:ascii="Calibri" w:eastAsia="Calibri" w:hAnsi="Calibri" w:cs="Calibri"/>
          <w:sz w:val="24"/>
          <w:szCs w:val="24"/>
        </w:rPr>
        <w:t>Re</w:t>
      </w:r>
      <w:r w:rsidRPr="00470304">
        <w:rPr>
          <w:rFonts w:ascii="Calibri" w:eastAsia="Calibri" w:hAnsi="Calibri" w:cs="Calibri"/>
          <w:spacing w:val="1"/>
          <w:sz w:val="24"/>
          <w:szCs w:val="24"/>
        </w:rPr>
        <w:t>qu</w:t>
      </w:r>
      <w:r w:rsidRPr="00470304">
        <w:rPr>
          <w:rFonts w:ascii="Calibri" w:eastAsia="Calibri" w:hAnsi="Calibri" w:cs="Calibri"/>
          <w:sz w:val="24"/>
          <w:szCs w:val="24"/>
        </w:rPr>
        <w:t>erir 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D</w:t>
      </w:r>
      <w:r w:rsidRPr="00470304">
        <w:rPr>
          <w:rFonts w:ascii="Calibri" w:eastAsia="Calibri" w:hAnsi="Calibri" w:cs="Calibri"/>
          <w:sz w:val="24"/>
          <w:szCs w:val="24"/>
        </w:rPr>
        <w:t>i</w:t>
      </w:r>
      <w:r w:rsidRPr="00470304">
        <w:rPr>
          <w:rFonts w:ascii="Calibri" w:eastAsia="Calibri" w:hAnsi="Calibri" w:cs="Calibri"/>
          <w:spacing w:val="-2"/>
          <w:sz w:val="24"/>
          <w:szCs w:val="24"/>
        </w:rPr>
        <w:t>r</w:t>
      </w:r>
      <w:r w:rsidRPr="00470304">
        <w:rPr>
          <w:rFonts w:ascii="Calibri" w:eastAsia="Calibri" w:hAnsi="Calibri" w:cs="Calibri"/>
          <w:sz w:val="24"/>
          <w:szCs w:val="24"/>
        </w:rPr>
        <w:t>ec</w:t>
      </w:r>
      <w:r w:rsidRPr="00470304">
        <w:rPr>
          <w:rFonts w:ascii="Calibri" w:eastAsia="Calibri" w:hAnsi="Calibri" w:cs="Calibri"/>
          <w:spacing w:val="-1"/>
          <w:sz w:val="24"/>
          <w:szCs w:val="24"/>
        </w:rPr>
        <w:t>c</w:t>
      </w:r>
      <w:r w:rsidRPr="00470304">
        <w:rPr>
          <w:rFonts w:ascii="Calibri" w:eastAsia="Calibri" w:hAnsi="Calibri" w:cs="Calibri"/>
          <w:sz w:val="24"/>
          <w:szCs w:val="24"/>
        </w:rPr>
        <w:t>ió</w:t>
      </w:r>
      <w:r w:rsidRPr="00470304">
        <w:rPr>
          <w:rFonts w:ascii="Calibri" w:eastAsia="Calibri" w:hAnsi="Calibri" w:cs="Calibri"/>
          <w:spacing w:val="2"/>
          <w:sz w:val="24"/>
          <w:szCs w:val="24"/>
        </w:rPr>
        <w:t>n</w:t>
      </w:r>
      <w:r w:rsidRPr="00470304">
        <w:rPr>
          <w:rFonts w:ascii="Calibri" w:eastAsia="Calibri" w:hAnsi="Calibri" w:cs="Calibri"/>
          <w:sz w:val="24"/>
          <w:szCs w:val="24"/>
        </w:rPr>
        <w:t>,</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los</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p</w:t>
      </w:r>
      <w:r w:rsidRPr="00470304">
        <w:rPr>
          <w:rFonts w:ascii="Calibri" w:eastAsia="Calibri" w:hAnsi="Calibri" w:cs="Calibri"/>
          <w:sz w:val="24"/>
          <w:szCs w:val="24"/>
        </w:rPr>
        <w:t>r</w:t>
      </w:r>
      <w:r w:rsidRPr="00470304">
        <w:rPr>
          <w:rFonts w:ascii="Calibri" w:eastAsia="Calibri" w:hAnsi="Calibri" w:cs="Calibri"/>
          <w:spacing w:val="1"/>
          <w:sz w:val="24"/>
          <w:szCs w:val="24"/>
        </w:rPr>
        <w:t>o</w:t>
      </w:r>
      <w:r w:rsidRPr="00470304">
        <w:rPr>
          <w:rFonts w:ascii="Calibri" w:eastAsia="Calibri" w:hAnsi="Calibri" w:cs="Calibri"/>
          <w:spacing w:val="-1"/>
          <w:sz w:val="24"/>
          <w:szCs w:val="24"/>
        </w:rPr>
        <w:t>f</w:t>
      </w:r>
      <w:r w:rsidRPr="00470304">
        <w:rPr>
          <w:rFonts w:ascii="Calibri" w:eastAsia="Calibri" w:hAnsi="Calibri" w:cs="Calibri"/>
          <w:sz w:val="24"/>
          <w:szCs w:val="24"/>
        </w:rPr>
        <w:t>es</w:t>
      </w:r>
      <w:r w:rsidRPr="00470304">
        <w:rPr>
          <w:rFonts w:ascii="Calibri" w:eastAsia="Calibri" w:hAnsi="Calibri" w:cs="Calibri"/>
          <w:spacing w:val="1"/>
          <w:sz w:val="24"/>
          <w:szCs w:val="24"/>
        </w:rPr>
        <w:t>o</w:t>
      </w:r>
      <w:r w:rsidRPr="00470304">
        <w:rPr>
          <w:rFonts w:ascii="Calibri" w:eastAsia="Calibri" w:hAnsi="Calibri" w:cs="Calibri"/>
          <w:sz w:val="24"/>
          <w:szCs w:val="24"/>
        </w:rPr>
        <w:t>r</w:t>
      </w:r>
      <w:r w:rsidRPr="00470304">
        <w:rPr>
          <w:rFonts w:ascii="Calibri" w:eastAsia="Calibri" w:hAnsi="Calibri" w:cs="Calibri"/>
          <w:spacing w:val="1"/>
          <w:sz w:val="24"/>
          <w:szCs w:val="24"/>
        </w:rPr>
        <w:t>e</w:t>
      </w:r>
      <w:r w:rsidRPr="00470304">
        <w:rPr>
          <w:rFonts w:ascii="Calibri" w:eastAsia="Calibri" w:hAnsi="Calibri" w:cs="Calibri"/>
          <w:sz w:val="24"/>
          <w:szCs w:val="24"/>
        </w:rPr>
        <w:t>s</w:t>
      </w:r>
      <w:r w:rsidRPr="00470304">
        <w:rPr>
          <w:rFonts w:ascii="Calibri" w:eastAsia="Calibri" w:hAnsi="Calibri" w:cs="Calibri"/>
          <w:spacing w:val="-2"/>
          <w:sz w:val="24"/>
          <w:szCs w:val="24"/>
        </w:rPr>
        <w:t xml:space="preserve"> </w:t>
      </w:r>
      <w:r w:rsidRPr="00470304">
        <w:rPr>
          <w:rFonts w:ascii="Calibri" w:eastAsia="Calibri" w:hAnsi="Calibri" w:cs="Calibri"/>
          <w:sz w:val="24"/>
          <w:szCs w:val="24"/>
        </w:rPr>
        <w:t>o</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qu</w:t>
      </w:r>
      <w:r w:rsidRPr="00470304">
        <w:rPr>
          <w:rFonts w:ascii="Calibri" w:eastAsia="Calibri" w:hAnsi="Calibri" w:cs="Calibri"/>
          <w:spacing w:val="-2"/>
          <w:sz w:val="24"/>
          <w:szCs w:val="24"/>
        </w:rPr>
        <w:t>i</w:t>
      </w:r>
      <w:r w:rsidRPr="00470304">
        <w:rPr>
          <w:rFonts w:ascii="Calibri" w:eastAsia="Calibri" w:hAnsi="Calibri" w:cs="Calibri"/>
          <w:sz w:val="24"/>
          <w:szCs w:val="24"/>
        </w:rPr>
        <w:t>en</w:t>
      </w:r>
      <w:r w:rsidRPr="00470304">
        <w:rPr>
          <w:rFonts w:ascii="Calibri" w:eastAsia="Calibri" w:hAnsi="Calibri" w:cs="Calibri"/>
          <w:spacing w:val="-2"/>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z w:val="24"/>
          <w:szCs w:val="24"/>
        </w:rPr>
        <w:t>orr</w:t>
      </w:r>
      <w:r w:rsidRPr="00470304">
        <w:rPr>
          <w:rFonts w:ascii="Calibri" w:eastAsia="Calibri" w:hAnsi="Calibri" w:cs="Calibri"/>
          <w:spacing w:val="1"/>
          <w:sz w:val="24"/>
          <w:szCs w:val="24"/>
        </w:rPr>
        <w:t>e</w:t>
      </w:r>
      <w:r w:rsidRPr="00470304">
        <w:rPr>
          <w:rFonts w:ascii="Calibri" w:eastAsia="Calibri" w:hAnsi="Calibri" w:cs="Calibri"/>
          <w:sz w:val="24"/>
          <w:szCs w:val="24"/>
        </w:rPr>
        <w:t>s</w:t>
      </w:r>
      <w:r w:rsidRPr="00470304">
        <w:rPr>
          <w:rFonts w:ascii="Calibri" w:eastAsia="Calibri" w:hAnsi="Calibri" w:cs="Calibri"/>
          <w:spacing w:val="1"/>
          <w:sz w:val="24"/>
          <w:szCs w:val="24"/>
        </w:rPr>
        <w:t>p</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nd</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i</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f</w:t>
      </w:r>
      <w:r w:rsidRPr="00470304">
        <w:rPr>
          <w:rFonts w:ascii="Calibri" w:eastAsia="Calibri" w:hAnsi="Calibri" w:cs="Calibri"/>
          <w:sz w:val="24"/>
          <w:szCs w:val="24"/>
        </w:rPr>
        <w:t>orm</w:t>
      </w:r>
      <w:r w:rsidRPr="00470304">
        <w:rPr>
          <w:rFonts w:ascii="Calibri" w:eastAsia="Calibri" w:hAnsi="Calibri" w:cs="Calibri"/>
          <w:spacing w:val="1"/>
          <w:sz w:val="24"/>
          <w:szCs w:val="24"/>
        </w:rPr>
        <w:t>e</w:t>
      </w:r>
      <w:r w:rsidRPr="00470304">
        <w:rPr>
          <w:rFonts w:ascii="Calibri" w:eastAsia="Calibri" w:hAnsi="Calibri" w:cs="Calibri"/>
          <w:sz w:val="24"/>
          <w:szCs w:val="24"/>
        </w:rPr>
        <w:t>s,</w:t>
      </w:r>
      <w:r w:rsidRPr="00470304">
        <w:rPr>
          <w:rFonts w:ascii="Calibri" w:eastAsia="Calibri" w:hAnsi="Calibri" w:cs="Calibri"/>
          <w:spacing w:val="-2"/>
          <w:sz w:val="24"/>
          <w:szCs w:val="24"/>
        </w:rPr>
        <w:t xml:space="preserve"> r</w:t>
      </w:r>
      <w:r w:rsidRPr="00470304">
        <w:rPr>
          <w:rFonts w:ascii="Calibri" w:eastAsia="Calibri" w:hAnsi="Calibri" w:cs="Calibri"/>
          <w:sz w:val="24"/>
          <w:szCs w:val="24"/>
        </w:rPr>
        <w:t>e</w:t>
      </w:r>
      <w:r w:rsidRPr="00470304">
        <w:rPr>
          <w:rFonts w:ascii="Calibri" w:eastAsia="Calibri" w:hAnsi="Calibri" w:cs="Calibri"/>
          <w:spacing w:val="1"/>
          <w:sz w:val="24"/>
          <w:szCs w:val="24"/>
        </w:rPr>
        <w:t>p</w:t>
      </w:r>
      <w:r w:rsidRPr="00470304">
        <w:rPr>
          <w:rFonts w:ascii="Calibri" w:eastAsia="Calibri" w:hAnsi="Calibri" w:cs="Calibri"/>
          <w:sz w:val="24"/>
          <w:szCs w:val="24"/>
        </w:rPr>
        <w:t>o</w:t>
      </w:r>
      <w:r w:rsidRPr="00470304">
        <w:rPr>
          <w:rFonts w:ascii="Calibri" w:eastAsia="Calibri" w:hAnsi="Calibri" w:cs="Calibri"/>
          <w:spacing w:val="-2"/>
          <w:sz w:val="24"/>
          <w:szCs w:val="24"/>
        </w:rPr>
        <w:t>r</w:t>
      </w:r>
      <w:r w:rsidRPr="00470304">
        <w:rPr>
          <w:rFonts w:ascii="Calibri" w:eastAsia="Calibri" w:hAnsi="Calibri" w:cs="Calibri"/>
          <w:spacing w:val="1"/>
          <w:sz w:val="24"/>
          <w:szCs w:val="24"/>
        </w:rPr>
        <w:t>t</w:t>
      </w:r>
      <w:r w:rsidRPr="00470304">
        <w:rPr>
          <w:rFonts w:ascii="Calibri" w:eastAsia="Calibri" w:hAnsi="Calibri" w:cs="Calibri"/>
          <w:sz w:val="24"/>
          <w:szCs w:val="24"/>
        </w:rPr>
        <w:t>es</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o</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ece</w:t>
      </w:r>
      <w:r w:rsidRPr="00470304">
        <w:rPr>
          <w:rFonts w:ascii="Calibri" w:eastAsia="Calibri" w:hAnsi="Calibri" w:cs="Calibri"/>
          <w:spacing w:val="-1"/>
          <w:sz w:val="24"/>
          <w:szCs w:val="24"/>
        </w:rPr>
        <w:t>d</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t</w:t>
      </w:r>
      <w:r w:rsidRPr="00470304">
        <w:rPr>
          <w:rFonts w:ascii="Calibri" w:eastAsia="Calibri" w:hAnsi="Calibri" w:cs="Calibri"/>
          <w:sz w:val="24"/>
          <w:szCs w:val="24"/>
        </w:rPr>
        <w:t>es r</w:t>
      </w:r>
      <w:r w:rsidRPr="00470304">
        <w:rPr>
          <w:rFonts w:ascii="Calibri" w:eastAsia="Calibri" w:hAnsi="Calibri" w:cs="Calibri"/>
          <w:spacing w:val="1"/>
          <w:sz w:val="24"/>
          <w:szCs w:val="24"/>
        </w:rPr>
        <w:t>e</w:t>
      </w:r>
      <w:r w:rsidRPr="00470304">
        <w:rPr>
          <w:rFonts w:ascii="Calibri" w:eastAsia="Calibri" w:hAnsi="Calibri" w:cs="Calibri"/>
          <w:sz w:val="24"/>
          <w:szCs w:val="24"/>
        </w:rPr>
        <w:t>la</w:t>
      </w:r>
      <w:r w:rsidRPr="00470304">
        <w:rPr>
          <w:rFonts w:ascii="Calibri" w:eastAsia="Calibri" w:hAnsi="Calibri" w:cs="Calibri"/>
          <w:spacing w:val="1"/>
          <w:sz w:val="24"/>
          <w:szCs w:val="24"/>
        </w:rPr>
        <w:t>t</w:t>
      </w:r>
      <w:r w:rsidRPr="00470304">
        <w:rPr>
          <w:rFonts w:ascii="Calibri" w:eastAsia="Calibri" w:hAnsi="Calibri" w:cs="Calibri"/>
          <w:sz w:val="24"/>
          <w:szCs w:val="24"/>
        </w:rPr>
        <w:t>ivos</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la</w:t>
      </w:r>
      <w:r w:rsidRPr="00470304">
        <w:rPr>
          <w:rFonts w:ascii="Calibri" w:eastAsia="Calibri" w:hAnsi="Calibri" w:cs="Calibri"/>
          <w:spacing w:val="1"/>
          <w:sz w:val="24"/>
          <w:szCs w:val="24"/>
        </w:rPr>
        <w:t xml:space="preserve"> </w:t>
      </w:r>
      <w:r w:rsidRPr="00470304">
        <w:rPr>
          <w:rFonts w:ascii="Calibri" w:eastAsia="Calibri" w:hAnsi="Calibri" w:cs="Calibri"/>
          <w:spacing w:val="-1"/>
          <w:sz w:val="24"/>
          <w:szCs w:val="24"/>
        </w:rPr>
        <w:t>c</w:t>
      </w:r>
      <w:r w:rsidRPr="00470304">
        <w:rPr>
          <w:rFonts w:ascii="Calibri" w:eastAsia="Calibri" w:hAnsi="Calibri" w:cs="Calibri"/>
          <w:spacing w:val="-2"/>
          <w:sz w:val="24"/>
          <w:szCs w:val="24"/>
        </w:rPr>
        <w:t>o</w:t>
      </w:r>
      <w:r w:rsidRPr="00470304">
        <w:rPr>
          <w:rFonts w:ascii="Calibri" w:eastAsia="Calibri" w:hAnsi="Calibri" w:cs="Calibri"/>
          <w:spacing w:val="1"/>
          <w:sz w:val="24"/>
          <w:szCs w:val="24"/>
        </w:rPr>
        <w:t>n</w:t>
      </w:r>
      <w:r w:rsidRPr="00470304">
        <w:rPr>
          <w:rFonts w:ascii="Calibri" w:eastAsia="Calibri" w:hAnsi="Calibri" w:cs="Calibri"/>
          <w:sz w:val="24"/>
          <w:szCs w:val="24"/>
        </w:rPr>
        <w:t>vi</w:t>
      </w:r>
      <w:r w:rsidRPr="00470304">
        <w:rPr>
          <w:rFonts w:ascii="Calibri" w:eastAsia="Calibri" w:hAnsi="Calibri" w:cs="Calibri"/>
          <w:spacing w:val="-1"/>
          <w:sz w:val="24"/>
          <w:szCs w:val="24"/>
        </w:rPr>
        <w:t>v</w:t>
      </w:r>
      <w:r w:rsidRPr="00470304">
        <w:rPr>
          <w:rFonts w:ascii="Calibri" w:eastAsia="Calibri" w:hAnsi="Calibri" w:cs="Calibri"/>
          <w:sz w:val="24"/>
          <w:szCs w:val="24"/>
        </w:rPr>
        <w:t>e</w:t>
      </w:r>
      <w:r w:rsidRPr="00470304">
        <w:rPr>
          <w:rFonts w:ascii="Calibri" w:eastAsia="Calibri" w:hAnsi="Calibri" w:cs="Calibri"/>
          <w:spacing w:val="1"/>
          <w:sz w:val="24"/>
          <w:szCs w:val="24"/>
        </w:rPr>
        <w:t>n</w:t>
      </w:r>
      <w:r w:rsidRPr="00470304">
        <w:rPr>
          <w:rFonts w:ascii="Calibri" w:eastAsia="Calibri" w:hAnsi="Calibri" w:cs="Calibri"/>
          <w:spacing w:val="-1"/>
          <w:sz w:val="24"/>
          <w:szCs w:val="24"/>
        </w:rPr>
        <w:t>c</w:t>
      </w:r>
      <w:r w:rsidRPr="00470304">
        <w:rPr>
          <w:rFonts w:ascii="Calibri" w:eastAsia="Calibri" w:hAnsi="Calibri" w:cs="Calibri"/>
          <w:sz w:val="24"/>
          <w:szCs w:val="24"/>
        </w:rPr>
        <w:t>ia</w:t>
      </w:r>
      <w:r w:rsidRPr="00470304">
        <w:rPr>
          <w:rFonts w:ascii="Calibri" w:eastAsia="Calibri" w:hAnsi="Calibri" w:cs="Calibri"/>
          <w:spacing w:val="-1"/>
          <w:sz w:val="24"/>
          <w:szCs w:val="24"/>
        </w:rPr>
        <w:t xml:space="preserve"> </w:t>
      </w:r>
      <w:r w:rsidRPr="00470304">
        <w:rPr>
          <w:rFonts w:ascii="Calibri" w:eastAsia="Calibri" w:hAnsi="Calibri" w:cs="Calibri"/>
          <w:sz w:val="24"/>
          <w:szCs w:val="24"/>
        </w:rPr>
        <w:t>escolar.</w:t>
      </w:r>
    </w:p>
    <w:p w14:paraId="11C89BEA" w14:textId="77777777" w:rsidR="00470304" w:rsidRPr="00470304" w:rsidRDefault="00470304" w:rsidP="008E76A4">
      <w:pPr>
        <w:numPr>
          <w:ilvl w:val="0"/>
          <w:numId w:val="7"/>
        </w:numPr>
        <w:spacing w:after="0" w:line="240" w:lineRule="auto"/>
        <w:ind w:left="284" w:hanging="284"/>
        <w:contextualSpacing/>
        <w:jc w:val="both"/>
        <w:rPr>
          <w:rFonts w:ascii="Calibri" w:eastAsia="Calibri" w:hAnsi="Calibri" w:cs="Calibri"/>
          <w:position w:val="1"/>
          <w:sz w:val="24"/>
          <w:szCs w:val="24"/>
        </w:rPr>
      </w:pPr>
      <w:r w:rsidRPr="00470304">
        <w:rPr>
          <w:rFonts w:ascii="Calibri" w:eastAsia="Calibri" w:hAnsi="Calibri" w:cs="Calibri"/>
          <w:position w:val="1"/>
          <w:sz w:val="24"/>
          <w:szCs w:val="24"/>
        </w:rPr>
        <w:t>P</w:t>
      </w:r>
      <w:r w:rsidRPr="00470304">
        <w:rPr>
          <w:rFonts w:ascii="Calibri" w:eastAsia="Calibri" w:hAnsi="Calibri" w:cs="Calibri"/>
          <w:spacing w:val="1"/>
          <w:position w:val="1"/>
          <w:sz w:val="24"/>
          <w:szCs w:val="24"/>
        </w:rPr>
        <w:t>r</w:t>
      </w:r>
      <w:r w:rsidRPr="00470304">
        <w:rPr>
          <w:rFonts w:ascii="Calibri" w:eastAsia="Calibri" w:hAnsi="Calibri" w:cs="Calibri"/>
          <w:position w:val="1"/>
          <w:sz w:val="24"/>
          <w:szCs w:val="24"/>
        </w:rPr>
        <w:t>o</w:t>
      </w:r>
      <w:r w:rsidRPr="00470304">
        <w:rPr>
          <w:rFonts w:ascii="Calibri" w:eastAsia="Calibri" w:hAnsi="Calibri" w:cs="Calibri"/>
          <w:spacing w:val="1"/>
          <w:position w:val="1"/>
          <w:sz w:val="24"/>
          <w:szCs w:val="24"/>
        </w:rPr>
        <w:t>p</w:t>
      </w:r>
      <w:r w:rsidRPr="00470304">
        <w:rPr>
          <w:rFonts w:ascii="Calibri" w:eastAsia="Calibri" w:hAnsi="Calibri" w:cs="Calibri"/>
          <w:spacing w:val="-2"/>
          <w:position w:val="1"/>
          <w:sz w:val="24"/>
          <w:szCs w:val="24"/>
        </w:rPr>
        <w:t>o</w:t>
      </w:r>
      <w:r w:rsidRPr="00470304">
        <w:rPr>
          <w:rFonts w:ascii="Calibri" w:eastAsia="Calibri" w:hAnsi="Calibri" w:cs="Calibri"/>
          <w:spacing w:val="1"/>
          <w:position w:val="1"/>
          <w:sz w:val="24"/>
          <w:szCs w:val="24"/>
        </w:rPr>
        <w:t>n</w:t>
      </w:r>
      <w:r w:rsidRPr="00470304">
        <w:rPr>
          <w:rFonts w:ascii="Calibri" w:eastAsia="Calibri" w:hAnsi="Calibri" w:cs="Calibri"/>
          <w:position w:val="1"/>
          <w:sz w:val="24"/>
          <w:szCs w:val="24"/>
        </w:rPr>
        <w:t>er</w:t>
      </w:r>
      <w:r w:rsidRPr="00470304">
        <w:rPr>
          <w:rFonts w:ascii="Calibri" w:eastAsia="Calibri" w:hAnsi="Calibri" w:cs="Calibri"/>
          <w:spacing w:val="-1"/>
          <w:position w:val="1"/>
          <w:sz w:val="24"/>
          <w:szCs w:val="24"/>
        </w:rPr>
        <w:t xml:space="preserve"> </w:t>
      </w:r>
      <w:r w:rsidRPr="00470304">
        <w:rPr>
          <w:rFonts w:ascii="Calibri" w:eastAsia="Calibri" w:hAnsi="Calibri" w:cs="Calibri"/>
          <w:position w:val="1"/>
          <w:sz w:val="24"/>
          <w:szCs w:val="24"/>
        </w:rPr>
        <w:t>medid</w:t>
      </w:r>
      <w:r w:rsidRPr="00470304">
        <w:rPr>
          <w:rFonts w:ascii="Calibri" w:eastAsia="Calibri" w:hAnsi="Calibri" w:cs="Calibri"/>
          <w:spacing w:val="1"/>
          <w:position w:val="1"/>
          <w:sz w:val="24"/>
          <w:szCs w:val="24"/>
        </w:rPr>
        <w:t>a</w:t>
      </w:r>
      <w:r w:rsidRPr="00470304">
        <w:rPr>
          <w:rFonts w:ascii="Calibri" w:eastAsia="Calibri" w:hAnsi="Calibri" w:cs="Calibri"/>
          <w:position w:val="1"/>
          <w:sz w:val="24"/>
          <w:szCs w:val="24"/>
        </w:rPr>
        <w:t xml:space="preserve">s </w:t>
      </w:r>
      <w:r w:rsidRPr="00470304">
        <w:rPr>
          <w:rFonts w:ascii="Calibri" w:eastAsia="Calibri" w:hAnsi="Calibri" w:cs="Calibri"/>
          <w:spacing w:val="-2"/>
          <w:position w:val="1"/>
          <w:sz w:val="24"/>
          <w:szCs w:val="24"/>
        </w:rPr>
        <w:t>r</w:t>
      </w:r>
      <w:r w:rsidRPr="00470304">
        <w:rPr>
          <w:rFonts w:ascii="Calibri" w:eastAsia="Calibri" w:hAnsi="Calibri" w:cs="Calibri"/>
          <w:position w:val="1"/>
          <w:sz w:val="24"/>
          <w:szCs w:val="24"/>
        </w:rPr>
        <w:t>e</w:t>
      </w:r>
      <w:r w:rsidRPr="00470304">
        <w:rPr>
          <w:rFonts w:ascii="Calibri" w:eastAsia="Calibri" w:hAnsi="Calibri" w:cs="Calibri"/>
          <w:spacing w:val="1"/>
          <w:position w:val="1"/>
          <w:sz w:val="24"/>
          <w:szCs w:val="24"/>
        </w:rPr>
        <w:t>p</w:t>
      </w:r>
      <w:r w:rsidRPr="00470304">
        <w:rPr>
          <w:rFonts w:ascii="Calibri" w:eastAsia="Calibri" w:hAnsi="Calibri" w:cs="Calibri"/>
          <w:position w:val="1"/>
          <w:sz w:val="24"/>
          <w:szCs w:val="24"/>
        </w:rPr>
        <w:t>a</w:t>
      </w:r>
      <w:r w:rsidRPr="00470304">
        <w:rPr>
          <w:rFonts w:ascii="Calibri" w:eastAsia="Calibri" w:hAnsi="Calibri" w:cs="Calibri"/>
          <w:spacing w:val="-2"/>
          <w:position w:val="1"/>
          <w:sz w:val="24"/>
          <w:szCs w:val="24"/>
        </w:rPr>
        <w:t>r</w:t>
      </w:r>
      <w:r w:rsidRPr="00470304">
        <w:rPr>
          <w:rFonts w:ascii="Calibri" w:eastAsia="Calibri" w:hAnsi="Calibri" w:cs="Calibri"/>
          <w:position w:val="1"/>
          <w:sz w:val="24"/>
          <w:szCs w:val="24"/>
        </w:rPr>
        <w:t>a</w:t>
      </w:r>
      <w:r w:rsidRPr="00470304">
        <w:rPr>
          <w:rFonts w:ascii="Calibri" w:eastAsia="Calibri" w:hAnsi="Calibri" w:cs="Calibri"/>
          <w:spacing w:val="1"/>
          <w:position w:val="1"/>
          <w:sz w:val="24"/>
          <w:szCs w:val="24"/>
        </w:rPr>
        <w:t>t</w:t>
      </w:r>
      <w:r w:rsidRPr="00470304">
        <w:rPr>
          <w:rFonts w:ascii="Calibri" w:eastAsia="Calibri" w:hAnsi="Calibri" w:cs="Calibri"/>
          <w:position w:val="1"/>
          <w:sz w:val="24"/>
          <w:szCs w:val="24"/>
        </w:rPr>
        <w:t>orias</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1"/>
          <w:position w:val="1"/>
          <w:sz w:val="24"/>
          <w:szCs w:val="24"/>
        </w:rPr>
        <w:t>p</w:t>
      </w:r>
      <w:r w:rsidRPr="00470304">
        <w:rPr>
          <w:rFonts w:ascii="Calibri" w:eastAsia="Calibri" w:hAnsi="Calibri" w:cs="Calibri"/>
          <w:position w:val="1"/>
          <w:sz w:val="24"/>
          <w:szCs w:val="24"/>
        </w:rPr>
        <w:t>ara</w:t>
      </w:r>
      <w:r w:rsidRPr="00470304">
        <w:rPr>
          <w:rFonts w:ascii="Calibri" w:eastAsia="Calibri" w:hAnsi="Calibri" w:cs="Calibri"/>
          <w:spacing w:val="-1"/>
          <w:position w:val="1"/>
          <w:sz w:val="24"/>
          <w:szCs w:val="24"/>
        </w:rPr>
        <w:t xml:space="preserve"> </w:t>
      </w:r>
      <w:r w:rsidRPr="00470304">
        <w:rPr>
          <w:rFonts w:ascii="Calibri" w:eastAsia="Calibri" w:hAnsi="Calibri" w:cs="Calibri"/>
          <w:position w:val="1"/>
          <w:sz w:val="24"/>
          <w:szCs w:val="24"/>
        </w:rPr>
        <w:t>los</w:t>
      </w:r>
      <w:r w:rsidRPr="00470304">
        <w:rPr>
          <w:rFonts w:ascii="Calibri" w:eastAsia="Calibri" w:hAnsi="Calibri" w:cs="Calibri"/>
          <w:spacing w:val="1"/>
          <w:position w:val="1"/>
          <w:sz w:val="24"/>
          <w:szCs w:val="24"/>
        </w:rPr>
        <w:t xml:space="preserve"> </w:t>
      </w:r>
      <w:r w:rsidRPr="00470304">
        <w:rPr>
          <w:rFonts w:ascii="Calibri" w:eastAsia="Calibri" w:hAnsi="Calibri" w:cs="Calibri"/>
          <w:spacing w:val="-2"/>
          <w:position w:val="1"/>
          <w:sz w:val="24"/>
          <w:szCs w:val="24"/>
        </w:rPr>
        <w:t>a</w:t>
      </w:r>
      <w:r w:rsidRPr="00470304">
        <w:rPr>
          <w:rFonts w:ascii="Calibri" w:eastAsia="Calibri" w:hAnsi="Calibri" w:cs="Calibri"/>
          <w:spacing w:val="1"/>
          <w:position w:val="1"/>
          <w:sz w:val="24"/>
          <w:szCs w:val="24"/>
        </w:rPr>
        <w:t>f</w:t>
      </w:r>
      <w:r w:rsidRPr="00470304">
        <w:rPr>
          <w:rFonts w:ascii="Calibri" w:eastAsia="Calibri" w:hAnsi="Calibri" w:cs="Calibri"/>
          <w:position w:val="1"/>
          <w:sz w:val="24"/>
          <w:szCs w:val="24"/>
        </w:rPr>
        <w:t>ec</w:t>
      </w:r>
      <w:r w:rsidRPr="00470304">
        <w:rPr>
          <w:rFonts w:ascii="Calibri" w:eastAsia="Calibri" w:hAnsi="Calibri" w:cs="Calibri"/>
          <w:spacing w:val="1"/>
          <w:position w:val="1"/>
          <w:sz w:val="24"/>
          <w:szCs w:val="24"/>
        </w:rPr>
        <w:t>t</w:t>
      </w:r>
      <w:r w:rsidRPr="00470304">
        <w:rPr>
          <w:rFonts w:ascii="Calibri" w:eastAsia="Calibri" w:hAnsi="Calibri" w:cs="Calibri"/>
          <w:spacing w:val="-2"/>
          <w:position w:val="1"/>
          <w:sz w:val="24"/>
          <w:szCs w:val="24"/>
        </w:rPr>
        <w:t>a</w:t>
      </w:r>
      <w:r w:rsidRPr="00470304">
        <w:rPr>
          <w:rFonts w:ascii="Calibri" w:eastAsia="Calibri" w:hAnsi="Calibri" w:cs="Calibri"/>
          <w:spacing w:val="1"/>
          <w:position w:val="1"/>
          <w:sz w:val="24"/>
          <w:szCs w:val="24"/>
        </w:rPr>
        <w:t>d</w:t>
      </w:r>
      <w:r w:rsidRPr="00470304">
        <w:rPr>
          <w:rFonts w:ascii="Calibri" w:eastAsia="Calibri" w:hAnsi="Calibri" w:cs="Calibri"/>
          <w:spacing w:val="-2"/>
          <w:position w:val="1"/>
          <w:sz w:val="24"/>
          <w:szCs w:val="24"/>
        </w:rPr>
        <w:t>o</w:t>
      </w:r>
      <w:r w:rsidRPr="00470304">
        <w:rPr>
          <w:rFonts w:ascii="Calibri" w:eastAsia="Calibri" w:hAnsi="Calibri" w:cs="Calibri"/>
          <w:position w:val="1"/>
          <w:sz w:val="24"/>
          <w:szCs w:val="24"/>
        </w:rPr>
        <w:t>s.</w:t>
      </w:r>
    </w:p>
    <w:p w14:paraId="58121162" w14:textId="77777777" w:rsidR="00227DFC" w:rsidRDefault="00227DFC" w:rsidP="009478E3">
      <w:pPr>
        <w:spacing w:after="0" w:line="240" w:lineRule="auto"/>
        <w:jc w:val="both"/>
        <w:rPr>
          <w:rFonts w:eastAsia="Times New Roman" w:cstheme="minorHAnsi"/>
          <w:sz w:val="24"/>
          <w:szCs w:val="24"/>
        </w:rPr>
      </w:pPr>
    </w:p>
    <w:p w14:paraId="4831D157" w14:textId="77777777" w:rsidR="002631AB" w:rsidRPr="002631AB" w:rsidRDefault="002631AB" w:rsidP="002631AB">
      <w:pPr>
        <w:spacing w:after="0" w:line="240" w:lineRule="auto"/>
        <w:jc w:val="both"/>
        <w:rPr>
          <w:rFonts w:ascii="Calibri" w:eastAsia="Times New Roman" w:hAnsi="Calibri" w:cs="Calibri"/>
          <w:sz w:val="24"/>
          <w:szCs w:val="24"/>
        </w:rPr>
      </w:pPr>
    </w:p>
    <w:p w14:paraId="3A38D04C" w14:textId="77777777" w:rsidR="002631AB" w:rsidRDefault="002631AB" w:rsidP="007F3038">
      <w:pPr>
        <w:spacing w:after="0" w:line="240" w:lineRule="auto"/>
        <w:ind w:left="284" w:hanging="284"/>
        <w:jc w:val="both"/>
        <w:rPr>
          <w:rFonts w:eastAsia="Times New Roman" w:cstheme="minorHAnsi"/>
          <w:sz w:val="24"/>
          <w:szCs w:val="24"/>
        </w:rPr>
      </w:pPr>
    </w:p>
    <w:p w14:paraId="309BB759" w14:textId="77777777" w:rsidR="002631AB" w:rsidRDefault="002631AB" w:rsidP="007F3038">
      <w:pPr>
        <w:spacing w:after="0" w:line="240" w:lineRule="auto"/>
        <w:ind w:left="284" w:hanging="284"/>
        <w:jc w:val="both"/>
        <w:rPr>
          <w:rFonts w:eastAsia="Times New Roman" w:cstheme="minorHAnsi"/>
          <w:sz w:val="24"/>
          <w:szCs w:val="24"/>
        </w:rPr>
      </w:pPr>
    </w:p>
    <w:p w14:paraId="60D58C99" w14:textId="77777777" w:rsidR="002631AB" w:rsidRDefault="002631AB" w:rsidP="007F3038">
      <w:pPr>
        <w:spacing w:after="0" w:line="240" w:lineRule="auto"/>
        <w:ind w:left="284" w:hanging="284"/>
        <w:jc w:val="both"/>
        <w:rPr>
          <w:rFonts w:eastAsia="Times New Roman" w:cstheme="minorHAnsi"/>
          <w:sz w:val="24"/>
          <w:szCs w:val="24"/>
        </w:rPr>
      </w:pPr>
    </w:p>
    <w:p w14:paraId="7B7FBD6B" w14:textId="77777777" w:rsidR="00000DE7" w:rsidRDefault="00000DE7" w:rsidP="007F3038">
      <w:pPr>
        <w:spacing w:after="0" w:line="240" w:lineRule="auto"/>
        <w:ind w:left="284" w:hanging="284"/>
        <w:jc w:val="both"/>
        <w:rPr>
          <w:rFonts w:eastAsia="Times New Roman" w:cstheme="minorHAnsi"/>
          <w:sz w:val="24"/>
          <w:szCs w:val="24"/>
        </w:rPr>
        <w:sectPr w:rsidR="00000DE7" w:rsidSect="003E7D5F">
          <w:headerReference w:type="default" r:id="rId9"/>
          <w:pgSz w:w="12240" w:h="15840" w:code="1"/>
          <w:pgMar w:top="1134" w:right="1134" w:bottom="1134" w:left="1134" w:header="709" w:footer="709" w:gutter="0"/>
          <w:cols w:space="708"/>
          <w:docGrid w:linePitch="360"/>
        </w:sectPr>
      </w:pPr>
    </w:p>
    <w:p w14:paraId="6E92AB07" w14:textId="77777777" w:rsidR="00280122" w:rsidRPr="00995FCD" w:rsidRDefault="00280122" w:rsidP="008E76A4">
      <w:pPr>
        <w:pStyle w:val="Prrafodelista"/>
        <w:numPr>
          <w:ilvl w:val="0"/>
          <w:numId w:val="4"/>
        </w:numPr>
        <w:ind w:left="567" w:hanging="567"/>
        <w:jc w:val="both"/>
        <w:rPr>
          <w:rFonts w:asciiTheme="minorHAnsi" w:eastAsia="Book Antiqua" w:hAnsiTheme="minorHAnsi" w:cstheme="minorHAnsi"/>
          <w:sz w:val="28"/>
          <w:szCs w:val="28"/>
        </w:rPr>
      </w:pPr>
      <w:r w:rsidRPr="00995FCD">
        <w:rPr>
          <w:rFonts w:asciiTheme="minorHAnsi" w:eastAsia="Book Antiqua" w:hAnsiTheme="minorHAnsi" w:cstheme="minorHAnsi"/>
          <w:b/>
          <w:spacing w:val="1"/>
          <w:sz w:val="28"/>
          <w:szCs w:val="28"/>
        </w:rPr>
        <w:lastRenderedPageBreak/>
        <w:t>A</w:t>
      </w:r>
      <w:r w:rsidRPr="00995FCD">
        <w:rPr>
          <w:rFonts w:asciiTheme="minorHAnsi" w:eastAsia="Book Antiqua" w:hAnsiTheme="minorHAnsi" w:cstheme="minorHAnsi"/>
          <w:b/>
          <w:spacing w:val="-1"/>
          <w:sz w:val="28"/>
          <w:szCs w:val="28"/>
        </w:rPr>
        <w:t>CT</w:t>
      </w:r>
      <w:r w:rsidRPr="00995FCD">
        <w:rPr>
          <w:rFonts w:asciiTheme="minorHAnsi" w:eastAsia="Book Antiqua" w:hAnsiTheme="minorHAnsi" w:cstheme="minorHAnsi"/>
          <w:b/>
          <w:sz w:val="28"/>
          <w:szCs w:val="28"/>
        </w:rPr>
        <w:t>I</w:t>
      </w:r>
      <w:r w:rsidRPr="00995FCD">
        <w:rPr>
          <w:rFonts w:asciiTheme="minorHAnsi" w:eastAsia="Book Antiqua" w:hAnsiTheme="minorHAnsi" w:cstheme="minorHAnsi"/>
          <w:b/>
          <w:spacing w:val="-1"/>
          <w:sz w:val="28"/>
          <w:szCs w:val="28"/>
        </w:rPr>
        <w:t>V</w:t>
      </w:r>
      <w:r w:rsidRPr="00995FCD">
        <w:rPr>
          <w:rFonts w:asciiTheme="minorHAnsi" w:eastAsia="Book Antiqua" w:hAnsiTheme="minorHAnsi" w:cstheme="minorHAnsi"/>
          <w:b/>
          <w:sz w:val="28"/>
          <w:szCs w:val="28"/>
        </w:rPr>
        <w:t>I</w:t>
      </w:r>
      <w:r w:rsidRPr="00995FCD">
        <w:rPr>
          <w:rFonts w:asciiTheme="minorHAnsi" w:eastAsia="Book Antiqua" w:hAnsiTheme="minorHAnsi" w:cstheme="minorHAnsi"/>
          <w:b/>
          <w:spacing w:val="-1"/>
          <w:sz w:val="28"/>
          <w:szCs w:val="28"/>
        </w:rPr>
        <w:t>DA</w:t>
      </w:r>
      <w:r w:rsidRPr="00995FCD">
        <w:rPr>
          <w:rFonts w:asciiTheme="minorHAnsi" w:eastAsia="Book Antiqua" w:hAnsiTheme="minorHAnsi" w:cstheme="minorHAnsi"/>
          <w:b/>
          <w:spacing w:val="1"/>
          <w:sz w:val="28"/>
          <w:szCs w:val="28"/>
        </w:rPr>
        <w:t>D</w:t>
      </w:r>
      <w:r w:rsidRPr="00995FCD">
        <w:rPr>
          <w:rFonts w:asciiTheme="minorHAnsi" w:eastAsia="Book Antiqua" w:hAnsiTheme="minorHAnsi" w:cstheme="minorHAnsi"/>
          <w:b/>
          <w:sz w:val="28"/>
          <w:szCs w:val="28"/>
        </w:rPr>
        <w:t>ES</w:t>
      </w:r>
      <w:r w:rsidRPr="00995FCD">
        <w:rPr>
          <w:rFonts w:asciiTheme="minorHAnsi" w:eastAsia="Book Antiqua" w:hAnsiTheme="minorHAnsi" w:cstheme="minorHAnsi"/>
          <w:b/>
          <w:spacing w:val="-1"/>
          <w:sz w:val="28"/>
          <w:szCs w:val="28"/>
        </w:rPr>
        <w:t xml:space="preserve"> </w:t>
      </w:r>
      <w:r w:rsidRPr="00995FCD">
        <w:rPr>
          <w:rFonts w:asciiTheme="minorHAnsi" w:eastAsia="Book Antiqua" w:hAnsiTheme="minorHAnsi" w:cstheme="minorHAnsi"/>
          <w:b/>
          <w:sz w:val="28"/>
          <w:szCs w:val="28"/>
        </w:rPr>
        <w:t>P</w:t>
      </w:r>
      <w:r w:rsidRPr="00995FCD">
        <w:rPr>
          <w:rFonts w:asciiTheme="minorHAnsi" w:eastAsia="Book Antiqua" w:hAnsiTheme="minorHAnsi" w:cstheme="minorHAnsi"/>
          <w:b/>
          <w:spacing w:val="-2"/>
          <w:sz w:val="28"/>
          <w:szCs w:val="28"/>
        </w:rPr>
        <w:t>R</w:t>
      </w:r>
      <w:r w:rsidRPr="00995FCD">
        <w:rPr>
          <w:rFonts w:asciiTheme="minorHAnsi" w:eastAsia="Book Antiqua" w:hAnsiTheme="minorHAnsi" w:cstheme="minorHAnsi"/>
          <w:b/>
          <w:spacing w:val="1"/>
          <w:sz w:val="28"/>
          <w:szCs w:val="28"/>
        </w:rPr>
        <w:t>O</w:t>
      </w:r>
      <w:r w:rsidRPr="00995FCD">
        <w:rPr>
          <w:rFonts w:asciiTheme="minorHAnsi" w:eastAsia="Book Antiqua" w:hAnsiTheme="minorHAnsi" w:cstheme="minorHAnsi"/>
          <w:b/>
          <w:spacing w:val="-3"/>
          <w:sz w:val="28"/>
          <w:szCs w:val="28"/>
        </w:rPr>
        <w:t>P</w:t>
      </w:r>
      <w:r w:rsidRPr="00995FCD">
        <w:rPr>
          <w:rFonts w:asciiTheme="minorHAnsi" w:eastAsia="Book Antiqua" w:hAnsiTheme="minorHAnsi" w:cstheme="minorHAnsi"/>
          <w:b/>
          <w:spacing w:val="1"/>
          <w:sz w:val="28"/>
          <w:szCs w:val="28"/>
        </w:rPr>
        <w:t>U</w:t>
      </w:r>
      <w:r w:rsidRPr="00995FCD">
        <w:rPr>
          <w:rFonts w:asciiTheme="minorHAnsi" w:eastAsia="Book Antiqua" w:hAnsiTheme="minorHAnsi" w:cstheme="minorHAnsi"/>
          <w:b/>
          <w:sz w:val="28"/>
          <w:szCs w:val="28"/>
        </w:rPr>
        <w:t>E</w:t>
      </w:r>
      <w:r w:rsidRPr="00995FCD">
        <w:rPr>
          <w:rFonts w:asciiTheme="minorHAnsi" w:eastAsia="Book Antiqua" w:hAnsiTheme="minorHAnsi" w:cstheme="minorHAnsi"/>
          <w:b/>
          <w:spacing w:val="-1"/>
          <w:sz w:val="28"/>
          <w:szCs w:val="28"/>
        </w:rPr>
        <w:t>ST</w:t>
      </w:r>
      <w:r w:rsidRPr="00995FCD">
        <w:rPr>
          <w:rFonts w:asciiTheme="minorHAnsi" w:eastAsia="Book Antiqua" w:hAnsiTheme="minorHAnsi" w:cstheme="minorHAnsi"/>
          <w:b/>
          <w:spacing w:val="1"/>
          <w:sz w:val="28"/>
          <w:szCs w:val="28"/>
        </w:rPr>
        <w:t>A</w:t>
      </w:r>
      <w:r w:rsidR="004E1347" w:rsidRPr="00995FCD">
        <w:rPr>
          <w:rFonts w:asciiTheme="minorHAnsi" w:eastAsia="Book Antiqua" w:hAnsiTheme="minorHAnsi" w:cstheme="minorHAnsi"/>
          <w:b/>
          <w:sz w:val="28"/>
          <w:szCs w:val="28"/>
        </w:rPr>
        <w:t>S</w:t>
      </w:r>
    </w:p>
    <w:p w14:paraId="0BB820CF" w14:textId="77777777" w:rsidR="00280122" w:rsidRDefault="00280122" w:rsidP="00536751">
      <w:pPr>
        <w:spacing w:before="20" w:after="0" w:line="240" w:lineRule="exact"/>
        <w:ind w:left="284" w:hanging="284"/>
        <w:jc w:val="both"/>
        <w:rPr>
          <w:rFonts w:eastAsia="Times New Roman" w:cstheme="minorHAnsi"/>
          <w:sz w:val="24"/>
          <w:szCs w:val="24"/>
        </w:rPr>
      </w:pPr>
    </w:p>
    <w:tbl>
      <w:tblPr>
        <w:tblStyle w:val="Tablaconcuadrcula"/>
        <w:tblW w:w="13750" w:type="dxa"/>
        <w:tblInd w:w="108" w:type="dxa"/>
        <w:tblLayout w:type="fixed"/>
        <w:tblLook w:val="04A0" w:firstRow="1" w:lastRow="0" w:firstColumn="1" w:lastColumn="0" w:noHBand="0" w:noVBand="1"/>
      </w:tblPr>
      <w:tblGrid>
        <w:gridCol w:w="4111"/>
        <w:gridCol w:w="3686"/>
        <w:gridCol w:w="2431"/>
        <w:gridCol w:w="3522"/>
      </w:tblGrid>
      <w:tr w:rsidR="00000DE7" w:rsidRPr="00000DE7" w14:paraId="7C1664AB" w14:textId="77777777" w:rsidTr="00995FCD">
        <w:trPr>
          <w:trHeight w:val="703"/>
        </w:trPr>
        <w:tc>
          <w:tcPr>
            <w:tcW w:w="13750" w:type="dxa"/>
            <w:gridSpan w:val="4"/>
            <w:tcBorders>
              <w:top w:val="single" w:sz="4" w:space="0" w:color="auto"/>
              <w:left w:val="single" w:sz="4" w:space="0" w:color="auto"/>
              <w:bottom w:val="single" w:sz="4" w:space="0" w:color="auto"/>
              <w:right w:val="single" w:sz="4" w:space="0" w:color="auto"/>
            </w:tcBorders>
          </w:tcPr>
          <w:p w14:paraId="31CF6304" w14:textId="77777777" w:rsidR="00000DE7" w:rsidRPr="00000DE7" w:rsidRDefault="00000DE7" w:rsidP="000F6DAF">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Pr="00000DE7">
              <w:rPr>
                <w:rFonts w:asciiTheme="minorHAnsi" w:hAnsiTheme="minorHAnsi" w:cstheme="minorHAnsi"/>
                <w:sz w:val="24"/>
                <w:szCs w:val="24"/>
                <w:lang w:val="es-CL" w:eastAsia="es-CL"/>
              </w:rPr>
              <w:t>Brindar cuidado y buen trato</w:t>
            </w:r>
            <w:r w:rsidR="000F6DAF">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Valorar la singularidad de cada uno, significa hacer sentir seguro y respetado a todos en cada espacio y momento de la vida escolar, con un sello de calidez en todas las relaciones que se dan</w:t>
            </w:r>
            <w:r w:rsidR="000F6DAF">
              <w:rPr>
                <w:rFonts w:asciiTheme="minorHAnsi" w:hAnsiTheme="minorHAnsi" w:cstheme="minorHAnsi"/>
                <w:sz w:val="24"/>
                <w:szCs w:val="24"/>
                <w:lang w:val="es-CL" w:eastAsia="es-CL"/>
              </w:rPr>
              <w:t>.</w:t>
            </w:r>
          </w:p>
        </w:tc>
      </w:tr>
      <w:tr w:rsidR="00000DE7" w:rsidRPr="00000DE7" w14:paraId="463B5B09" w14:textId="77777777" w:rsidTr="00995FCD">
        <w:trPr>
          <w:trHeight w:val="648"/>
        </w:trPr>
        <w:tc>
          <w:tcPr>
            <w:tcW w:w="13750" w:type="dxa"/>
            <w:gridSpan w:val="4"/>
            <w:tcBorders>
              <w:top w:val="single" w:sz="4" w:space="0" w:color="auto"/>
              <w:left w:val="single" w:sz="4" w:space="0" w:color="auto"/>
              <w:bottom w:val="single" w:sz="4" w:space="0" w:color="auto"/>
              <w:right w:val="single" w:sz="4" w:space="0" w:color="auto"/>
            </w:tcBorders>
          </w:tcPr>
          <w:p w14:paraId="0220FA9F" w14:textId="77777777" w:rsidR="00000DE7" w:rsidRPr="00000DE7" w:rsidRDefault="00000DE7" w:rsidP="000F6DAF">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Objetivo General: </w:t>
            </w:r>
            <w:r w:rsidRPr="00000DE7">
              <w:rPr>
                <w:rFonts w:asciiTheme="minorHAnsi" w:hAnsiTheme="minorHAnsi" w:cstheme="minorHAnsi"/>
                <w:sz w:val="24"/>
                <w:szCs w:val="24"/>
                <w:lang w:val="es-CL" w:eastAsia="es-CL"/>
              </w:rPr>
              <w:t>Mejorar el trato en lenguaje y modales en las relaciones interpersonales: entre estudiantes; estudiantes y profesores; profesores y apoderados; profesores y profesores</w:t>
            </w:r>
            <w:r w:rsidR="000F6DAF">
              <w:rPr>
                <w:rFonts w:asciiTheme="minorHAnsi" w:hAnsiTheme="minorHAnsi" w:cstheme="minorHAnsi"/>
                <w:sz w:val="24"/>
                <w:szCs w:val="24"/>
                <w:lang w:val="es-CL" w:eastAsia="es-CL"/>
              </w:rPr>
              <w:t xml:space="preserve">. </w:t>
            </w:r>
          </w:p>
        </w:tc>
      </w:tr>
      <w:tr w:rsidR="00000DE7" w:rsidRPr="00000DE7" w14:paraId="676CAB25" w14:textId="77777777" w:rsidTr="008412E0">
        <w:trPr>
          <w:trHeight w:val="856"/>
        </w:trPr>
        <w:tc>
          <w:tcPr>
            <w:tcW w:w="13750" w:type="dxa"/>
            <w:gridSpan w:val="4"/>
            <w:tcBorders>
              <w:top w:val="single" w:sz="4" w:space="0" w:color="auto"/>
              <w:left w:val="single" w:sz="4" w:space="0" w:color="auto"/>
              <w:bottom w:val="single" w:sz="4" w:space="0" w:color="auto"/>
              <w:right w:val="single" w:sz="4" w:space="0" w:color="auto"/>
            </w:tcBorders>
          </w:tcPr>
          <w:p w14:paraId="6E2047BA" w14:textId="77777777" w:rsidR="00000DE7" w:rsidRPr="00000DE7" w:rsidRDefault="00000DE7" w:rsidP="00995FCD">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Objetivos específicos: </w:t>
            </w:r>
            <w:r w:rsidRPr="00000DE7">
              <w:rPr>
                <w:rFonts w:asciiTheme="minorHAnsi" w:hAnsiTheme="minorHAnsi" w:cstheme="minorHAnsi"/>
                <w:sz w:val="24"/>
                <w:szCs w:val="24"/>
                <w:lang w:val="es-CL" w:eastAsia="es-CL"/>
              </w:rPr>
              <w:t>Lograr un buen trato entre todos los integrantes de la Comunidad Escolar, que se exprese a través de un lenguaje y modo apropiado.</w:t>
            </w:r>
            <w:r w:rsidR="00995FCD">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Conocer y vivenciar la importancia de la Buena convivencia Escolar.</w:t>
            </w:r>
            <w:r w:rsidR="00995FCD">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Valorar el rol de cada estamento de la comunidad escolar</w:t>
            </w:r>
            <w:r w:rsidR="00995FCD">
              <w:rPr>
                <w:rFonts w:asciiTheme="minorHAnsi" w:hAnsiTheme="minorHAnsi" w:cstheme="minorHAnsi"/>
                <w:sz w:val="24"/>
                <w:szCs w:val="24"/>
                <w:lang w:val="es-CL" w:eastAsia="es-CL"/>
              </w:rPr>
              <w:t>.</w:t>
            </w:r>
          </w:p>
        </w:tc>
      </w:tr>
      <w:tr w:rsidR="00000DE7" w:rsidRPr="00000DE7" w14:paraId="2CF2C4D8" w14:textId="77777777" w:rsidTr="00EF395B">
        <w:trPr>
          <w:trHeight w:val="413"/>
        </w:trPr>
        <w:tc>
          <w:tcPr>
            <w:tcW w:w="4111" w:type="dxa"/>
            <w:tcBorders>
              <w:top w:val="single" w:sz="4" w:space="0" w:color="auto"/>
              <w:left w:val="single" w:sz="4" w:space="0" w:color="auto"/>
              <w:bottom w:val="single" w:sz="4" w:space="0" w:color="auto"/>
              <w:right w:val="single" w:sz="4" w:space="0" w:color="auto"/>
            </w:tcBorders>
            <w:vAlign w:val="center"/>
            <w:hideMark/>
          </w:tcPr>
          <w:p w14:paraId="4EEE9EF4" w14:textId="77777777" w:rsidR="00000DE7" w:rsidRPr="00000DE7" w:rsidRDefault="00000DE7" w:rsidP="00995FCD">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Acciones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354E1CA" w14:textId="77777777" w:rsidR="00000DE7" w:rsidRPr="00000DE7" w:rsidRDefault="00000DE7" w:rsidP="00995FCD">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66D27B" w14:textId="77777777" w:rsidR="00000DE7" w:rsidRPr="00000DE7" w:rsidRDefault="00000DE7" w:rsidP="00995FCD">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522" w:type="dxa"/>
            <w:tcBorders>
              <w:top w:val="single" w:sz="4" w:space="0" w:color="auto"/>
              <w:left w:val="single" w:sz="4" w:space="0" w:color="auto"/>
              <w:bottom w:val="single" w:sz="4" w:space="0" w:color="auto"/>
              <w:right w:val="single" w:sz="4" w:space="0" w:color="auto"/>
            </w:tcBorders>
            <w:vAlign w:val="center"/>
            <w:hideMark/>
          </w:tcPr>
          <w:p w14:paraId="35A59931" w14:textId="77777777" w:rsidR="00000DE7" w:rsidRPr="00000DE7" w:rsidRDefault="00000DE7" w:rsidP="00995FCD">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BC070C" w:rsidRPr="00000DE7" w14:paraId="10294EEB" w14:textId="77777777" w:rsidTr="00BC070C">
        <w:trPr>
          <w:trHeight w:val="834"/>
        </w:trPr>
        <w:tc>
          <w:tcPr>
            <w:tcW w:w="4111" w:type="dxa"/>
            <w:tcBorders>
              <w:top w:val="single" w:sz="4" w:space="0" w:color="auto"/>
              <w:left w:val="single" w:sz="4" w:space="0" w:color="auto"/>
              <w:bottom w:val="single" w:sz="4" w:space="0" w:color="auto"/>
              <w:right w:val="single" w:sz="4" w:space="0" w:color="auto"/>
            </w:tcBorders>
            <w:vAlign w:val="center"/>
          </w:tcPr>
          <w:p w14:paraId="7876565A"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 xml:space="preserve">Dar un valor de nuestro Proyecto Educativo a </w:t>
            </w:r>
            <w:r>
              <w:rPr>
                <w:rFonts w:asciiTheme="minorHAnsi" w:hAnsiTheme="minorHAnsi" w:cstheme="minorHAnsi"/>
                <w:sz w:val="24"/>
                <w:szCs w:val="24"/>
                <w:lang w:val="es-CL" w:eastAsia="es-CL"/>
              </w:rPr>
              <w:t xml:space="preserve">cada mes para </w:t>
            </w:r>
            <w:r w:rsidRPr="00000DE7">
              <w:rPr>
                <w:rFonts w:asciiTheme="minorHAnsi" w:hAnsiTheme="minorHAnsi" w:cstheme="minorHAnsi"/>
                <w:sz w:val="24"/>
                <w:szCs w:val="24"/>
                <w:lang w:val="es-CL" w:eastAsia="es-CL"/>
              </w:rPr>
              <w:t xml:space="preserve">vivir </w:t>
            </w:r>
            <w:r>
              <w:rPr>
                <w:rFonts w:asciiTheme="minorHAnsi" w:hAnsiTheme="minorHAnsi" w:cstheme="minorHAnsi"/>
                <w:sz w:val="24"/>
                <w:szCs w:val="24"/>
                <w:lang w:val="es-CL" w:eastAsia="es-CL"/>
              </w:rPr>
              <w:t>relaciones má</w:t>
            </w:r>
            <w:r w:rsidRPr="00000DE7">
              <w:rPr>
                <w:rFonts w:asciiTheme="minorHAnsi" w:hAnsiTheme="minorHAnsi" w:cstheme="minorHAnsi"/>
                <w:sz w:val="24"/>
                <w:szCs w:val="24"/>
                <w:lang w:val="es-CL" w:eastAsia="es-CL"/>
              </w:rPr>
              <w:t>s</w:t>
            </w:r>
            <w:r>
              <w:rPr>
                <w:rFonts w:asciiTheme="minorHAnsi" w:hAnsiTheme="minorHAnsi" w:cstheme="minorHAnsi"/>
                <w:sz w:val="24"/>
                <w:szCs w:val="24"/>
                <w:lang w:val="es-CL" w:eastAsia="es-CL"/>
              </w:rPr>
              <w:t xml:space="preserve"> profunda y con mayor sentido. Generándose desde cada calor, compromisos quincenales. </w:t>
            </w:r>
          </w:p>
        </w:tc>
        <w:tc>
          <w:tcPr>
            <w:tcW w:w="3686" w:type="dxa"/>
            <w:tcBorders>
              <w:top w:val="single" w:sz="4" w:space="0" w:color="auto"/>
              <w:left w:val="single" w:sz="4" w:space="0" w:color="auto"/>
              <w:right w:val="single" w:sz="4" w:space="0" w:color="auto"/>
            </w:tcBorders>
            <w:vAlign w:val="center"/>
          </w:tcPr>
          <w:p w14:paraId="6EDBAA43" w14:textId="77777777" w:rsidR="00BC070C" w:rsidRPr="00EF395B" w:rsidRDefault="00BC070C" w:rsidP="00BC070C">
            <w:pPr>
              <w:rPr>
                <w:rFonts w:asciiTheme="minorHAnsi" w:hAnsiTheme="minorHAnsi" w:cstheme="minorHAnsi"/>
                <w:sz w:val="24"/>
                <w:szCs w:val="24"/>
                <w:lang w:val="es-CL" w:eastAsia="es-CL"/>
              </w:rPr>
            </w:pPr>
            <w:r w:rsidRPr="00EF395B">
              <w:rPr>
                <w:rFonts w:asciiTheme="minorHAnsi" w:hAnsiTheme="minorHAnsi" w:cstheme="minorHAnsi"/>
                <w:sz w:val="24"/>
                <w:szCs w:val="24"/>
                <w:lang w:val="es-CL" w:eastAsia="es-CL"/>
              </w:rPr>
              <w:t>Departamento de Orientación y Departamento de Pastoral Escolar.</w:t>
            </w:r>
          </w:p>
        </w:tc>
        <w:tc>
          <w:tcPr>
            <w:tcW w:w="2431" w:type="dxa"/>
            <w:vMerge w:val="restart"/>
            <w:tcBorders>
              <w:top w:val="single" w:sz="4" w:space="0" w:color="auto"/>
              <w:left w:val="single" w:sz="4" w:space="0" w:color="auto"/>
              <w:right w:val="single" w:sz="4" w:space="0" w:color="auto"/>
            </w:tcBorders>
            <w:vAlign w:val="center"/>
          </w:tcPr>
          <w:p w14:paraId="7C1FB802"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Ma</w:t>
            </w:r>
            <w:r>
              <w:rPr>
                <w:rFonts w:asciiTheme="minorHAnsi" w:hAnsiTheme="minorHAnsi" w:cstheme="minorHAnsi"/>
                <w:sz w:val="24"/>
                <w:szCs w:val="24"/>
                <w:lang w:val="es-CL" w:eastAsia="es-CL"/>
              </w:rPr>
              <w:t xml:space="preserve">rzo </w:t>
            </w:r>
            <w:r w:rsidRPr="00000DE7">
              <w:rPr>
                <w:rFonts w:asciiTheme="minorHAnsi" w:hAnsiTheme="minorHAnsi" w:cstheme="minorHAnsi"/>
                <w:sz w:val="24"/>
                <w:szCs w:val="24"/>
                <w:lang w:val="es-CL" w:eastAsia="es-CL"/>
              </w:rPr>
              <w:t>a Diciembre</w:t>
            </w:r>
          </w:p>
        </w:tc>
        <w:tc>
          <w:tcPr>
            <w:tcW w:w="3522" w:type="dxa"/>
            <w:tcBorders>
              <w:top w:val="single" w:sz="4" w:space="0" w:color="auto"/>
              <w:left w:val="single" w:sz="4" w:space="0" w:color="auto"/>
              <w:right w:val="single" w:sz="4" w:space="0" w:color="auto"/>
            </w:tcBorders>
            <w:vAlign w:val="center"/>
          </w:tcPr>
          <w:p w14:paraId="67E325AD"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Disminución en un 30% de las anotaciones con esa temática, en las hojas de vida de los estudiantes</w:t>
            </w:r>
            <w:r>
              <w:rPr>
                <w:rFonts w:asciiTheme="minorHAnsi" w:hAnsiTheme="minorHAnsi" w:cstheme="minorHAnsi"/>
                <w:sz w:val="24"/>
                <w:szCs w:val="24"/>
                <w:lang w:val="es-CL" w:eastAsia="es-CL"/>
              </w:rPr>
              <w:t>.</w:t>
            </w:r>
          </w:p>
        </w:tc>
      </w:tr>
      <w:tr w:rsidR="00BC070C" w:rsidRPr="00000DE7" w14:paraId="4DE487C1" w14:textId="77777777" w:rsidTr="00BC070C">
        <w:trPr>
          <w:trHeight w:val="830"/>
        </w:trPr>
        <w:tc>
          <w:tcPr>
            <w:tcW w:w="4111" w:type="dxa"/>
            <w:tcBorders>
              <w:top w:val="single" w:sz="4" w:space="0" w:color="auto"/>
              <w:left w:val="single" w:sz="4" w:space="0" w:color="auto"/>
              <w:bottom w:val="single" w:sz="4" w:space="0" w:color="auto"/>
              <w:right w:val="single" w:sz="4" w:space="0" w:color="auto"/>
            </w:tcBorders>
            <w:vAlign w:val="center"/>
          </w:tcPr>
          <w:p w14:paraId="1BC54485" w14:textId="77777777" w:rsidR="00BC070C" w:rsidRPr="00000DE7" w:rsidRDefault="00BC070C" w:rsidP="00BC070C">
            <w:pPr>
              <w:rPr>
                <w:rFonts w:cstheme="minorHAnsi"/>
                <w:sz w:val="24"/>
                <w:szCs w:val="24"/>
                <w:lang w:eastAsia="es-CL"/>
              </w:rPr>
            </w:pPr>
            <w:r w:rsidRPr="00000DE7">
              <w:rPr>
                <w:rFonts w:asciiTheme="minorHAnsi" w:hAnsiTheme="minorHAnsi" w:cstheme="minorHAnsi"/>
                <w:sz w:val="24"/>
                <w:szCs w:val="24"/>
                <w:lang w:val="es-CL" w:eastAsia="es-CL"/>
              </w:rPr>
              <w:t xml:space="preserve">Invitar a reflexionar formativamente con los estudiantes las temáticas relativas al valor </w:t>
            </w:r>
            <w:r>
              <w:rPr>
                <w:rFonts w:asciiTheme="minorHAnsi" w:hAnsiTheme="minorHAnsi" w:cstheme="minorHAnsi"/>
                <w:sz w:val="24"/>
                <w:szCs w:val="24"/>
                <w:lang w:val="es-CL" w:eastAsia="es-CL"/>
              </w:rPr>
              <w:t>mensual</w:t>
            </w:r>
            <w:r w:rsidRPr="00000DE7">
              <w:rPr>
                <w:rFonts w:asciiTheme="minorHAnsi" w:hAnsiTheme="minorHAnsi" w:cstheme="minorHAnsi"/>
                <w:sz w:val="24"/>
                <w:szCs w:val="24"/>
                <w:lang w:val="es-CL" w:eastAsia="es-CL"/>
              </w:rPr>
              <w:t>.</w:t>
            </w:r>
          </w:p>
        </w:tc>
        <w:tc>
          <w:tcPr>
            <w:tcW w:w="3686" w:type="dxa"/>
            <w:tcBorders>
              <w:left w:val="single" w:sz="4" w:space="0" w:color="auto"/>
              <w:right w:val="single" w:sz="4" w:space="0" w:color="auto"/>
            </w:tcBorders>
            <w:vAlign w:val="center"/>
          </w:tcPr>
          <w:p w14:paraId="79E2702A" w14:textId="77777777" w:rsidR="00BC070C" w:rsidRPr="00EF395B" w:rsidRDefault="00BC070C" w:rsidP="00BC070C">
            <w:pPr>
              <w:rPr>
                <w:rFonts w:cstheme="minorHAnsi"/>
                <w:sz w:val="24"/>
                <w:szCs w:val="24"/>
                <w:lang w:val="es-CL" w:eastAsia="es-CL"/>
              </w:rPr>
            </w:pPr>
            <w:r w:rsidRPr="00EF395B">
              <w:rPr>
                <w:rFonts w:asciiTheme="minorHAnsi" w:hAnsiTheme="minorHAnsi" w:cstheme="minorHAnsi"/>
                <w:sz w:val="24"/>
                <w:szCs w:val="24"/>
                <w:lang w:val="es-CL" w:eastAsia="es-CL"/>
              </w:rPr>
              <w:t>Profesores Jefes</w:t>
            </w:r>
          </w:p>
        </w:tc>
        <w:tc>
          <w:tcPr>
            <w:tcW w:w="2431" w:type="dxa"/>
            <w:vMerge/>
            <w:tcBorders>
              <w:left w:val="single" w:sz="4" w:space="0" w:color="auto"/>
              <w:right w:val="single" w:sz="4" w:space="0" w:color="auto"/>
            </w:tcBorders>
            <w:vAlign w:val="center"/>
          </w:tcPr>
          <w:p w14:paraId="7EF5F0E4" w14:textId="77777777" w:rsidR="00BC070C" w:rsidRPr="00000DE7" w:rsidRDefault="00BC070C" w:rsidP="00BC070C">
            <w:pPr>
              <w:rPr>
                <w:rFonts w:cstheme="minorHAnsi"/>
                <w:sz w:val="24"/>
                <w:szCs w:val="24"/>
                <w:lang w:eastAsia="es-CL"/>
              </w:rPr>
            </w:pPr>
          </w:p>
        </w:tc>
        <w:tc>
          <w:tcPr>
            <w:tcW w:w="3522" w:type="dxa"/>
            <w:tcBorders>
              <w:left w:val="single" w:sz="4" w:space="0" w:color="auto"/>
              <w:right w:val="single" w:sz="4" w:space="0" w:color="auto"/>
            </w:tcBorders>
            <w:vAlign w:val="center"/>
          </w:tcPr>
          <w:p w14:paraId="3C2761ED" w14:textId="77777777" w:rsidR="00BC070C" w:rsidRPr="00000DE7" w:rsidRDefault="00BC070C" w:rsidP="00BC070C">
            <w:pPr>
              <w:rPr>
                <w:rFonts w:cstheme="minorHAnsi"/>
                <w:sz w:val="24"/>
                <w:szCs w:val="24"/>
                <w:lang w:eastAsia="es-CL"/>
              </w:rPr>
            </w:pPr>
            <w:r w:rsidRPr="008E4A47">
              <w:rPr>
                <w:rFonts w:asciiTheme="minorHAnsi" w:hAnsiTheme="minorHAnsi" w:cstheme="minorHAnsi"/>
                <w:sz w:val="24"/>
                <w:szCs w:val="24"/>
                <w:lang w:val="es-CL" w:eastAsia="es-CL"/>
              </w:rPr>
              <w:t>La implementación de las actividades, al menos una vez al</w:t>
            </w:r>
            <w:r>
              <w:rPr>
                <w:rFonts w:asciiTheme="minorHAnsi" w:hAnsiTheme="minorHAnsi" w:cstheme="minorHAnsi"/>
                <w:sz w:val="24"/>
                <w:szCs w:val="24"/>
                <w:lang w:val="es-CL" w:eastAsia="es-CL"/>
              </w:rPr>
              <w:t xml:space="preserve"> mes.</w:t>
            </w:r>
          </w:p>
        </w:tc>
      </w:tr>
      <w:tr w:rsidR="00995FCD" w:rsidRPr="00000DE7" w14:paraId="21D406C8" w14:textId="77777777" w:rsidTr="00BC070C">
        <w:trPr>
          <w:trHeight w:val="1136"/>
        </w:trPr>
        <w:tc>
          <w:tcPr>
            <w:tcW w:w="4111" w:type="dxa"/>
            <w:tcBorders>
              <w:top w:val="single" w:sz="4" w:space="0" w:color="auto"/>
              <w:left w:val="single" w:sz="4" w:space="0" w:color="auto"/>
              <w:bottom w:val="single" w:sz="4" w:space="0" w:color="auto"/>
              <w:right w:val="single" w:sz="4" w:space="0" w:color="auto"/>
            </w:tcBorders>
            <w:vAlign w:val="center"/>
          </w:tcPr>
          <w:p w14:paraId="5338DBF7" w14:textId="77777777" w:rsidR="00995FCD" w:rsidRPr="00000DE7" w:rsidRDefault="00995FCD" w:rsidP="00BC070C">
            <w:pPr>
              <w:rPr>
                <w:rFonts w:cstheme="minorHAnsi"/>
                <w:sz w:val="24"/>
                <w:szCs w:val="24"/>
                <w:lang w:eastAsia="es-CL"/>
              </w:rPr>
            </w:pPr>
            <w:r w:rsidRPr="00000DE7">
              <w:rPr>
                <w:rFonts w:asciiTheme="minorHAnsi" w:hAnsiTheme="minorHAnsi" w:cstheme="minorHAnsi"/>
                <w:sz w:val="24"/>
                <w:szCs w:val="24"/>
                <w:lang w:val="es-CL" w:eastAsia="es-CL"/>
              </w:rPr>
              <w:t xml:space="preserve">Elaborar afiches </w:t>
            </w:r>
            <w:r w:rsidR="00EF395B">
              <w:rPr>
                <w:rFonts w:asciiTheme="minorHAnsi" w:hAnsiTheme="minorHAnsi" w:cstheme="minorHAnsi"/>
                <w:sz w:val="24"/>
                <w:szCs w:val="24"/>
                <w:lang w:val="es-CL" w:eastAsia="es-CL"/>
              </w:rPr>
              <w:t>con frases positivas que inviten a la introspección, vida interior, relaciones sanas y positivas,</w:t>
            </w:r>
            <w:r w:rsidR="008E4A47">
              <w:rPr>
                <w:rFonts w:asciiTheme="minorHAnsi" w:hAnsiTheme="minorHAnsi" w:cstheme="minorHAnsi"/>
                <w:sz w:val="24"/>
                <w:szCs w:val="24"/>
                <w:lang w:val="es-CL" w:eastAsia="es-CL"/>
              </w:rPr>
              <w:t xml:space="preserve"> cuidado del medio ambiente,</w:t>
            </w:r>
            <w:r w:rsidR="00EF395B">
              <w:rPr>
                <w:rFonts w:asciiTheme="minorHAnsi" w:hAnsiTheme="minorHAnsi" w:cstheme="minorHAnsi"/>
                <w:sz w:val="24"/>
                <w:szCs w:val="24"/>
                <w:lang w:val="es-CL" w:eastAsia="es-CL"/>
              </w:rPr>
              <w:t xml:space="preserve"> etc. </w:t>
            </w:r>
          </w:p>
        </w:tc>
        <w:tc>
          <w:tcPr>
            <w:tcW w:w="3686" w:type="dxa"/>
            <w:tcBorders>
              <w:left w:val="single" w:sz="4" w:space="0" w:color="auto"/>
              <w:right w:val="single" w:sz="4" w:space="0" w:color="auto"/>
            </w:tcBorders>
            <w:vAlign w:val="center"/>
          </w:tcPr>
          <w:p w14:paraId="475B7F4D" w14:textId="77777777" w:rsidR="008412E0" w:rsidRPr="00EF395B" w:rsidRDefault="008412E0" w:rsidP="00BC070C">
            <w:pPr>
              <w:rPr>
                <w:rFonts w:asciiTheme="minorHAnsi" w:hAnsiTheme="minorHAnsi" w:cstheme="minorHAnsi"/>
                <w:sz w:val="24"/>
                <w:szCs w:val="24"/>
                <w:lang w:val="es-CL" w:eastAsia="es-CL"/>
              </w:rPr>
            </w:pPr>
            <w:r w:rsidRPr="00EF395B">
              <w:rPr>
                <w:rFonts w:asciiTheme="minorHAnsi" w:hAnsiTheme="minorHAnsi" w:cstheme="minorHAnsi"/>
                <w:sz w:val="24"/>
                <w:szCs w:val="24"/>
                <w:lang w:val="es-CL" w:eastAsia="es-CL"/>
              </w:rPr>
              <w:t>Comité Buena Convivencia escolar</w:t>
            </w:r>
            <w:r w:rsidR="00EF395B" w:rsidRPr="00EF395B">
              <w:rPr>
                <w:rFonts w:asciiTheme="minorHAnsi" w:hAnsiTheme="minorHAnsi" w:cstheme="minorHAnsi"/>
                <w:sz w:val="24"/>
                <w:szCs w:val="24"/>
                <w:lang w:val="es-CL" w:eastAsia="es-CL"/>
              </w:rPr>
              <w:t xml:space="preserve"> y Equipo de Interioridad</w:t>
            </w:r>
          </w:p>
          <w:p w14:paraId="1C2F8E62" w14:textId="77777777" w:rsidR="00995FCD" w:rsidRPr="00EF395B" w:rsidRDefault="00995FCD" w:rsidP="00BC070C">
            <w:pPr>
              <w:rPr>
                <w:rFonts w:cstheme="minorHAnsi"/>
                <w:sz w:val="24"/>
                <w:szCs w:val="24"/>
                <w:lang w:val="es-CL" w:eastAsia="es-CL"/>
              </w:rPr>
            </w:pPr>
          </w:p>
        </w:tc>
        <w:tc>
          <w:tcPr>
            <w:tcW w:w="2431" w:type="dxa"/>
            <w:tcBorders>
              <w:left w:val="single" w:sz="4" w:space="0" w:color="auto"/>
              <w:right w:val="single" w:sz="4" w:space="0" w:color="auto"/>
            </w:tcBorders>
            <w:vAlign w:val="center"/>
          </w:tcPr>
          <w:p w14:paraId="6775FE2C" w14:textId="77777777" w:rsidR="00EF395B" w:rsidRDefault="00EF395B"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 xml:space="preserve">Febrero a </w:t>
            </w:r>
            <w:r w:rsidRPr="00000DE7">
              <w:rPr>
                <w:rFonts w:asciiTheme="minorHAnsi" w:hAnsiTheme="minorHAnsi" w:cstheme="minorHAnsi"/>
                <w:sz w:val="24"/>
                <w:szCs w:val="24"/>
                <w:lang w:val="es-CL" w:eastAsia="es-CL"/>
              </w:rPr>
              <w:t>Ma</w:t>
            </w:r>
            <w:r>
              <w:rPr>
                <w:rFonts w:asciiTheme="minorHAnsi" w:hAnsiTheme="minorHAnsi" w:cstheme="minorHAnsi"/>
                <w:sz w:val="24"/>
                <w:szCs w:val="24"/>
                <w:lang w:val="es-CL" w:eastAsia="es-CL"/>
              </w:rPr>
              <w:t>rzo</w:t>
            </w:r>
          </w:p>
          <w:p w14:paraId="34A4BD25" w14:textId="77777777" w:rsidR="00995FCD" w:rsidRPr="00000DE7" w:rsidRDefault="00EF395B" w:rsidP="00BC070C">
            <w:pPr>
              <w:rPr>
                <w:rFonts w:cstheme="minorHAnsi"/>
                <w:sz w:val="24"/>
                <w:szCs w:val="24"/>
                <w:lang w:eastAsia="es-CL"/>
              </w:rPr>
            </w:pPr>
            <w:r>
              <w:rPr>
                <w:rFonts w:asciiTheme="minorHAnsi" w:hAnsiTheme="minorHAnsi" w:cstheme="minorHAnsi"/>
                <w:sz w:val="24"/>
                <w:szCs w:val="24"/>
                <w:lang w:val="es-CL" w:eastAsia="es-CL"/>
              </w:rPr>
              <w:t>(y cuando sea necesario cambiarlos)</w:t>
            </w:r>
          </w:p>
        </w:tc>
        <w:tc>
          <w:tcPr>
            <w:tcW w:w="3522" w:type="dxa"/>
            <w:tcBorders>
              <w:left w:val="single" w:sz="4" w:space="0" w:color="auto"/>
              <w:right w:val="single" w:sz="4" w:space="0" w:color="auto"/>
            </w:tcBorders>
            <w:vAlign w:val="center"/>
          </w:tcPr>
          <w:p w14:paraId="2EF90225" w14:textId="77777777" w:rsidR="00995FCD" w:rsidRPr="008412E0" w:rsidRDefault="008412E0" w:rsidP="00BC070C">
            <w:pPr>
              <w:rPr>
                <w:rFonts w:asciiTheme="minorHAnsi" w:hAnsiTheme="minorHAnsi" w:cstheme="minorHAnsi"/>
                <w:sz w:val="24"/>
                <w:szCs w:val="24"/>
                <w:lang w:val="es-CL" w:eastAsia="es-CL"/>
              </w:rPr>
            </w:pPr>
            <w:r w:rsidRPr="008412E0">
              <w:rPr>
                <w:rFonts w:asciiTheme="minorHAnsi" w:hAnsiTheme="minorHAnsi" w:cstheme="minorHAnsi"/>
                <w:sz w:val="24"/>
                <w:szCs w:val="24"/>
                <w:lang w:val="es-CL" w:eastAsia="es-CL"/>
              </w:rPr>
              <w:t>El 100% de los estudiantes participan en las actividades propuestas (afiches, juegos recreativos; deportes, etc.)</w:t>
            </w:r>
          </w:p>
        </w:tc>
      </w:tr>
      <w:tr w:rsidR="008E4A47" w:rsidRPr="00000DE7" w14:paraId="3BDB23D8" w14:textId="77777777" w:rsidTr="00BC070C">
        <w:trPr>
          <w:trHeight w:val="812"/>
        </w:trPr>
        <w:tc>
          <w:tcPr>
            <w:tcW w:w="4111" w:type="dxa"/>
            <w:tcBorders>
              <w:top w:val="single" w:sz="4" w:space="0" w:color="auto"/>
              <w:left w:val="single" w:sz="4" w:space="0" w:color="auto"/>
              <w:bottom w:val="single" w:sz="4" w:space="0" w:color="auto"/>
              <w:right w:val="single" w:sz="4" w:space="0" w:color="auto"/>
            </w:tcBorders>
            <w:vAlign w:val="center"/>
          </w:tcPr>
          <w:p w14:paraId="5E14E91E" w14:textId="77777777" w:rsidR="008E4A47"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 xml:space="preserve">Elaborar al interior de cada curso el Decálogo del buen trato </w:t>
            </w:r>
          </w:p>
        </w:tc>
        <w:tc>
          <w:tcPr>
            <w:tcW w:w="3686" w:type="dxa"/>
            <w:tcBorders>
              <w:left w:val="single" w:sz="4" w:space="0" w:color="auto"/>
              <w:right w:val="single" w:sz="4" w:space="0" w:color="auto"/>
            </w:tcBorders>
            <w:vAlign w:val="center"/>
          </w:tcPr>
          <w:p w14:paraId="63400228" w14:textId="77777777" w:rsidR="008E4A47"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 xml:space="preserve">Comité Buena Convivencia escolar, </w:t>
            </w:r>
          </w:p>
          <w:p w14:paraId="299FA5B4" w14:textId="77777777" w:rsidR="008E4A47"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Departamento de Orientación y Profesores jefes.</w:t>
            </w:r>
          </w:p>
        </w:tc>
        <w:tc>
          <w:tcPr>
            <w:tcW w:w="2431" w:type="dxa"/>
            <w:tcBorders>
              <w:left w:val="single" w:sz="4" w:space="0" w:color="auto"/>
              <w:right w:val="single" w:sz="4" w:space="0" w:color="auto"/>
            </w:tcBorders>
            <w:vAlign w:val="center"/>
          </w:tcPr>
          <w:p w14:paraId="6CA4B6D1" w14:textId="77777777" w:rsidR="008E4A47"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Marzo</w:t>
            </w:r>
          </w:p>
        </w:tc>
        <w:tc>
          <w:tcPr>
            <w:tcW w:w="3522" w:type="dxa"/>
            <w:tcBorders>
              <w:left w:val="single" w:sz="4" w:space="0" w:color="auto"/>
              <w:right w:val="single" w:sz="4" w:space="0" w:color="auto"/>
            </w:tcBorders>
            <w:vAlign w:val="center"/>
          </w:tcPr>
          <w:p w14:paraId="06065442" w14:textId="77777777" w:rsidR="008E4A47" w:rsidRPr="008E4A47" w:rsidRDefault="008E4A47"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E</w:t>
            </w:r>
            <w:r w:rsidRPr="008E4A47">
              <w:rPr>
                <w:rFonts w:asciiTheme="minorHAnsi" w:hAnsiTheme="minorHAnsi" w:cstheme="minorHAnsi"/>
                <w:sz w:val="24"/>
                <w:szCs w:val="24"/>
                <w:lang w:val="es-CL" w:eastAsia="es-CL"/>
              </w:rPr>
              <w:t xml:space="preserve">laboración </w:t>
            </w:r>
            <w:r>
              <w:rPr>
                <w:rFonts w:asciiTheme="minorHAnsi" w:hAnsiTheme="minorHAnsi" w:cstheme="minorHAnsi"/>
                <w:sz w:val="24"/>
                <w:szCs w:val="24"/>
                <w:lang w:val="es-CL" w:eastAsia="es-CL"/>
              </w:rPr>
              <w:t xml:space="preserve">y publicación de Decálogo del curso, en un lugar visible de cada sala. </w:t>
            </w:r>
          </w:p>
        </w:tc>
      </w:tr>
      <w:tr w:rsidR="00EF395B" w:rsidRPr="00000DE7" w14:paraId="16DF07E0" w14:textId="77777777" w:rsidTr="00BC070C">
        <w:trPr>
          <w:trHeight w:val="817"/>
        </w:trPr>
        <w:tc>
          <w:tcPr>
            <w:tcW w:w="4111" w:type="dxa"/>
            <w:tcBorders>
              <w:top w:val="single" w:sz="4" w:space="0" w:color="auto"/>
              <w:left w:val="single" w:sz="4" w:space="0" w:color="auto"/>
              <w:bottom w:val="single" w:sz="4" w:space="0" w:color="auto"/>
              <w:right w:val="single" w:sz="4" w:space="0" w:color="auto"/>
            </w:tcBorders>
            <w:vAlign w:val="center"/>
          </w:tcPr>
          <w:p w14:paraId="60FAF454" w14:textId="77777777" w:rsidR="00EF395B" w:rsidRPr="00000DE7" w:rsidRDefault="00EF395B" w:rsidP="00BC070C">
            <w:pPr>
              <w:rPr>
                <w:rFonts w:cstheme="minorHAnsi"/>
                <w:sz w:val="24"/>
                <w:szCs w:val="24"/>
                <w:lang w:eastAsia="es-CL"/>
              </w:rPr>
            </w:pPr>
            <w:r>
              <w:rPr>
                <w:rFonts w:asciiTheme="minorHAnsi" w:hAnsiTheme="minorHAnsi" w:cstheme="minorHAnsi"/>
                <w:sz w:val="24"/>
                <w:szCs w:val="24"/>
                <w:lang w:val="es-CL" w:eastAsia="es-CL"/>
              </w:rPr>
              <w:t xml:space="preserve">Generar </w:t>
            </w:r>
            <w:r w:rsidRPr="00000DE7">
              <w:rPr>
                <w:rFonts w:asciiTheme="minorHAnsi" w:hAnsiTheme="minorHAnsi" w:cstheme="minorHAnsi"/>
                <w:sz w:val="24"/>
                <w:szCs w:val="24"/>
                <w:lang w:val="es-CL" w:eastAsia="es-CL"/>
              </w:rPr>
              <w:t>Recreo</w:t>
            </w:r>
            <w:r>
              <w:rPr>
                <w:rFonts w:asciiTheme="minorHAnsi" w:hAnsiTheme="minorHAnsi" w:cstheme="minorHAnsi"/>
                <w:sz w:val="24"/>
                <w:szCs w:val="24"/>
                <w:lang w:val="es-CL" w:eastAsia="es-CL"/>
              </w:rPr>
              <w:t>s</w:t>
            </w:r>
            <w:r w:rsidRPr="00000DE7">
              <w:rPr>
                <w:rFonts w:asciiTheme="minorHAnsi" w:hAnsiTheme="minorHAnsi" w:cstheme="minorHAnsi"/>
                <w:sz w:val="24"/>
                <w:szCs w:val="24"/>
                <w:lang w:val="es-CL" w:eastAsia="es-CL"/>
              </w:rPr>
              <w:t xml:space="preserve"> entretenido</w:t>
            </w:r>
            <w:r>
              <w:rPr>
                <w:rFonts w:asciiTheme="minorHAnsi" w:hAnsiTheme="minorHAnsi" w:cstheme="minorHAnsi"/>
                <w:sz w:val="24"/>
                <w:szCs w:val="24"/>
                <w:lang w:val="es-CL" w:eastAsia="es-CL"/>
              </w:rPr>
              <w:t>s y pequeños campeonatos internos de juegos, deportivos, bailes, etc.</w:t>
            </w:r>
          </w:p>
        </w:tc>
        <w:tc>
          <w:tcPr>
            <w:tcW w:w="3686" w:type="dxa"/>
            <w:tcBorders>
              <w:left w:val="single" w:sz="4" w:space="0" w:color="auto"/>
              <w:right w:val="single" w:sz="4" w:space="0" w:color="auto"/>
            </w:tcBorders>
            <w:vAlign w:val="center"/>
          </w:tcPr>
          <w:p w14:paraId="167C12B6" w14:textId="77777777" w:rsidR="00EF395B" w:rsidRPr="00EF395B" w:rsidRDefault="00EF395B" w:rsidP="00BC070C">
            <w:pPr>
              <w:rPr>
                <w:rFonts w:asciiTheme="minorHAnsi" w:hAnsiTheme="minorHAnsi" w:cstheme="minorHAnsi"/>
                <w:sz w:val="24"/>
                <w:szCs w:val="24"/>
                <w:lang w:val="es-CL" w:eastAsia="es-CL"/>
              </w:rPr>
            </w:pPr>
            <w:r w:rsidRPr="00EF395B">
              <w:rPr>
                <w:rFonts w:asciiTheme="minorHAnsi" w:hAnsiTheme="minorHAnsi" w:cstheme="minorHAnsi"/>
                <w:sz w:val="24"/>
                <w:szCs w:val="24"/>
                <w:lang w:val="es-CL" w:eastAsia="es-CL"/>
              </w:rPr>
              <w:t>Profesores de Ed. Física</w:t>
            </w:r>
          </w:p>
        </w:tc>
        <w:tc>
          <w:tcPr>
            <w:tcW w:w="2431" w:type="dxa"/>
            <w:tcBorders>
              <w:left w:val="single" w:sz="4" w:space="0" w:color="auto"/>
              <w:right w:val="single" w:sz="4" w:space="0" w:color="auto"/>
            </w:tcBorders>
            <w:vAlign w:val="center"/>
          </w:tcPr>
          <w:p w14:paraId="30E67B94" w14:textId="77777777" w:rsidR="00EF395B" w:rsidRPr="008E4A47" w:rsidRDefault="00EF395B"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Marzo a Diciembre</w:t>
            </w:r>
          </w:p>
          <w:p w14:paraId="151F9DBB" w14:textId="77777777" w:rsidR="00EF395B" w:rsidRPr="008E4A47" w:rsidRDefault="00EF395B" w:rsidP="00BC070C">
            <w:pPr>
              <w:rPr>
                <w:rFonts w:asciiTheme="minorHAnsi" w:hAnsiTheme="minorHAnsi" w:cstheme="minorHAnsi"/>
                <w:sz w:val="24"/>
                <w:szCs w:val="24"/>
                <w:lang w:val="es-CL" w:eastAsia="es-CL"/>
              </w:rPr>
            </w:pPr>
          </w:p>
        </w:tc>
        <w:tc>
          <w:tcPr>
            <w:tcW w:w="3522" w:type="dxa"/>
            <w:tcBorders>
              <w:left w:val="single" w:sz="4" w:space="0" w:color="auto"/>
              <w:right w:val="single" w:sz="4" w:space="0" w:color="auto"/>
            </w:tcBorders>
            <w:vAlign w:val="center"/>
          </w:tcPr>
          <w:p w14:paraId="78F2D4EA" w14:textId="77777777" w:rsidR="00EF395B"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 xml:space="preserve">La implementación de las actividades, al menos una vez a la semana. </w:t>
            </w:r>
          </w:p>
        </w:tc>
      </w:tr>
      <w:tr w:rsidR="00995FCD" w:rsidRPr="00000DE7" w14:paraId="2DB09205" w14:textId="77777777" w:rsidTr="00BC070C">
        <w:trPr>
          <w:trHeight w:val="300"/>
        </w:trPr>
        <w:tc>
          <w:tcPr>
            <w:tcW w:w="4111" w:type="dxa"/>
            <w:tcBorders>
              <w:top w:val="single" w:sz="4" w:space="0" w:color="auto"/>
              <w:left w:val="single" w:sz="4" w:space="0" w:color="auto"/>
              <w:bottom w:val="single" w:sz="4" w:space="0" w:color="auto"/>
              <w:right w:val="single" w:sz="4" w:space="0" w:color="auto"/>
            </w:tcBorders>
            <w:vAlign w:val="center"/>
          </w:tcPr>
          <w:p w14:paraId="053DE163" w14:textId="77777777" w:rsidR="00995FCD" w:rsidRPr="00000DE7" w:rsidRDefault="00995FCD" w:rsidP="00BC070C">
            <w:pPr>
              <w:rPr>
                <w:rFonts w:cstheme="minorHAnsi"/>
                <w:sz w:val="24"/>
                <w:szCs w:val="24"/>
                <w:lang w:eastAsia="es-CL"/>
              </w:rPr>
            </w:pPr>
            <w:r w:rsidRPr="00000DE7">
              <w:rPr>
                <w:rFonts w:asciiTheme="minorHAnsi" w:hAnsiTheme="minorHAnsi" w:cstheme="minorHAnsi"/>
                <w:sz w:val="24"/>
                <w:szCs w:val="24"/>
                <w:lang w:val="es-CL" w:eastAsia="es-CL"/>
              </w:rPr>
              <w:t>Celebrar día del alumno</w:t>
            </w:r>
            <w:r>
              <w:rPr>
                <w:rFonts w:asciiTheme="minorHAnsi" w:hAnsiTheme="minorHAnsi" w:cstheme="minorHAnsi"/>
                <w:sz w:val="24"/>
                <w:szCs w:val="24"/>
                <w:lang w:val="es-CL" w:eastAsia="es-CL"/>
              </w:rPr>
              <w:t xml:space="preserve"> y </w:t>
            </w:r>
            <w:r w:rsidRPr="00000DE7">
              <w:rPr>
                <w:rFonts w:asciiTheme="minorHAnsi" w:hAnsiTheme="minorHAnsi" w:cstheme="minorHAnsi"/>
                <w:sz w:val="24"/>
                <w:szCs w:val="24"/>
                <w:lang w:val="es-CL" w:eastAsia="es-CL"/>
              </w:rPr>
              <w:t>día del profesor con actos artísticos, recreativos y/o académicos.</w:t>
            </w:r>
          </w:p>
        </w:tc>
        <w:tc>
          <w:tcPr>
            <w:tcW w:w="3686" w:type="dxa"/>
            <w:tcBorders>
              <w:left w:val="single" w:sz="4" w:space="0" w:color="auto"/>
              <w:bottom w:val="single" w:sz="4" w:space="0" w:color="auto"/>
              <w:right w:val="single" w:sz="4" w:space="0" w:color="auto"/>
            </w:tcBorders>
            <w:vAlign w:val="center"/>
          </w:tcPr>
          <w:p w14:paraId="31FC519B" w14:textId="77777777" w:rsidR="00995FCD" w:rsidRPr="008E4A47" w:rsidRDefault="00EF395B"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 xml:space="preserve">Equipo Directivo, </w:t>
            </w:r>
            <w:r w:rsidR="008412E0" w:rsidRPr="008E4A47">
              <w:rPr>
                <w:rFonts w:asciiTheme="minorHAnsi" w:hAnsiTheme="minorHAnsi" w:cstheme="minorHAnsi"/>
                <w:sz w:val="24"/>
                <w:szCs w:val="24"/>
                <w:lang w:val="es-CL" w:eastAsia="es-CL"/>
              </w:rPr>
              <w:t>Centro de alumnos</w:t>
            </w:r>
            <w:r w:rsidRPr="008E4A47">
              <w:rPr>
                <w:rFonts w:asciiTheme="minorHAnsi" w:hAnsiTheme="minorHAnsi" w:cstheme="minorHAnsi"/>
                <w:sz w:val="24"/>
                <w:szCs w:val="24"/>
                <w:lang w:val="es-CL" w:eastAsia="es-CL"/>
              </w:rPr>
              <w:t xml:space="preserve"> y Centro de Padres. </w:t>
            </w:r>
          </w:p>
        </w:tc>
        <w:tc>
          <w:tcPr>
            <w:tcW w:w="2431" w:type="dxa"/>
            <w:tcBorders>
              <w:left w:val="single" w:sz="4" w:space="0" w:color="auto"/>
              <w:bottom w:val="single" w:sz="4" w:space="0" w:color="auto"/>
              <w:right w:val="single" w:sz="4" w:space="0" w:color="auto"/>
            </w:tcBorders>
            <w:vAlign w:val="center"/>
          </w:tcPr>
          <w:p w14:paraId="37D37B74" w14:textId="77777777" w:rsidR="00995FCD"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Mayo y Octubre</w:t>
            </w:r>
          </w:p>
        </w:tc>
        <w:tc>
          <w:tcPr>
            <w:tcW w:w="3522" w:type="dxa"/>
            <w:tcBorders>
              <w:left w:val="single" w:sz="4" w:space="0" w:color="auto"/>
              <w:bottom w:val="single" w:sz="4" w:space="0" w:color="auto"/>
              <w:right w:val="single" w:sz="4" w:space="0" w:color="auto"/>
            </w:tcBorders>
            <w:vAlign w:val="center"/>
          </w:tcPr>
          <w:p w14:paraId="4733EA4E" w14:textId="77777777" w:rsidR="00995FCD" w:rsidRPr="008E4A47" w:rsidRDefault="008E4A47" w:rsidP="00BC070C">
            <w:pPr>
              <w:rPr>
                <w:rFonts w:asciiTheme="minorHAnsi" w:hAnsiTheme="minorHAnsi" w:cstheme="minorHAnsi"/>
                <w:sz w:val="24"/>
                <w:szCs w:val="24"/>
                <w:lang w:val="es-CL" w:eastAsia="es-CL"/>
              </w:rPr>
            </w:pPr>
            <w:r w:rsidRPr="008E4A47">
              <w:rPr>
                <w:rFonts w:asciiTheme="minorHAnsi" w:hAnsiTheme="minorHAnsi" w:cstheme="minorHAnsi"/>
                <w:sz w:val="24"/>
                <w:szCs w:val="24"/>
                <w:lang w:val="es-CL" w:eastAsia="es-CL"/>
              </w:rPr>
              <w:t>La celebración</w:t>
            </w:r>
          </w:p>
        </w:tc>
      </w:tr>
    </w:tbl>
    <w:p w14:paraId="69DEA1EE" w14:textId="77777777" w:rsidR="00000DE7" w:rsidRPr="00000DE7" w:rsidRDefault="00000DE7" w:rsidP="00000DE7">
      <w:pPr>
        <w:spacing w:after="0" w:line="240" w:lineRule="auto"/>
        <w:jc w:val="center"/>
        <w:rPr>
          <w:rFonts w:eastAsia="Times New Roman" w:cstheme="minorHAnsi"/>
          <w:b/>
          <w:sz w:val="24"/>
          <w:szCs w:val="24"/>
          <w:lang w:eastAsia="es-CL"/>
        </w:rPr>
      </w:pPr>
    </w:p>
    <w:tbl>
      <w:tblPr>
        <w:tblStyle w:val="Tablaconcuadrcula"/>
        <w:tblpPr w:leftFromText="141" w:rightFromText="141" w:vertAnchor="text" w:horzAnchor="margin" w:tblpX="108" w:tblpY="83"/>
        <w:tblW w:w="13716" w:type="dxa"/>
        <w:tblLayout w:type="fixed"/>
        <w:tblLook w:val="04A0" w:firstRow="1" w:lastRow="0" w:firstColumn="1" w:lastColumn="0" w:noHBand="0" w:noVBand="1"/>
      </w:tblPr>
      <w:tblGrid>
        <w:gridCol w:w="4077"/>
        <w:gridCol w:w="3402"/>
        <w:gridCol w:w="2835"/>
        <w:gridCol w:w="3402"/>
      </w:tblGrid>
      <w:tr w:rsidR="000F6DAF" w:rsidRPr="00000DE7" w14:paraId="4E7A904B" w14:textId="77777777" w:rsidTr="008E4A47">
        <w:trPr>
          <w:trHeight w:val="986"/>
        </w:trPr>
        <w:tc>
          <w:tcPr>
            <w:tcW w:w="13716" w:type="dxa"/>
            <w:gridSpan w:val="4"/>
            <w:tcBorders>
              <w:top w:val="single" w:sz="4" w:space="0" w:color="auto"/>
              <w:left w:val="single" w:sz="4" w:space="0" w:color="auto"/>
              <w:bottom w:val="single" w:sz="4" w:space="0" w:color="auto"/>
              <w:right w:val="single" w:sz="4" w:space="0" w:color="auto"/>
            </w:tcBorders>
          </w:tcPr>
          <w:p w14:paraId="1CF718AE" w14:textId="77777777" w:rsidR="000F6DAF" w:rsidRPr="00000DE7" w:rsidRDefault="000F6DAF" w:rsidP="000F6DAF">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Pr="00000DE7">
              <w:rPr>
                <w:rFonts w:asciiTheme="minorHAnsi" w:hAnsiTheme="minorHAnsi" w:cstheme="minorHAnsi"/>
                <w:sz w:val="24"/>
                <w:szCs w:val="24"/>
                <w:lang w:val="es-CL" w:eastAsia="es-CL"/>
              </w:rPr>
              <w:t>Fomentar sentido de pertenencia.</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Generar identidad en los estudiantes respecto de su escuela. Un vínculo emocional de orgullo sustentado en la importancia significativa que tiene para ellos la participación en una actividad o la relación con alguna persona</w:t>
            </w:r>
            <w:r>
              <w:rPr>
                <w:rFonts w:asciiTheme="minorHAnsi" w:hAnsiTheme="minorHAnsi" w:cstheme="minorHAnsi"/>
                <w:sz w:val="24"/>
                <w:szCs w:val="24"/>
                <w:lang w:val="es-CL" w:eastAsia="es-CL"/>
              </w:rPr>
              <w:t>.</w:t>
            </w:r>
          </w:p>
        </w:tc>
      </w:tr>
      <w:tr w:rsidR="000F6DAF" w:rsidRPr="00000DE7" w14:paraId="137D295F" w14:textId="77777777" w:rsidTr="008E4A47">
        <w:trPr>
          <w:trHeight w:val="986"/>
        </w:trPr>
        <w:tc>
          <w:tcPr>
            <w:tcW w:w="13716" w:type="dxa"/>
            <w:gridSpan w:val="4"/>
            <w:tcBorders>
              <w:top w:val="single" w:sz="4" w:space="0" w:color="auto"/>
              <w:left w:val="single" w:sz="4" w:space="0" w:color="auto"/>
              <w:bottom w:val="single" w:sz="4" w:space="0" w:color="auto"/>
              <w:right w:val="single" w:sz="4" w:space="0" w:color="auto"/>
            </w:tcBorders>
            <w:hideMark/>
          </w:tcPr>
          <w:p w14:paraId="4EFE7938" w14:textId="77777777" w:rsidR="000F6DAF" w:rsidRPr="00000DE7" w:rsidRDefault="000F6DAF" w:rsidP="000F6DAF">
            <w:pPr>
              <w:jc w:val="both"/>
              <w:rPr>
                <w:rFonts w:asciiTheme="minorHAnsi" w:hAnsiTheme="minorHAnsi" w:cstheme="minorHAnsi"/>
                <w:sz w:val="24"/>
                <w:szCs w:val="24"/>
                <w:lang w:val="es-CL" w:eastAsia="es-CL"/>
              </w:rPr>
            </w:pPr>
            <w:r w:rsidRPr="00000DE7">
              <w:rPr>
                <w:rFonts w:asciiTheme="minorHAnsi" w:hAnsiTheme="minorHAnsi" w:cstheme="minorHAnsi"/>
                <w:b/>
                <w:sz w:val="24"/>
                <w:szCs w:val="24"/>
                <w:lang w:val="es-CL" w:eastAsia="es-CL"/>
              </w:rPr>
              <w:t xml:space="preserve">Objetivo General: </w:t>
            </w:r>
            <w:r w:rsidRPr="00000DE7">
              <w:rPr>
                <w:rFonts w:asciiTheme="minorHAnsi" w:hAnsiTheme="minorHAnsi" w:cstheme="minorHAnsi"/>
                <w:sz w:val="24"/>
                <w:szCs w:val="24"/>
                <w:lang w:val="es-CL" w:eastAsia="es-CL"/>
              </w:rPr>
              <w:t>Promover que el uso del uniforme escolar favorece nuestra identidad institucional, ayuda a la economía de la familia y evita discriminaciones por vestimenta.</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Crear conciencia que la asistencia y puntualidad favorecen positivamente la enseñanza y el aprendizaje</w:t>
            </w:r>
            <w:r>
              <w:rPr>
                <w:rFonts w:asciiTheme="minorHAnsi" w:hAnsiTheme="minorHAnsi" w:cstheme="minorHAnsi"/>
                <w:sz w:val="24"/>
                <w:szCs w:val="24"/>
                <w:lang w:val="es-CL" w:eastAsia="es-CL"/>
              </w:rPr>
              <w:t>.</w:t>
            </w:r>
          </w:p>
        </w:tc>
      </w:tr>
      <w:tr w:rsidR="000F6DAF" w:rsidRPr="00000DE7" w14:paraId="3EF4401A" w14:textId="77777777" w:rsidTr="008E4A47">
        <w:trPr>
          <w:trHeight w:val="404"/>
        </w:trPr>
        <w:tc>
          <w:tcPr>
            <w:tcW w:w="13716" w:type="dxa"/>
            <w:gridSpan w:val="4"/>
            <w:tcBorders>
              <w:top w:val="single" w:sz="4" w:space="0" w:color="auto"/>
              <w:left w:val="single" w:sz="4" w:space="0" w:color="auto"/>
              <w:bottom w:val="single" w:sz="4" w:space="0" w:color="auto"/>
              <w:right w:val="single" w:sz="4" w:space="0" w:color="auto"/>
            </w:tcBorders>
          </w:tcPr>
          <w:p w14:paraId="43A8D4B0" w14:textId="77777777" w:rsidR="000F6DAF" w:rsidRPr="00000DE7" w:rsidRDefault="000F6DAF"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Objetivos específicos:</w:t>
            </w:r>
            <w:r w:rsidR="00D226DC">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Uso apropiado del uniforme escolar</w:t>
            </w:r>
            <w:r w:rsidR="008E4A47">
              <w:rPr>
                <w:rFonts w:asciiTheme="minorHAnsi" w:hAnsiTheme="minorHAnsi" w:cstheme="minorHAnsi"/>
                <w:sz w:val="24"/>
                <w:szCs w:val="24"/>
                <w:lang w:val="es-CL" w:eastAsia="es-CL"/>
              </w:rPr>
              <w:t xml:space="preserve"> </w:t>
            </w:r>
            <w:r w:rsidR="008E4A47" w:rsidRPr="00AD4455">
              <w:rPr>
                <w:rFonts w:asciiTheme="minorHAnsi" w:hAnsiTheme="minorHAnsi" w:cstheme="minorHAnsi"/>
                <w:b/>
                <w:color w:val="FF0000"/>
                <w:sz w:val="24"/>
                <w:szCs w:val="24"/>
                <w:lang w:val="es-CL" w:eastAsia="es-CL"/>
              </w:rPr>
              <w:t>(D</w:t>
            </w:r>
            <w:r w:rsidR="00AD4455" w:rsidRPr="00AD4455">
              <w:rPr>
                <w:rFonts w:asciiTheme="minorHAnsi" w:hAnsiTheme="minorHAnsi" w:cstheme="minorHAnsi"/>
                <w:b/>
                <w:color w:val="FF0000"/>
                <w:sz w:val="24"/>
                <w:szCs w:val="24"/>
                <w:lang w:val="es-CL" w:eastAsia="es-CL"/>
              </w:rPr>
              <w:t>ada la situación actual no se promueve)</w:t>
            </w:r>
            <w:r w:rsidRPr="00AD4455">
              <w:rPr>
                <w:rFonts w:asciiTheme="minorHAnsi" w:hAnsiTheme="minorHAnsi" w:cstheme="minorHAnsi"/>
                <w:b/>
                <w:color w:val="FF0000"/>
                <w:sz w:val="24"/>
                <w:szCs w:val="24"/>
                <w:lang w:val="es-CL" w:eastAsia="es-CL"/>
              </w:rPr>
              <w:t>.</w:t>
            </w:r>
            <w:r w:rsidR="00D226DC" w:rsidRPr="00AD4455">
              <w:rPr>
                <w:rFonts w:asciiTheme="minorHAnsi" w:hAnsiTheme="minorHAnsi" w:cstheme="minorHAnsi"/>
                <w:b/>
                <w:color w:val="FF0000"/>
                <w:sz w:val="24"/>
                <w:szCs w:val="24"/>
                <w:lang w:val="es-CL" w:eastAsia="es-CL"/>
              </w:rPr>
              <w:t xml:space="preserve"> </w:t>
            </w:r>
            <w:r w:rsidRPr="00000DE7">
              <w:rPr>
                <w:rFonts w:asciiTheme="minorHAnsi" w:hAnsiTheme="minorHAnsi" w:cstheme="minorHAnsi"/>
                <w:sz w:val="24"/>
                <w:szCs w:val="24"/>
                <w:lang w:val="es-CL" w:eastAsia="es-CL"/>
              </w:rPr>
              <w:t>Mejorar asistencia y puntualidad</w:t>
            </w:r>
            <w:r>
              <w:rPr>
                <w:rFonts w:asciiTheme="minorHAnsi" w:hAnsiTheme="minorHAnsi" w:cstheme="minorHAnsi"/>
                <w:sz w:val="24"/>
                <w:szCs w:val="24"/>
                <w:lang w:val="es-CL" w:eastAsia="es-CL"/>
              </w:rPr>
              <w:t>.</w:t>
            </w:r>
          </w:p>
        </w:tc>
      </w:tr>
      <w:tr w:rsidR="000F6DAF" w:rsidRPr="00000DE7" w14:paraId="4B7B6456" w14:textId="77777777" w:rsidTr="008E4A47">
        <w:trPr>
          <w:trHeight w:val="335"/>
        </w:trPr>
        <w:tc>
          <w:tcPr>
            <w:tcW w:w="4077" w:type="dxa"/>
            <w:tcBorders>
              <w:top w:val="single" w:sz="4" w:space="0" w:color="auto"/>
              <w:left w:val="single" w:sz="4" w:space="0" w:color="auto"/>
              <w:bottom w:val="single" w:sz="4" w:space="0" w:color="auto"/>
              <w:right w:val="single" w:sz="4" w:space="0" w:color="auto"/>
            </w:tcBorders>
            <w:vAlign w:val="center"/>
            <w:hideMark/>
          </w:tcPr>
          <w:p w14:paraId="3B4BE8F5" w14:textId="77777777" w:rsidR="000F6DAF" w:rsidRPr="00000DE7" w:rsidRDefault="000F6DAF" w:rsidP="008E4A47">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Acciones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34CBBA" w14:textId="77777777" w:rsidR="000F6DAF" w:rsidRPr="00000DE7" w:rsidRDefault="000F6DAF" w:rsidP="008E4A47">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789EC7" w14:textId="77777777" w:rsidR="000F6DAF" w:rsidRPr="00000DE7" w:rsidRDefault="000F6DAF" w:rsidP="008E4A47">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6FE39A" w14:textId="77777777" w:rsidR="000F6DAF" w:rsidRPr="00000DE7" w:rsidRDefault="000F6DAF" w:rsidP="008E4A47">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AD4455" w:rsidRPr="00000DE7" w14:paraId="33D44DA6" w14:textId="77777777" w:rsidTr="00BC070C">
        <w:trPr>
          <w:trHeight w:val="783"/>
        </w:trPr>
        <w:tc>
          <w:tcPr>
            <w:tcW w:w="4077" w:type="dxa"/>
            <w:tcBorders>
              <w:top w:val="single" w:sz="4" w:space="0" w:color="auto"/>
              <w:left w:val="single" w:sz="4" w:space="0" w:color="auto"/>
              <w:bottom w:val="single" w:sz="4" w:space="0" w:color="auto"/>
              <w:right w:val="single" w:sz="4" w:space="0" w:color="auto"/>
            </w:tcBorders>
            <w:vAlign w:val="center"/>
          </w:tcPr>
          <w:p w14:paraId="57C50577" w14:textId="77777777" w:rsidR="00AD4455" w:rsidRPr="00000DE7" w:rsidRDefault="00AD4455" w:rsidP="00BC070C">
            <w:pPr>
              <w:rPr>
                <w:rFonts w:asciiTheme="minorHAnsi" w:hAnsiTheme="minorHAnsi" w:cstheme="minorHAnsi"/>
                <w:b/>
                <w:sz w:val="24"/>
                <w:szCs w:val="24"/>
                <w:lang w:val="es-CL" w:eastAsia="es-CL"/>
              </w:rPr>
            </w:pPr>
            <w:r w:rsidRPr="00000DE7">
              <w:rPr>
                <w:rFonts w:asciiTheme="minorHAnsi" w:hAnsiTheme="minorHAnsi" w:cstheme="minorHAnsi"/>
                <w:sz w:val="24"/>
                <w:szCs w:val="24"/>
                <w:lang w:val="es-CL" w:eastAsia="es-CL"/>
              </w:rPr>
              <w:t>Revisión periódica del buen uso del uniforme.</w:t>
            </w:r>
          </w:p>
        </w:tc>
        <w:tc>
          <w:tcPr>
            <w:tcW w:w="3402" w:type="dxa"/>
            <w:tcBorders>
              <w:top w:val="single" w:sz="4" w:space="0" w:color="auto"/>
              <w:left w:val="single" w:sz="4" w:space="0" w:color="auto"/>
              <w:right w:val="single" w:sz="4" w:space="0" w:color="auto"/>
            </w:tcBorders>
            <w:vAlign w:val="center"/>
          </w:tcPr>
          <w:p w14:paraId="3C6F9859" w14:textId="77777777" w:rsidR="00AD4455" w:rsidRPr="00000DE7" w:rsidRDefault="00AD4455"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 xml:space="preserve">Equipo Directivo, </w:t>
            </w:r>
            <w:r w:rsidRPr="00000DE7">
              <w:rPr>
                <w:rFonts w:asciiTheme="minorHAnsi" w:hAnsiTheme="minorHAnsi" w:cstheme="minorHAnsi"/>
                <w:sz w:val="24"/>
                <w:szCs w:val="24"/>
                <w:lang w:val="es-CL" w:eastAsia="es-CL"/>
              </w:rPr>
              <w:t>Profesores Jefes</w:t>
            </w:r>
            <w:r>
              <w:rPr>
                <w:rFonts w:asciiTheme="minorHAnsi" w:hAnsiTheme="minorHAnsi" w:cstheme="minorHAnsi"/>
                <w:sz w:val="24"/>
                <w:szCs w:val="24"/>
                <w:lang w:val="es-CL" w:eastAsia="es-CL"/>
              </w:rPr>
              <w:t xml:space="preserve"> y de </w:t>
            </w:r>
            <w:r w:rsidRPr="00000DE7">
              <w:rPr>
                <w:rFonts w:asciiTheme="minorHAnsi" w:hAnsiTheme="minorHAnsi" w:cstheme="minorHAnsi"/>
                <w:sz w:val="24"/>
                <w:szCs w:val="24"/>
                <w:lang w:val="es-CL" w:eastAsia="es-CL"/>
              </w:rPr>
              <w:t>Asignaturas</w:t>
            </w:r>
            <w:r>
              <w:rPr>
                <w:rFonts w:asciiTheme="minorHAnsi" w:hAnsiTheme="minorHAnsi" w:cstheme="minorHAnsi"/>
                <w:sz w:val="24"/>
                <w:szCs w:val="24"/>
                <w:lang w:val="es-CL" w:eastAsia="es-CL"/>
              </w:rPr>
              <w:t xml:space="preserve"> e </w:t>
            </w:r>
            <w:r w:rsidRPr="00000DE7">
              <w:rPr>
                <w:rFonts w:asciiTheme="minorHAnsi" w:hAnsiTheme="minorHAnsi" w:cstheme="minorHAnsi"/>
                <w:sz w:val="24"/>
                <w:szCs w:val="24"/>
                <w:lang w:val="es-CL" w:eastAsia="es-CL"/>
              </w:rPr>
              <w:t>Inspectores</w:t>
            </w:r>
            <w:r>
              <w:rPr>
                <w:rFonts w:asciiTheme="minorHAnsi" w:hAnsiTheme="minorHAnsi" w:cstheme="minorHAnsi"/>
                <w:sz w:val="24"/>
                <w:szCs w:val="24"/>
                <w:lang w:val="es-CL" w:eastAsia="es-CL"/>
              </w:rPr>
              <w:t xml:space="preserve">. </w:t>
            </w:r>
          </w:p>
        </w:tc>
        <w:tc>
          <w:tcPr>
            <w:tcW w:w="2835" w:type="dxa"/>
            <w:tcBorders>
              <w:top w:val="single" w:sz="4" w:space="0" w:color="auto"/>
              <w:left w:val="single" w:sz="4" w:space="0" w:color="auto"/>
              <w:right w:val="single" w:sz="4" w:space="0" w:color="auto"/>
            </w:tcBorders>
            <w:vAlign w:val="center"/>
          </w:tcPr>
          <w:p w14:paraId="20345A50" w14:textId="77777777" w:rsidR="00AD4455" w:rsidRPr="00000DE7" w:rsidRDefault="00AD4455" w:rsidP="00BC070C">
            <w:pPr>
              <w:rPr>
                <w:rFonts w:asciiTheme="minorHAnsi" w:hAnsiTheme="minorHAnsi" w:cstheme="minorHAnsi"/>
                <w:b/>
                <w:sz w:val="24"/>
                <w:szCs w:val="24"/>
                <w:lang w:val="es-CL" w:eastAsia="es-CL"/>
              </w:rPr>
            </w:pPr>
            <w:r>
              <w:rPr>
                <w:rFonts w:asciiTheme="minorHAnsi" w:hAnsiTheme="minorHAnsi" w:cstheme="minorHAnsi"/>
                <w:sz w:val="24"/>
                <w:szCs w:val="24"/>
                <w:lang w:val="es-CL" w:eastAsia="es-CL"/>
              </w:rPr>
              <w:t xml:space="preserve">Segunda semana de Marzo </w:t>
            </w:r>
            <w:r w:rsidRPr="00000DE7">
              <w:rPr>
                <w:rFonts w:asciiTheme="minorHAnsi" w:hAnsiTheme="minorHAnsi" w:cstheme="minorHAnsi"/>
                <w:sz w:val="24"/>
                <w:szCs w:val="24"/>
                <w:lang w:val="es-CL" w:eastAsia="es-CL"/>
              </w:rPr>
              <w:t>a Diciembre</w:t>
            </w:r>
          </w:p>
        </w:tc>
        <w:tc>
          <w:tcPr>
            <w:tcW w:w="3402" w:type="dxa"/>
            <w:tcBorders>
              <w:top w:val="single" w:sz="4" w:space="0" w:color="auto"/>
              <w:left w:val="single" w:sz="4" w:space="0" w:color="auto"/>
              <w:right w:val="single" w:sz="4" w:space="0" w:color="auto"/>
            </w:tcBorders>
            <w:vAlign w:val="center"/>
          </w:tcPr>
          <w:p w14:paraId="13796996" w14:textId="77777777" w:rsidR="00AD4455" w:rsidRPr="00000DE7" w:rsidRDefault="00AD4455" w:rsidP="00BC070C">
            <w:pPr>
              <w:rPr>
                <w:rFonts w:asciiTheme="minorHAnsi" w:hAnsiTheme="minorHAnsi" w:cstheme="minorHAnsi"/>
                <w:b/>
                <w:sz w:val="24"/>
                <w:szCs w:val="24"/>
                <w:lang w:val="es-CL" w:eastAsia="es-CL"/>
              </w:rPr>
            </w:pPr>
            <w:r w:rsidRPr="00000DE7">
              <w:rPr>
                <w:rFonts w:asciiTheme="minorHAnsi" w:hAnsiTheme="minorHAnsi" w:cstheme="minorHAnsi"/>
                <w:sz w:val="24"/>
                <w:szCs w:val="24"/>
                <w:lang w:val="es-CL" w:eastAsia="es-CL"/>
              </w:rPr>
              <w:t>El 90% de los estudiantes usan correctamente el uniforme oficial.</w:t>
            </w:r>
          </w:p>
        </w:tc>
      </w:tr>
      <w:tr w:rsidR="00BC070C" w:rsidRPr="00000DE7" w14:paraId="4BEE61CB" w14:textId="77777777" w:rsidTr="00BC070C">
        <w:trPr>
          <w:trHeight w:val="882"/>
        </w:trPr>
        <w:tc>
          <w:tcPr>
            <w:tcW w:w="4077" w:type="dxa"/>
            <w:tcBorders>
              <w:top w:val="single" w:sz="4" w:space="0" w:color="auto"/>
              <w:left w:val="single" w:sz="4" w:space="0" w:color="auto"/>
              <w:bottom w:val="single" w:sz="4" w:space="0" w:color="auto"/>
              <w:right w:val="single" w:sz="4" w:space="0" w:color="auto"/>
            </w:tcBorders>
            <w:vAlign w:val="center"/>
          </w:tcPr>
          <w:p w14:paraId="72B3AEF2" w14:textId="77777777" w:rsidR="00BC070C" w:rsidRPr="00000DE7" w:rsidRDefault="00BC070C" w:rsidP="00BC070C">
            <w:pPr>
              <w:rPr>
                <w:rFonts w:cstheme="minorHAnsi"/>
                <w:sz w:val="24"/>
                <w:szCs w:val="24"/>
                <w:lang w:eastAsia="es-CL"/>
              </w:rPr>
            </w:pPr>
            <w:r w:rsidRPr="00000DE7">
              <w:rPr>
                <w:rFonts w:asciiTheme="minorHAnsi" w:hAnsiTheme="minorHAnsi" w:cstheme="minorHAnsi"/>
                <w:sz w:val="24"/>
                <w:szCs w:val="24"/>
                <w:lang w:val="es-CL" w:eastAsia="es-CL"/>
              </w:rPr>
              <w:t>Incentivar con anotaciones positivas a quienes cumplen.</w:t>
            </w:r>
          </w:p>
        </w:tc>
        <w:tc>
          <w:tcPr>
            <w:tcW w:w="3402" w:type="dxa"/>
            <w:tcBorders>
              <w:left w:val="single" w:sz="4" w:space="0" w:color="auto"/>
              <w:right w:val="single" w:sz="4" w:space="0" w:color="auto"/>
            </w:tcBorders>
            <w:vAlign w:val="center"/>
          </w:tcPr>
          <w:p w14:paraId="724B6B5A" w14:textId="77777777" w:rsidR="00BC070C" w:rsidRPr="00000DE7" w:rsidRDefault="00BC070C"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Equipo Directivo, Departamento de Orientación, Comité de buena Convivencia.</w:t>
            </w:r>
          </w:p>
          <w:p w14:paraId="52625C32" w14:textId="77777777" w:rsidR="00BC070C" w:rsidRPr="00000DE7" w:rsidRDefault="00BC070C" w:rsidP="00BC070C">
            <w:pPr>
              <w:rPr>
                <w:rFonts w:cstheme="minorHAnsi"/>
                <w:sz w:val="24"/>
                <w:szCs w:val="24"/>
                <w:lang w:eastAsia="es-CL"/>
              </w:rPr>
            </w:pPr>
          </w:p>
        </w:tc>
        <w:tc>
          <w:tcPr>
            <w:tcW w:w="2835" w:type="dxa"/>
            <w:vMerge w:val="restart"/>
            <w:tcBorders>
              <w:left w:val="single" w:sz="4" w:space="0" w:color="auto"/>
              <w:right w:val="single" w:sz="4" w:space="0" w:color="auto"/>
            </w:tcBorders>
            <w:vAlign w:val="center"/>
          </w:tcPr>
          <w:p w14:paraId="2277D7C9" w14:textId="77777777" w:rsidR="00BC070C" w:rsidRPr="00000DE7" w:rsidRDefault="00BC070C" w:rsidP="00BC070C">
            <w:pPr>
              <w:rPr>
                <w:rFonts w:cstheme="minorHAnsi"/>
                <w:sz w:val="24"/>
                <w:szCs w:val="24"/>
                <w:lang w:eastAsia="es-CL"/>
              </w:rPr>
            </w:pPr>
            <w:r>
              <w:rPr>
                <w:rFonts w:asciiTheme="minorHAnsi" w:hAnsiTheme="minorHAnsi" w:cstheme="minorHAnsi"/>
                <w:sz w:val="24"/>
                <w:szCs w:val="24"/>
                <w:lang w:val="es-CL" w:eastAsia="es-CL"/>
              </w:rPr>
              <w:t xml:space="preserve">Marzo </w:t>
            </w:r>
            <w:r w:rsidRPr="00000DE7">
              <w:rPr>
                <w:rFonts w:asciiTheme="minorHAnsi" w:hAnsiTheme="minorHAnsi" w:cstheme="minorHAnsi"/>
                <w:sz w:val="24"/>
                <w:szCs w:val="24"/>
                <w:lang w:val="es-CL" w:eastAsia="es-CL"/>
              </w:rPr>
              <w:t>a Diciembre</w:t>
            </w:r>
          </w:p>
        </w:tc>
        <w:tc>
          <w:tcPr>
            <w:tcW w:w="3402" w:type="dxa"/>
            <w:vMerge w:val="restart"/>
            <w:tcBorders>
              <w:left w:val="single" w:sz="4" w:space="0" w:color="auto"/>
              <w:right w:val="single" w:sz="4" w:space="0" w:color="auto"/>
            </w:tcBorders>
            <w:vAlign w:val="center"/>
          </w:tcPr>
          <w:p w14:paraId="6A9E09E4" w14:textId="77777777" w:rsidR="00BC070C" w:rsidRPr="00000DE7" w:rsidRDefault="00BC070C" w:rsidP="00BC070C">
            <w:pPr>
              <w:rPr>
                <w:rFonts w:cstheme="minorHAnsi"/>
                <w:sz w:val="24"/>
                <w:szCs w:val="24"/>
                <w:lang w:eastAsia="es-CL"/>
              </w:rPr>
            </w:pPr>
            <w:r w:rsidRPr="00000DE7">
              <w:rPr>
                <w:rFonts w:asciiTheme="minorHAnsi" w:hAnsiTheme="minorHAnsi" w:cstheme="minorHAnsi"/>
                <w:sz w:val="24"/>
                <w:szCs w:val="24"/>
                <w:lang w:val="es-CL" w:eastAsia="es-CL"/>
              </w:rPr>
              <w:t>Mejorar en un 80% la puntualidad de los estudiantes de los ciclos mayores</w:t>
            </w:r>
            <w:r>
              <w:rPr>
                <w:rFonts w:asciiTheme="minorHAnsi" w:hAnsiTheme="minorHAnsi" w:cstheme="minorHAnsi"/>
                <w:sz w:val="24"/>
                <w:szCs w:val="24"/>
                <w:lang w:val="es-CL" w:eastAsia="es-CL"/>
              </w:rPr>
              <w:t>.</w:t>
            </w:r>
          </w:p>
        </w:tc>
      </w:tr>
      <w:tr w:rsidR="00BC070C" w:rsidRPr="00000DE7" w14:paraId="34E9E430" w14:textId="77777777" w:rsidTr="00BC070C">
        <w:trPr>
          <w:trHeight w:val="714"/>
        </w:trPr>
        <w:tc>
          <w:tcPr>
            <w:tcW w:w="4077" w:type="dxa"/>
            <w:tcBorders>
              <w:top w:val="single" w:sz="4" w:space="0" w:color="auto"/>
              <w:left w:val="single" w:sz="4" w:space="0" w:color="auto"/>
              <w:bottom w:val="single" w:sz="4" w:space="0" w:color="auto"/>
              <w:right w:val="single" w:sz="4" w:space="0" w:color="auto"/>
            </w:tcBorders>
            <w:vAlign w:val="center"/>
          </w:tcPr>
          <w:p w14:paraId="132A8D27" w14:textId="77777777" w:rsidR="00BC070C" w:rsidRPr="00AD4455" w:rsidRDefault="00BC070C" w:rsidP="00BC070C">
            <w:pPr>
              <w:rPr>
                <w:rFonts w:cstheme="minorHAnsi"/>
                <w:sz w:val="24"/>
                <w:szCs w:val="24"/>
                <w:lang w:val="es-CL" w:eastAsia="es-CL"/>
              </w:rPr>
            </w:pPr>
            <w:r w:rsidRPr="00AD4455">
              <w:rPr>
                <w:rFonts w:asciiTheme="minorHAnsi" w:hAnsiTheme="minorHAnsi" w:cstheme="minorHAnsi"/>
                <w:sz w:val="24"/>
                <w:szCs w:val="24"/>
                <w:lang w:val="es-CL" w:eastAsia="es-CL"/>
              </w:rPr>
              <w:t>Entrevistas con apoderados y alumnos que no cumplen para buscar soluciones.</w:t>
            </w:r>
          </w:p>
        </w:tc>
        <w:tc>
          <w:tcPr>
            <w:tcW w:w="3402" w:type="dxa"/>
            <w:tcBorders>
              <w:left w:val="single" w:sz="4" w:space="0" w:color="auto"/>
              <w:right w:val="single" w:sz="4" w:space="0" w:color="auto"/>
            </w:tcBorders>
            <w:vAlign w:val="center"/>
          </w:tcPr>
          <w:p w14:paraId="6275D3ED" w14:textId="77777777" w:rsidR="00BC070C" w:rsidRPr="00AD4455" w:rsidRDefault="00BC070C" w:rsidP="00BC070C">
            <w:pPr>
              <w:rPr>
                <w:rFonts w:asciiTheme="minorHAnsi" w:hAnsiTheme="minorHAnsi" w:cstheme="minorHAnsi"/>
                <w:sz w:val="24"/>
                <w:szCs w:val="24"/>
                <w:lang w:val="es-CL" w:eastAsia="es-CL"/>
              </w:rPr>
            </w:pPr>
            <w:r w:rsidRPr="00AD4455">
              <w:rPr>
                <w:rFonts w:asciiTheme="minorHAnsi" w:hAnsiTheme="minorHAnsi" w:cstheme="minorHAnsi"/>
                <w:sz w:val="24"/>
                <w:szCs w:val="24"/>
                <w:lang w:val="es-CL" w:eastAsia="es-CL"/>
              </w:rPr>
              <w:t>Profesores Jefes e Inspectora General</w:t>
            </w:r>
          </w:p>
        </w:tc>
        <w:tc>
          <w:tcPr>
            <w:tcW w:w="2835" w:type="dxa"/>
            <w:vMerge/>
            <w:tcBorders>
              <w:left w:val="single" w:sz="4" w:space="0" w:color="auto"/>
              <w:right w:val="single" w:sz="4" w:space="0" w:color="auto"/>
            </w:tcBorders>
            <w:vAlign w:val="center"/>
          </w:tcPr>
          <w:p w14:paraId="5D50253B" w14:textId="77777777" w:rsidR="00BC070C" w:rsidRPr="00AD4455" w:rsidRDefault="00BC070C" w:rsidP="00BC070C">
            <w:pPr>
              <w:rPr>
                <w:rFonts w:cstheme="minorHAnsi"/>
                <w:sz w:val="24"/>
                <w:szCs w:val="24"/>
                <w:lang w:val="es-CL" w:eastAsia="es-CL"/>
              </w:rPr>
            </w:pPr>
          </w:p>
        </w:tc>
        <w:tc>
          <w:tcPr>
            <w:tcW w:w="3402" w:type="dxa"/>
            <w:vMerge/>
            <w:tcBorders>
              <w:left w:val="single" w:sz="4" w:space="0" w:color="auto"/>
              <w:right w:val="single" w:sz="4" w:space="0" w:color="auto"/>
            </w:tcBorders>
            <w:vAlign w:val="center"/>
          </w:tcPr>
          <w:p w14:paraId="66B1251E" w14:textId="77777777" w:rsidR="00BC070C" w:rsidRPr="00000DE7" w:rsidRDefault="00BC070C" w:rsidP="00BC070C">
            <w:pPr>
              <w:rPr>
                <w:rFonts w:cstheme="minorHAnsi"/>
                <w:sz w:val="24"/>
                <w:szCs w:val="24"/>
                <w:lang w:eastAsia="es-CL"/>
              </w:rPr>
            </w:pPr>
          </w:p>
        </w:tc>
      </w:tr>
      <w:tr w:rsidR="00BC070C" w:rsidRPr="00000DE7" w14:paraId="7A6AC6F3" w14:textId="77777777" w:rsidTr="00BC070C">
        <w:trPr>
          <w:trHeight w:val="811"/>
        </w:trPr>
        <w:tc>
          <w:tcPr>
            <w:tcW w:w="4077" w:type="dxa"/>
            <w:tcBorders>
              <w:top w:val="single" w:sz="4" w:space="0" w:color="auto"/>
              <w:left w:val="single" w:sz="4" w:space="0" w:color="auto"/>
              <w:bottom w:val="single" w:sz="4" w:space="0" w:color="auto"/>
              <w:right w:val="single" w:sz="4" w:space="0" w:color="auto"/>
            </w:tcBorders>
            <w:vAlign w:val="center"/>
          </w:tcPr>
          <w:p w14:paraId="0BE3DBAF" w14:textId="77777777" w:rsidR="00BC070C" w:rsidRPr="00000DE7" w:rsidRDefault="00BC070C" w:rsidP="00BC070C">
            <w:pPr>
              <w:rPr>
                <w:rFonts w:cstheme="minorHAnsi"/>
                <w:sz w:val="24"/>
                <w:szCs w:val="24"/>
                <w:lang w:eastAsia="es-CL"/>
              </w:rPr>
            </w:pPr>
            <w:r w:rsidRPr="00000DE7">
              <w:rPr>
                <w:rFonts w:asciiTheme="minorHAnsi" w:hAnsiTheme="minorHAnsi" w:cstheme="minorHAnsi"/>
                <w:sz w:val="24"/>
                <w:szCs w:val="24"/>
                <w:lang w:val="es-CL" w:eastAsia="es-CL"/>
              </w:rPr>
              <w:t>Ocuparse personalmente de los casos de ausentismo.</w:t>
            </w:r>
          </w:p>
        </w:tc>
        <w:tc>
          <w:tcPr>
            <w:tcW w:w="3402" w:type="dxa"/>
            <w:tcBorders>
              <w:left w:val="single" w:sz="4" w:space="0" w:color="auto"/>
              <w:right w:val="single" w:sz="4" w:space="0" w:color="auto"/>
            </w:tcBorders>
            <w:vAlign w:val="center"/>
          </w:tcPr>
          <w:p w14:paraId="3F6F7EAC" w14:textId="77777777" w:rsidR="00BC070C" w:rsidRPr="001610CF" w:rsidRDefault="00BC070C" w:rsidP="00BC070C">
            <w:pPr>
              <w:rPr>
                <w:rFonts w:asciiTheme="minorHAnsi" w:hAnsiTheme="minorHAnsi" w:cstheme="minorHAnsi"/>
                <w:sz w:val="24"/>
                <w:szCs w:val="24"/>
                <w:lang w:val="es-CL" w:eastAsia="es-CL"/>
              </w:rPr>
            </w:pPr>
            <w:r w:rsidRPr="001610CF">
              <w:rPr>
                <w:rFonts w:asciiTheme="minorHAnsi" w:hAnsiTheme="minorHAnsi" w:cstheme="minorHAnsi"/>
                <w:sz w:val="24"/>
                <w:szCs w:val="24"/>
                <w:lang w:val="es-CL" w:eastAsia="es-CL"/>
              </w:rPr>
              <w:t>Profesores Jefes, Coordinadores Pedagógicos e Inspectora General</w:t>
            </w:r>
          </w:p>
        </w:tc>
        <w:tc>
          <w:tcPr>
            <w:tcW w:w="2835" w:type="dxa"/>
            <w:vMerge/>
            <w:tcBorders>
              <w:left w:val="single" w:sz="4" w:space="0" w:color="auto"/>
              <w:right w:val="single" w:sz="4" w:space="0" w:color="auto"/>
            </w:tcBorders>
            <w:vAlign w:val="center"/>
          </w:tcPr>
          <w:p w14:paraId="335B6BDF" w14:textId="77777777" w:rsidR="00BC070C" w:rsidRPr="001610CF" w:rsidRDefault="00BC070C" w:rsidP="00BC070C">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55460641" w14:textId="77777777" w:rsidR="00BC070C" w:rsidRPr="001610CF" w:rsidRDefault="00BC070C" w:rsidP="00BC070C">
            <w:pPr>
              <w:rPr>
                <w:rFonts w:asciiTheme="minorHAnsi" w:hAnsiTheme="minorHAnsi" w:cstheme="minorHAnsi"/>
                <w:sz w:val="24"/>
                <w:szCs w:val="24"/>
                <w:lang w:val="es-CL" w:eastAsia="es-CL"/>
              </w:rPr>
            </w:pPr>
            <w:r w:rsidRPr="001610CF">
              <w:rPr>
                <w:rFonts w:asciiTheme="minorHAnsi" w:hAnsiTheme="minorHAnsi" w:cstheme="minorHAnsi"/>
                <w:sz w:val="24"/>
                <w:szCs w:val="24"/>
                <w:lang w:val="es-CL" w:eastAsia="es-CL"/>
              </w:rPr>
              <w:t>Estar sobre el 90% de asistencia en cada curso.</w:t>
            </w:r>
          </w:p>
        </w:tc>
      </w:tr>
      <w:tr w:rsidR="001610CF" w:rsidRPr="00000DE7" w14:paraId="151DBABE" w14:textId="77777777" w:rsidTr="001610CF">
        <w:trPr>
          <w:trHeight w:val="356"/>
        </w:trPr>
        <w:tc>
          <w:tcPr>
            <w:tcW w:w="4077" w:type="dxa"/>
            <w:tcBorders>
              <w:top w:val="single" w:sz="4" w:space="0" w:color="auto"/>
              <w:left w:val="single" w:sz="4" w:space="0" w:color="auto"/>
              <w:bottom w:val="single" w:sz="4" w:space="0" w:color="auto"/>
              <w:right w:val="single" w:sz="4" w:space="0" w:color="auto"/>
            </w:tcBorders>
          </w:tcPr>
          <w:p w14:paraId="6D5F4239" w14:textId="77777777" w:rsidR="001610CF" w:rsidRPr="001610CF" w:rsidRDefault="001610CF" w:rsidP="001610CF">
            <w:pPr>
              <w:jc w:val="both"/>
              <w:rPr>
                <w:rFonts w:cstheme="minorHAnsi"/>
                <w:sz w:val="24"/>
                <w:szCs w:val="24"/>
                <w:lang w:val="es-CL" w:eastAsia="es-CL"/>
              </w:rPr>
            </w:pPr>
            <w:r w:rsidRPr="001610CF">
              <w:rPr>
                <w:rFonts w:asciiTheme="minorHAnsi" w:hAnsiTheme="minorHAnsi" w:cstheme="minorHAnsi"/>
                <w:b/>
                <w:color w:val="FF0000"/>
                <w:sz w:val="24"/>
                <w:szCs w:val="24"/>
                <w:lang w:val="es-CL" w:eastAsia="es-CL"/>
              </w:rPr>
              <w:t>Premiar a los alumnos sin atrasos mensuales, con una anotación positiva</w:t>
            </w:r>
            <w:r w:rsidRPr="001610CF">
              <w:rPr>
                <w:rFonts w:asciiTheme="minorHAnsi" w:hAnsiTheme="minorHAnsi" w:cstheme="minorHAnsi"/>
                <w:sz w:val="24"/>
                <w:szCs w:val="24"/>
                <w:lang w:val="es-CL" w:eastAsia="es-CL"/>
              </w:rPr>
              <w:t>.</w:t>
            </w:r>
          </w:p>
        </w:tc>
        <w:tc>
          <w:tcPr>
            <w:tcW w:w="9639" w:type="dxa"/>
            <w:gridSpan w:val="3"/>
            <w:vMerge w:val="restart"/>
            <w:tcBorders>
              <w:left w:val="single" w:sz="4" w:space="0" w:color="auto"/>
              <w:right w:val="single" w:sz="4" w:space="0" w:color="auto"/>
            </w:tcBorders>
            <w:vAlign w:val="center"/>
          </w:tcPr>
          <w:p w14:paraId="7A7C7EE9" w14:textId="77777777" w:rsidR="001610CF" w:rsidRPr="00000DE7" w:rsidRDefault="001610CF" w:rsidP="001610CF">
            <w:pPr>
              <w:rPr>
                <w:rFonts w:cstheme="minorHAnsi"/>
                <w:sz w:val="24"/>
                <w:szCs w:val="24"/>
                <w:lang w:eastAsia="es-CL"/>
              </w:rPr>
            </w:pPr>
            <w:r w:rsidRPr="001610CF">
              <w:rPr>
                <w:rFonts w:asciiTheme="minorHAnsi" w:hAnsiTheme="minorHAnsi" w:cstheme="minorHAnsi"/>
                <w:sz w:val="24"/>
                <w:szCs w:val="24"/>
                <w:lang w:val="es-CL" w:eastAsia="es-CL"/>
              </w:rPr>
              <w:t xml:space="preserve">Dada la situación de </w:t>
            </w:r>
            <w:r w:rsidRPr="001610CF">
              <w:rPr>
                <w:rFonts w:asciiTheme="minorHAnsi" w:hAnsiTheme="minorHAnsi" w:cstheme="minorHAnsi"/>
                <w:b/>
                <w:sz w:val="24"/>
                <w:szCs w:val="24"/>
                <w:lang w:val="es-CL" w:eastAsia="es-CL"/>
              </w:rPr>
              <w:t>pandemia</w:t>
            </w:r>
            <w:r w:rsidRPr="001610CF">
              <w:rPr>
                <w:rFonts w:asciiTheme="minorHAnsi" w:hAnsiTheme="minorHAnsi" w:cstheme="minorHAnsi"/>
                <w:sz w:val="24"/>
                <w:szCs w:val="24"/>
                <w:lang w:val="es-CL" w:eastAsia="es-CL"/>
              </w:rPr>
              <w:t xml:space="preserve"> </w:t>
            </w:r>
            <w:r>
              <w:rPr>
                <w:rFonts w:asciiTheme="minorHAnsi" w:hAnsiTheme="minorHAnsi" w:cstheme="minorHAnsi"/>
                <w:sz w:val="24"/>
                <w:szCs w:val="24"/>
                <w:lang w:val="es-CL" w:eastAsia="es-CL"/>
              </w:rPr>
              <w:t xml:space="preserve">ambas acciones </w:t>
            </w:r>
            <w:r w:rsidRPr="001610CF">
              <w:rPr>
                <w:rFonts w:asciiTheme="minorHAnsi" w:hAnsiTheme="minorHAnsi" w:cstheme="minorHAnsi"/>
                <w:sz w:val="24"/>
                <w:szCs w:val="24"/>
                <w:lang w:val="es-CL" w:eastAsia="es-CL"/>
              </w:rPr>
              <w:t>no se realizará, ya que los motivos de ausencia pueden ser muy diversos y a veces de fuerza mayor</w:t>
            </w:r>
          </w:p>
        </w:tc>
      </w:tr>
      <w:tr w:rsidR="001610CF" w:rsidRPr="00000DE7" w14:paraId="0265FC80" w14:textId="77777777" w:rsidTr="00382DB2">
        <w:trPr>
          <w:trHeight w:val="1230"/>
        </w:trPr>
        <w:tc>
          <w:tcPr>
            <w:tcW w:w="4077" w:type="dxa"/>
            <w:tcBorders>
              <w:top w:val="single" w:sz="4" w:space="0" w:color="auto"/>
              <w:left w:val="single" w:sz="4" w:space="0" w:color="auto"/>
              <w:bottom w:val="single" w:sz="4" w:space="0" w:color="auto"/>
              <w:right w:val="single" w:sz="4" w:space="0" w:color="auto"/>
            </w:tcBorders>
          </w:tcPr>
          <w:p w14:paraId="3091B582" w14:textId="77777777" w:rsidR="001610CF" w:rsidRPr="001610CF" w:rsidRDefault="001610CF" w:rsidP="001610CF">
            <w:pPr>
              <w:jc w:val="both"/>
              <w:rPr>
                <w:rFonts w:cstheme="minorHAnsi"/>
                <w:b/>
                <w:sz w:val="24"/>
                <w:szCs w:val="24"/>
                <w:lang w:eastAsia="es-CL"/>
              </w:rPr>
            </w:pPr>
            <w:r w:rsidRPr="001610CF">
              <w:rPr>
                <w:rFonts w:asciiTheme="minorHAnsi" w:hAnsiTheme="minorHAnsi" w:cstheme="minorHAnsi"/>
                <w:b/>
                <w:color w:val="FF0000"/>
                <w:sz w:val="24"/>
                <w:szCs w:val="24"/>
                <w:lang w:val="es-CL" w:eastAsia="es-CL"/>
              </w:rPr>
              <w:t>Aplicar sanciones formativas y/o que favorezcan a la comunidad, a los estudiantes con más de tres atrasos mensuales, aplicando el Reglamento Interno para su seguimiento.</w:t>
            </w:r>
          </w:p>
        </w:tc>
        <w:tc>
          <w:tcPr>
            <w:tcW w:w="9639" w:type="dxa"/>
            <w:gridSpan w:val="3"/>
            <w:vMerge/>
            <w:tcBorders>
              <w:left w:val="single" w:sz="4" w:space="0" w:color="auto"/>
              <w:bottom w:val="single" w:sz="4" w:space="0" w:color="auto"/>
              <w:right w:val="single" w:sz="4" w:space="0" w:color="auto"/>
            </w:tcBorders>
          </w:tcPr>
          <w:p w14:paraId="60ED15B0" w14:textId="77777777" w:rsidR="001610CF" w:rsidRPr="00000DE7" w:rsidRDefault="001610CF" w:rsidP="000F6DAF">
            <w:pPr>
              <w:rPr>
                <w:rFonts w:cstheme="minorHAnsi"/>
                <w:sz w:val="24"/>
                <w:szCs w:val="24"/>
                <w:lang w:eastAsia="es-CL"/>
              </w:rPr>
            </w:pPr>
          </w:p>
        </w:tc>
      </w:tr>
    </w:tbl>
    <w:p w14:paraId="1D945BC5" w14:textId="77777777" w:rsidR="00000DE7" w:rsidRDefault="00000DE7" w:rsidP="00000DE7">
      <w:pPr>
        <w:spacing w:after="0" w:line="240" w:lineRule="auto"/>
        <w:jc w:val="center"/>
        <w:rPr>
          <w:rFonts w:eastAsia="Times New Roman" w:cstheme="minorHAnsi"/>
          <w:b/>
          <w:sz w:val="24"/>
          <w:szCs w:val="24"/>
          <w:lang w:eastAsia="es-CL"/>
        </w:rPr>
      </w:pPr>
    </w:p>
    <w:p w14:paraId="5F9160EB" w14:textId="77777777" w:rsidR="001610CF" w:rsidRPr="00000DE7" w:rsidRDefault="001610CF" w:rsidP="00000DE7">
      <w:pPr>
        <w:spacing w:after="0" w:line="240" w:lineRule="auto"/>
        <w:jc w:val="center"/>
        <w:rPr>
          <w:rFonts w:eastAsia="Times New Roman" w:cstheme="minorHAnsi"/>
          <w:b/>
          <w:sz w:val="24"/>
          <w:szCs w:val="24"/>
          <w:lang w:eastAsia="es-CL"/>
        </w:rPr>
      </w:pPr>
    </w:p>
    <w:tbl>
      <w:tblPr>
        <w:tblStyle w:val="Tablaconcuadrcula"/>
        <w:tblpPr w:leftFromText="141" w:rightFromText="141" w:vertAnchor="text" w:horzAnchor="margin" w:tblpX="108" w:tblpY="9"/>
        <w:tblW w:w="13716" w:type="dxa"/>
        <w:tblLayout w:type="fixed"/>
        <w:tblLook w:val="04A0" w:firstRow="1" w:lastRow="0" w:firstColumn="1" w:lastColumn="0" w:noHBand="0" w:noVBand="1"/>
      </w:tblPr>
      <w:tblGrid>
        <w:gridCol w:w="4077"/>
        <w:gridCol w:w="3402"/>
        <w:gridCol w:w="2835"/>
        <w:gridCol w:w="3402"/>
      </w:tblGrid>
      <w:tr w:rsidR="00D226DC" w:rsidRPr="00000DE7" w14:paraId="1F0F0883" w14:textId="77777777" w:rsidTr="0097468F">
        <w:trPr>
          <w:trHeight w:val="977"/>
        </w:trPr>
        <w:tc>
          <w:tcPr>
            <w:tcW w:w="13716" w:type="dxa"/>
            <w:gridSpan w:val="4"/>
            <w:tcBorders>
              <w:top w:val="single" w:sz="4" w:space="0" w:color="auto"/>
              <w:left w:val="single" w:sz="4" w:space="0" w:color="auto"/>
              <w:bottom w:val="single" w:sz="4" w:space="0" w:color="auto"/>
              <w:right w:val="single" w:sz="4" w:space="0" w:color="auto"/>
            </w:tcBorders>
          </w:tcPr>
          <w:p w14:paraId="67400BBC" w14:textId="77777777" w:rsidR="00D226DC" w:rsidRPr="00000DE7" w:rsidRDefault="00D226DC"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Pr="00000DE7">
              <w:rPr>
                <w:rFonts w:asciiTheme="minorHAnsi" w:hAnsiTheme="minorHAnsi" w:cstheme="minorHAnsi"/>
                <w:sz w:val="24"/>
                <w:szCs w:val="24"/>
                <w:lang w:val="es-CL" w:eastAsia="es-CL"/>
              </w:rPr>
              <w:t>Practicar la inclusión y el apoyo.</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Desarrollar acciones con otros/as con un sello de acogida y valoración de las diferencias, estableciendo vínculos de cooperación mutua y de servicio. No hay buena convivencia si hay prácticas excluyentes.</w:t>
            </w:r>
          </w:p>
        </w:tc>
      </w:tr>
      <w:tr w:rsidR="00D226DC" w:rsidRPr="00000DE7" w14:paraId="35E8096F" w14:textId="77777777" w:rsidTr="0097468F">
        <w:trPr>
          <w:trHeight w:val="708"/>
        </w:trPr>
        <w:tc>
          <w:tcPr>
            <w:tcW w:w="13716" w:type="dxa"/>
            <w:gridSpan w:val="4"/>
            <w:tcBorders>
              <w:top w:val="single" w:sz="4" w:space="0" w:color="auto"/>
              <w:left w:val="single" w:sz="4" w:space="0" w:color="auto"/>
              <w:bottom w:val="single" w:sz="4" w:space="0" w:color="auto"/>
              <w:right w:val="single" w:sz="4" w:space="0" w:color="auto"/>
            </w:tcBorders>
          </w:tcPr>
          <w:p w14:paraId="1EC63B92" w14:textId="77777777" w:rsidR="00D226DC" w:rsidRPr="00000DE7" w:rsidRDefault="00D226DC"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 General</w:t>
            </w:r>
            <w:r>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 xml:space="preserve">Detectar a tiempo los conflictos que se puedan presentar en la convivencia escolar, especialmente entre alumnos, de manera de </w:t>
            </w:r>
            <w:r>
              <w:rPr>
                <w:rFonts w:asciiTheme="minorHAnsi" w:hAnsiTheme="minorHAnsi" w:cstheme="minorHAnsi"/>
                <w:sz w:val="24"/>
                <w:szCs w:val="24"/>
                <w:lang w:val="es-CL" w:eastAsia="es-CL"/>
              </w:rPr>
              <w:t xml:space="preserve">implementar una pronta solución. </w:t>
            </w:r>
          </w:p>
        </w:tc>
      </w:tr>
      <w:tr w:rsidR="00D226DC" w:rsidRPr="00000DE7" w14:paraId="2ECE70E1" w14:textId="77777777" w:rsidTr="0097468F">
        <w:trPr>
          <w:trHeight w:val="689"/>
        </w:trPr>
        <w:tc>
          <w:tcPr>
            <w:tcW w:w="13716" w:type="dxa"/>
            <w:gridSpan w:val="4"/>
            <w:tcBorders>
              <w:top w:val="single" w:sz="4" w:space="0" w:color="auto"/>
              <w:left w:val="single" w:sz="4" w:space="0" w:color="auto"/>
              <w:bottom w:val="single" w:sz="4" w:space="0" w:color="auto"/>
              <w:right w:val="single" w:sz="4" w:space="0" w:color="auto"/>
            </w:tcBorders>
          </w:tcPr>
          <w:p w14:paraId="21BEC669" w14:textId="77777777" w:rsidR="00D226DC" w:rsidRPr="00000DE7" w:rsidRDefault="00D226DC"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Objetivos específicos:</w:t>
            </w:r>
            <w:r>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Crear un ambiente de sana convivencia, que nazca desde el interior de las aulas.</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Disminuir de manera significativa los conflictos de convivencia escolar, logrando climas escolares en aula propicios para obtener buenos resultados académicos.</w:t>
            </w:r>
          </w:p>
        </w:tc>
      </w:tr>
      <w:tr w:rsidR="00D226DC" w:rsidRPr="00000DE7" w14:paraId="6EE49028" w14:textId="77777777" w:rsidTr="0097468F">
        <w:trPr>
          <w:trHeight w:val="413"/>
        </w:trPr>
        <w:tc>
          <w:tcPr>
            <w:tcW w:w="4077" w:type="dxa"/>
            <w:tcBorders>
              <w:top w:val="single" w:sz="4" w:space="0" w:color="auto"/>
              <w:left w:val="single" w:sz="4" w:space="0" w:color="auto"/>
              <w:bottom w:val="single" w:sz="4" w:space="0" w:color="auto"/>
              <w:right w:val="single" w:sz="4" w:space="0" w:color="auto"/>
            </w:tcBorders>
            <w:vAlign w:val="center"/>
            <w:hideMark/>
          </w:tcPr>
          <w:p w14:paraId="40CD2D32" w14:textId="77777777" w:rsidR="00D226DC" w:rsidRPr="00000DE7" w:rsidRDefault="00D226DC" w:rsidP="0097468F">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Acciones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A4BBF9E" w14:textId="77777777" w:rsidR="00D226DC" w:rsidRPr="00000DE7" w:rsidRDefault="00D226DC" w:rsidP="0097468F">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02CBD1" w14:textId="77777777" w:rsidR="00D226DC" w:rsidRPr="00000DE7" w:rsidRDefault="00D226DC" w:rsidP="0097468F">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51EC56" w14:textId="77777777" w:rsidR="00D226DC" w:rsidRPr="00000DE7" w:rsidRDefault="00D226DC" w:rsidP="0097468F">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BC070C" w:rsidRPr="00000DE7" w14:paraId="2C24714B" w14:textId="77777777" w:rsidTr="00BC070C">
        <w:trPr>
          <w:trHeight w:val="846"/>
        </w:trPr>
        <w:tc>
          <w:tcPr>
            <w:tcW w:w="4077" w:type="dxa"/>
            <w:tcBorders>
              <w:top w:val="single" w:sz="4" w:space="0" w:color="auto"/>
              <w:left w:val="single" w:sz="4" w:space="0" w:color="auto"/>
              <w:bottom w:val="single" w:sz="4" w:space="0" w:color="auto"/>
              <w:right w:val="single" w:sz="4" w:space="0" w:color="auto"/>
            </w:tcBorders>
            <w:vAlign w:val="center"/>
          </w:tcPr>
          <w:p w14:paraId="517B448B" w14:textId="77777777" w:rsidR="00BC070C" w:rsidRPr="00000DE7" w:rsidRDefault="00BC070C" w:rsidP="00BC070C">
            <w:pPr>
              <w:rPr>
                <w:rFonts w:asciiTheme="minorHAnsi" w:hAnsiTheme="minorHAnsi" w:cstheme="minorHAnsi"/>
                <w:b/>
                <w:sz w:val="24"/>
                <w:szCs w:val="24"/>
                <w:lang w:val="es-CL" w:eastAsia="es-CL"/>
              </w:rPr>
            </w:pPr>
            <w:r w:rsidRPr="00000DE7">
              <w:rPr>
                <w:rFonts w:asciiTheme="minorHAnsi" w:hAnsiTheme="minorHAnsi" w:cstheme="minorHAnsi"/>
                <w:sz w:val="24"/>
                <w:szCs w:val="24"/>
                <w:lang w:val="es-CL" w:eastAsia="es-CL"/>
              </w:rPr>
              <w:t>Informar inme</w:t>
            </w:r>
            <w:r>
              <w:rPr>
                <w:rFonts w:asciiTheme="minorHAnsi" w:hAnsiTheme="minorHAnsi" w:cstheme="minorHAnsi"/>
                <w:sz w:val="24"/>
                <w:szCs w:val="24"/>
                <w:lang w:val="es-CL" w:eastAsia="es-CL"/>
              </w:rPr>
              <w:t>diatamente al profesor/a jefe, I</w:t>
            </w:r>
            <w:r w:rsidRPr="00000DE7">
              <w:rPr>
                <w:rFonts w:asciiTheme="minorHAnsi" w:hAnsiTheme="minorHAnsi" w:cstheme="minorHAnsi"/>
                <w:sz w:val="24"/>
                <w:szCs w:val="24"/>
                <w:lang w:val="es-CL" w:eastAsia="es-CL"/>
              </w:rPr>
              <w:t xml:space="preserve">nspectora </w:t>
            </w:r>
            <w:r>
              <w:rPr>
                <w:rFonts w:asciiTheme="minorHAnsi" w:hAnsiTheme="minorHAnsi" w:cstheme="minorHAnsi"/>
                <w:sz w:val="24"/>
                <w:szCs w:val="24"/>
                <w:lang w:val="es-CL" w:eastAsia="es-CL"/>
              </w:rPr>
              <w:t>G</w:t>
            </w:r>
            <w:r w:rsidRPr="00000DE7">
              <w:rPr>
                <w:rFonts w:asciiTheme="minorHAnsi" w:hAnsiTheme="minorHAnsi" w:cstheme="minorHAnsi"/>
                <w:sz w:val="24"/>
                <w:szCs w:val="24"/>
                <w:lang w:val="es-CL" w:eastAsia="es-CL"/>
              </w:rPr>
              <w:t>eneral situaciones conflictivas entre los estudiantes</w:t>
            </w:r>
            <w:r w:rsidRPr="00000DE7">
              <w:rPr>
                <w:rFonts w:asciiTheme="minorHAnsi" w:hAnsiTheme="minorHAnsi" w:cstheme="minorHAnsi"/>
                <w:b/>
                <w:sz w:val="24"/>
                <w:szCs w:val="24"/>
                <w:lang w:val="es-CL" w:eastAsia="es-CL"/>
              </w:rPr>
              <w:t>.</w:t>
            </w:r>
          </w:p>
        </w:tc>
        <w:tc>
          <w:tcPr>
            <w:tcW w:w="3402" w:type="dxa"/>
            <w:tcBorders>
              <w:top w:val="single" w:sz="4" w:space="0" w:color="auto"/>
              <w:left w:val="single" w:sz="4" w:space="0" w:color="auto"/>
              <w:right w:val="single" w:sz="4" w:space="0" w:color="auto"/>
            </w:tcBorders>
            <w:vAlign w:val="center"/>
          </w:tcPr>
          <w:p w14:paraId="010165A3" w14:textId="77777777" w:rsidR="00BC070C" w:rsidRPr="00000DE7" w:rsidRDefault="00BC070C"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Profesores Jefes o de asignatura, Ps</w:t>
            </w:r>
            <w:r w:rsidRPr="00000DE7">
              <w:rPr>
                <w:rFonts w:asciiTheme="minorHAnsi" w:hAnsiTheme="minorHAnsi" w:cstheme="minorHAnsi"/>
                <w:sz w:val="24"/>
                <w:szCs w:val="24"/>
                <w:lang w:val="es-CL" w:eastAsia="es-CL"/>
              </w:rPr>
              <w:t>icólogas</w:t>
            </w:r>
            <w:r>
              <w:rPr>
                <w:rFonts w:asciiTheme="minorHAnsi" w:hAnsiTheme="minorHAnsi" w:cstheme="minorHAnsi"/>
                <w:sz w:val="24"/>
                <w:szCs w:val="24"/>
                <w:lang w:val="es-CL" w:eastAsia="es-CL"/>
              </w:rPr>
              <w:t>, Psicopedagoga, Ed. Diferencial.</w:t>
            </w:r>
          </w:p>
        </w:tc>
        <w:tc>
          <w:tcPr>
            <w:tcW w:w="2835" w:type="dxa"/>
            <w:vMerge w:val="restart"/>
            <w:tcBorders>
              <w:top w:val="single" w:sz="4" w:space="0" w:color="auto"/>
              <w:left w:val="single" w:sz="4" w:space="0" w:color="auto"/>
              <w:right w:val="single" w:sz="4" w:space="0" w:color="auto"/>
            </w:tcBorders>
            <w:vAlign w:val="center"/>
          </w:tcPr>
          <w:p w14:paraId="2DA4C93A"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Marzo a Diciembre</w:t>
            </w:r>
          </w:p>
        </w:tc>
        <w:tc>
          <w:tcPr>
            <w:tcW w:w="3402" w:type="dxa"/>
            <w:tcBorders>
              <w:top w:val="single" w:sz="4" w:space="0" w:color="auto"/>
              <w:left w:val="single" w:sz="4" w:space="0" w:color="auto"/>
              <w:right w:val="single" w:sz="4" w:space="0" w:color="auto"/>
            </w:tcBorders>
            <w:vAlign w:val="center"/>
          </w:tcPr>
          <w:p w14:paraId="25C87397"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Registros</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Ficha de seguimiento</w:t>
            </w:r>
          </w:p>
          <w:p w14:paraId="16072BB5"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Libro de clases digital</w:t>
            </w:r>
          </w:p>
        </w:tc>
      </w:tr>
      <w:tr w:rsidR="00BC070C" w:rsidRPr="00000DE7" w14:paraId="1CC6877B" w14:textId="77777777" w:rsidTr="00BC070C">
        <w:trPr>
          <w:trHeight w:val="944"/>
        </w:trPr>
        <w:tc>
          <w:tcPr>
            <w:tcW w:w="4077" w:type="dxa"/>
            <w:tcBorders>
              <w:top w:val="single" w:sz="4" w:space="0" w:color="auto"/>
              <w:left w:val="single" w:sz="4" w:space="0" w:color="auto"/>
              <w:bottom w:val="single" w:sz="4" w:space="0" w:color="auto"/>
              <w:right w:val="single" w:sz="4" w:space="0" w:color="auto"/>
            </w:tcBorders>
            <w:vAlign w:val="center"/>
          </w:tcPr>
          <w:p w14:paraId="0D1B24BA" w14:textId="77777777" w:rsidR="00BC070C" w:rsidRPr="009E0471" w:rsidRDefault="00BC070C" w:rsidP="00BC070C">
            <w:pPr>
              <w:rPr>
                <w:rFonts w:asciiTheme="minorHAnsi" w:hAnsiTheme="minorHAnsi" w:cstheme="minorHAnsi"/>
                <w:sz w:val="24"/>
                <w:szCs w:val="24"/>
                <w:lang w:val="es-CL" w:eastAsia="es-CL"/>
              </w:rPr>
            </w:pPr>
            <w:r w:rsidRPr="009E0471">
              <w:rPr>
                <w:rFonts w:asciiTheme="minorHAnsi" w:hAnsiTheme="minorHAnsi" w:cstheme="minorHAnsi"/>
                <w:sz w:val="24"/>
                <w:szCs w:val="24"/>
                <w:lang w:val="es-CL" w:eastAsia="es-CL"/>
              </w:rPr>
              <w:t>Individualización y Conversación con las personas involucradas.</w:t>
            </w:r>
          </w:p>
          <w:p w14:paraId="655CA090" w14:textId="77777777" w:rsidR="00BC070C" w:rsidRPr="009E0471" w:rsidRDefault="00BC070C" w:rsidP="00BC070C">
            <w:pPr>
              <w:rPr>
                <w:rFonts w:asciiTheme="minorHAnsi" w:hAnsiTheme="minorHAnsi" w:cstheme="minorHAnsi"/>
                <w:sz w:val="24"/>
                <w:szCs w:val="24"/>
                <w:lang w:val="es-CL" w:eastAsia="es-CL"/>
              </w:rPr>
            </w:pPr>
            <w:r w:rsidRPr="009E0471">
              <w:rPr>
                <w:rFonts w:asciiTheme="minorHAnsi" w:hAnsiTheme="minorHAnsi" w:cstheme="minorHAnsi"/>
                <w:sz w:val="24"/>
                <w:szCs w:val="24"/>
                <w:lang w:val="es-CL" w:eastAsia="es-CL"/>
              </w:rPr>
              <w:t>Comunicación y/o citación a los apoderados de los involucrados.</w:t>
            </w:r>
          </w:p>
        </w:tc>
        <w:tc>
          <w:tcPr>
            <w:tcW w:w="3402" w:type="dxa"/>
            <w:tcBorders>
              <w:left w:val="single" w:sz="4" w:space="0" w:color="auto"/>
              <w:right w:val="single" w:sz="4" w:space="0" w:color="auto"/>
            </w:tcBorders>
            <w:vAlign w:val="center"/>
          </w:tcPr>
          <w:p w14:paraId="2D88A438" w14:textId="77777777" w:rsidR="00BC070C" w:rsidRPr="009E0471" w:rsidRDefault="00BC070C" w:rsidP="00BC070C">
            <w:pPr>
              <w:rPr>
                <w:rFonts w:asciiTheme="minorHAnsi" w:hAnsiTheme="minorHAnsi" w:cstheme="minorHAnsi"/>
                <w:sz w:val="24"/>
                <w:szCs w:val="24"/>
                <w:lang w:val="es-CL" w:eastAsia="es-CL"/>
              </w:rPr>
            </w:pPr>
            <w:r w:rsidRPr="009E0471">
              <w:rPr>
                <w:rFonts w:asciiTheme="minorHAnsi" w:hAnsiTheme="minorHAnsi" w:cstheme="minorHAnsi"/>
                <w:sz w:val="24"/>
                <w:szCs w:val="24"/>
                <w:lang w:val="es-CL" w:eastAsia="es-CL"/>
              </w:rPr>
              <w:t>Profesores jefes, Inspectora General, Encargado de Convivencia y Psicóloga</w:t>
            </w:r>
          </w:p>
        </w:tc>
        <w:tc>
          <w:tcPr>
            <w:tcW w:w="2835" w:type="dxa"/>
            <w:vMerge/>
            <w:tcBorders>
              <w:left w:val="single" w:sz="4" w:space="0" w:color="auto"/>
              <w:right w:val="single" w:sz="4" w:space="0" w:color="auto"/>
            </w:tcBorders>
            <w:vAlign w:val="center"/>
          </w:tcPr>
          <w:p w14:paraId="6E10C9B7" w14:textId="77777777" w:rsidR="00BC070C" w:rsidRPr="009E0471" w:rsidRDefault="00BC070C" w:rsidP="00BC070C">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1517555D" w14:textId="77777777" w:rsidR="00BC070C" w:rsidRPr="00000DE7"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Registros</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Ficha de seguimiento</w:t>
            </w:r>
          </w:p>
          <w:p w14:paraId="3B328935" w14:textId="77777777" w:rsidR="00BC070C" w:rsidRPr="009E0471" w:rsidRDefault="00BC070C" w:rsidP="00BC070C">
            <w:pPr>
              <w:rPr>
                <w:rFonts w:asciiTheme="minorHAnsi" w:hAnsiTheme="minorHAnsi" w:cstheme="minorHAnsi"/>
                <w:sz w:val="24"/>
                <w:szCs w:val="24"/>
                <w:lang w:val="es-CL" w:eastAsia="es-CL"/>
              </w:rPr>
            </w:pPr>
            <w:r w:rsidRPr="00000DE7">
              <w:rPr>
                <w:rFonts w:asciiTheme="minorHAnsi" w:hAnsiTheme="minorHAnsi" w:cstheme="minorHAnsi"/>
                <w:sz w:val="24"/>
                <w:szCs w:val="24"/>
                <w:lang w:val="es-CL" w:eastAsia="es-CL"/>
              </w:rPr>
              <w:t>Libro de clases digital</w:t>
            </w:r>
            <w:r>
              <w:rPr>
                <w:rFonts w:asciiTheme="minorHAnsi" w:hAnsiTheme="minorHAnsi" w:cstheme="minorHAnsi"/>
                <w:sz w:val="24"/>
                <w:szCs w:val="24"/>
                <w:lang w:val="es-CL" w:eastAsia="es-CL"/>
              </w:rPr>
              <w:t xml:space="preserve"> y Actas de entrevistas.</w:t>
            </w:r>
          </w:p>
        </w:tc>
      </w:tr>
      <w:tr w:rsidR="00BC070C" w:rsidRPr="00000DE7" w14:paraId="5563CCED" w14:textId="77777777" w:rsidTr="00BC070C">
        <w:trPr>
          <w:trHeight w:val="1347"/>
        </w:trPr>
        <w:tc>
          <w:tcPr>
            <w:tcW w:w="4077" w:type="dxa"/>
            <w:tcBorders>
              <w:top w:val="single" w:sz="4" w:space="0" w:color="auto"/>
              <w:left w:val="single" w:sz="4" w:space="0" w:color="auto"/>
              <w:bottom w:val="single" w:sz="4" w:space="0" w:color="auto"/>
              <w:right w:val="single" w:sz="4" w:space="0" w:color="auto"/>
            </w:tcBorders>
            <w:vAlign w:val="center"/>
          </w:tcPr>
          <w:p w14:paraId="07482944" w14:textId="77777777" w:rsidR="00BC070C" w:rsidRPr="009E0471" w:rsidRDefault="00BC070C" w:rsidP="00BC070C">
            <w:pPr>
              <w:rPr>
                <w:rFonts w:asciiTheme="minorHAnsi" w:hAnsiTheme="minorHAnsi" w:cstheme="minorHAnsi"/>
                <w:sz w:val="24"/>
                <w:szCs w:val="24"/>
                <w:lang w:val="es-CL" w:eastAsia="es-CL"/>
              </w:rPr>
            </w:pPr>
            <w:r w:rsidRPr="009E0471">
              <w:rPr>
                <w:rFonts w:asciiTheme="minorHAnsi" w:hAnsiTheme="minorHAnsi" w:cstheme="minorHAnsi"/>
                <w:sz w:val="24"/>
                <w:szCs w:val="24"/>
                <w:lang w:val="es-CL" w:eastAsia="es-CL"/>
              </w:rPr>
              <w:t>Abordar situaciones derivadas por los docentes de acuerdo a los protocolos del Reglamento Interno Escolar y seguimiento del caso según los protocolos del colegio.</w:t>
            </w:r>
            <w:r>
              <w:rPr>
                <w:rFonts w:asciiTheme="minorHAnsi" w:hAnsiTheme="minorHAnsi" w:cstheme="minorHAnsi"/>
                <w:sz w:val="24"/>
                <w:szCs w:val="24"/>
                <w:lang w:val="es-CL" w:eastAsia="es-CL"/>
              </w:rPr>
              <w:t xml:space="preserve"> </w:t>
            </w:r>
            <w:r w:rsidRPr="009E0471">
              <w:rPr>
                <w:rFonts w:asciiTheme="minorHAnsi" w:hAnsiTheme="minorHAnsi" w:cstheme="minorHAnsi"/>
                <w:sz w:val="24"/>
                <w:szCs w:val="24"/>
                <w:lang w:val="es-CL" w:eastAsia="es-CL"/>
              </w:rPr>
              <w:t>Superación de los conflictos eventuales</w:t>
            </w:r>
            <w:r w:rsidRPr="009E0471">
              <w:rPr>
                <w:rFonts w:asciiTheme="minorHAnsi" w:hAnsiTheme="minorHAnsi" w:cstheme="minorHAnsi"/>
                <w:b/>
                <w:sz w:val="24"/>
                <w:szCs w:val="24"/>
                <w:lang w:val="es-CL" w:eastAsia="es-CL"/>
              </w:rPr>
              <w:t>.</w:t>
            </w:r>
          </w:p>
        </w:tc>
        <w:tc>
          <w:tcPr>
            <w:tcW w:w="3402" w:type="dxa"/>
            <w:tcBorders>
              <w:left w:val="single" w:sz="4" w:space="0" w:color="auto"/>
              <w:right w:val="single" w:sz="4" w:space="0" w:color="auto"/>
            </w:tcBorders>
            <w:vAlign w:val="center"/>
          </w:tcPr>
          <w:p w14:paraId="7663D64A" w14:textId="77777777" w:rsidR="00BC070C" w:rsidRPr="009E0471" w:rsidRDefault="00BC070C" w:rsidP="00BC070C">
            <w:pPr>
              <w:rPr>
                <w:rFonts w:asciiTheme="minorHAnsi" w:hAnsiTheme="minorHAnsi" w:cstheme="minorHAnsi"/>
                <w:sz w:val="24"/>
                <w:szCs w:val="24"/>
                <w:lang w:val="es-CL" w:eastAsia="es-CL"/>
              </w:rPr>
            </w:pPr>
            <w:r w:rsidRPr="009E0471">
              <w:rPr>
                <w:rFonts w:asciiTheme="minorHAnsi" w:hAnsiTheme="minorHAnsi" w:cstheme="minorHAnsi"/>
                <w:sz w:val="24"/>
                <w:szCs w:val="24"/>
                <w:lang w:val="es-CL" w:eastAsia="es-CL"/>
              </w:rPr>
              <w:t>Inspectora General y Encargado de Convivencia</w:t>
            </w:r>
          </w:p>
        </w:tc>
        <w:tc>
          <w:tcPr>
            <w:tcW w:w="2835" w:type="dxa"/>
            <w:vMerge/>
            <w:tcBorders>
              <w:left w:val="single" w:sz="4" w:space="0" w:color="auto"/>
              <w:right w:val="single" w:sz="4" w:space="0" w:color="auto"/>
            </w:tcBorders>
            <w:vAlign w:val="center"/>
          </w:tcPr>
          <w:p w14:paraId="6F20C4C0" w14:textId="77777777" w:rsidR="00BC070C" w:rsidRPr="009E0471" w:rsidRDefault="00BC070C" w:rsidP="00BC070C">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5728DAEE" w14:textId="77777777" w:rsidR="00BC070C" w:rsidRPr="009E0471" w:rsidRDefault="00BC070C" w:rsidP="00BC070C">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Protocolo con sus evidencias.</w:t>
            </w:r>
          </w:p>
        </w:tc>
      </w:tr>
      <w:tr w:rsidR="00BC070C" w:rsidRPr="00000DE7" w14:paraId="70CB9DEC" w14:textId="77777777" w:rsidTr="00BC070C">
        <w:trPr>
          <w:trHeight w:val="1128"/>
        </w:trPr>
        <w:tc>
          <w:tcPr>
            <w:tcW w:w="4077" w:type="dxa"/>
            <w:tcBorders>
              <w:top w:val="single" w:sz="4" w:space="0" w:color="auto"/>
              <w:left w:val="single" w:sz="4" w:space="0" w:color="auto"/>
              <w:bottom w:val="single" w:sz="4" w:space="0" w:color="auto"/>
              <w:right w:val="single" w:sz="4" w:space="0" w:color="auto"/>
            </w:tcBorders>
            <w:vAlign w:val="center"/>
          </w:tcPr>
          <w:p w14:paraId="70B99296" w14:textId="77777777" w:rsidR="00BC070C" w:rsidRPr="00000DE7" w:rsidRDefault="00BC070C" w:rsidP="00BC070C">
            <w:pPr>
              <w:rPr>
                <w:rFonts w:cstheme="minorHAnsi"/>
                <w:sz w:val="24"/>
                <w:szCs w:val="24"/>
                <w:lang w:eastAsia="es-CL"/>
              </w:rPr>
            </w:pPr>
            <w:r w:rsidRPr="00000DE7">
              <w:rPr>
                <w:rFonts w:asciiTheme="minorHAnsi" w:hAnsiTheme="minorHAnsi" w:cstheme="minorHAnsi"/>
                <w:sz w:val="24"/>
                <w:szCs w:val="24"/>
                <w:lang w:val="es-CL" w:eastAsia="es-CL"/>
              </w:rPr>
              <w:t>Realizar intervenciones en los cursos con un propósito formativo y preventivo, para mantener un buen clima escolar</w:t>
            </w:r>
            <w:r>
              <w:rPr>
                <w:rFonts w:asciiTheme="minorHAnsi" w:hAnsiTheme="minorHAnsi" w:cstheme="minorHAnsi"/>
                <w:sz w:val="24"/>
                <w:szCs w:val="24"/>
                <w:lang w:val="es-CL" w:eastAsia="es-CL"/>
              </w:rPr>
              <w:t>.</w:t>
            </w:r>
          </w:p>
        </w:tc>
        <w:tc>
          <w:tcPr>
            <w:tcW w:w="3402" w:type="dxa"/>
            <w:tcBorders>
              <w:left w:val="single" w:sz="4" w:space="0" w:color="auto"/>
              <w:right w:val="single" w:sz="4" w:space="0" w:color="auto"/>
            </w:tcBorders>
            <w:vAlign w:val="center"/>
          </w:tcPr>
          <w:p w14:paraId="1A397350" w14:textId="77777777" w:rsidR="00BC070C" w:rsidRPr="00000DE7" w:rsidRDefault="00BC070C" w:rsidP="00BC070C">
            <w:pPr>
              <w:rPr>
                <w:rFonts w:cstheme="minorHAnsi"/>
                <w:sz w:val="24"/>
                <w:szCs w:val="24"/>
                <w:lang w:eastAsia="es-CL"/>
              </w:rPr>
            </w:pPr>
            <w:r w:rsidRPr="009E0471">
              <w:rPr>
                <w:rFonts w:asciiTheme="minorHAnsi" w:hAnsiTheme="minorHAnsi" w:cstheme="minorHAnsi"/>
                <w:sz w:val="24"/>
                <w:szCs w:val="24"/>
                <w:lang w:val="es-CL" w:eastAsia="es-CL"/>
              </w:rPr>
              <w:t>Inspectora General y Encargado de Convivencia</w:t>
            </w:r>
          </w:p>
        </w:tc>
        <w:tc>
          <w:tcPr>
            <w:tcW w:w="2835" w:type="dxa"/>
            <w:vMerge/>
            <w:tcBorders>
              <w:left w:val="single" w:sz="4" w:space="0" w:color="auto"/>
              <w:right w:val="single" w:sz="4" w:space="0" w:color="auto"/>
            </w:tcBorders>
            <w:vAlign w:val="center"/>
          </w:tcPr>
          <w:p w14:paraId="2909906B" w14:textId="77777777" w:rsidR="00BC070C" w:rsidRPr="00000DE7" w:rsidRDefault="00BC070C" w:rsidP="00BC070C">
            <w:pPr>
              <w:rPr>
                <w:rFonts w:cstheme="minorHAnsi"/>
                <w:sz w:val="24"/>
                <w:szCs w:val="24"/>
                <w:lang w:eastAsia="es-CL"/>
              </w:rPr>
            </w:pPr>
          </w:p>
        </w:tc>
        <w:tc>
          <w:tcPr>
            <w:tcW w:w="3402" w:type="dxa"/>
            <w:tcBorders>
              <w:left w:val="single" w:sz="4" w:space="0" w:color="auto"/>
              <w:right w:val="single" w:sz="4" w:space="0" w:color="auto"/>
            </w:tcBorders>
            <w:vAlign w:val="center"/>
          </w:tcPr>
          <w:p w14:paraId="6EF60FDE" w14:textId="77777777" w:rsidR="00BC070C" w:rsidRPr="00000DE7" w:rsidRDefault="00BC070C" w:rsidP="00BC070C">
            <w:pPr>
              <w:rPr>
                <w:rFonts w:cstheme="minorHAnsi"/>
                <w:sz w:val="24"/>
                <w:szCs w:val="24"/>
                <w:lang w:eastAsia="es-CL"/>
              </w:rPr>
            </w:pPr>
            <w:r w:rsidRPr="009E0471">
              <w:rPr>
                <w:rFonts w:asciiTheme="minorHAnsi" w:hAnsiTheme="minorHAnsi" w:cstheme="minorHAnsi"/>
                <w:sz w:val="24"/>
                <w:szCs w:val="24"/>
                <w:lang w:val="es-CL" w:eastAsia="es-CL"/>
              </w:rPr>
              <w:t>Participación del 100% de los cursos que sean visitados</w:t>
            </w:r>
          </w:p>
        </w:tc>
      </w:tr>
    </w:tbl>
    <w:p w14:paraId="4E7664B0" w14:textId="77777777" w:rsidR="00000DE7" w:rsidRDefault="00000DE7" w:rsidP="00D226DC">
      <w:pPr>
        <w:spacing w:after="0" w:line="240" w:lineRule="auto"/>
        <w:jc w:val="center"/>
        <w:rPr>
          <w:rFonts w:eastAsia="Times New Roman" w:cstheme="minorHAnsi"/>
          <w:b/>
          <w:sz w:val="24"/>
          <w:szCs w:val="24"/>
          <w:lang w:eastAsia="es-CL"/>
        </w:rPr>
      </w:pPr>
    </w:p>
    <w:p w14:paraId="2F019AD1" w14:textId="77777777" w:rsidR="009E0471" w:rsidRDefault="009E0471" w:rsidP="00D226DC">
      <w:pPr>
        <w:spacing w:after="0" w:line="240" w:lineRule="auto"/>
        <w:jc w:val="center"/>
        <w:rPr>
          <w:rFonts w:eastAsia="Times New Roman" w:cstheme="minorHAnsi"/>
          <w:b/>
          <w:sz w:val="24"/>
          <w:szCs w:val="24"/>
          <w:lang w:eastAsia="es-CL"/>
        </w:rPr>
      </w:pPr>
    </w:p>
    <w:p w14:paraId="6B9D0676" w14:textId="77777777" w:rsidR="009E0471" w:rsidRDefault="009E0471" w:rsidP="00D226DC">
      <w:pPr>
        <w:spacing w:after="0" w:line="240" w:lineRule="auto"/>
        <w:jc w:val="center"/>
        <w:rPr>
          <w:rFonts w:eastAsia="Times New Roman" w:cstheme="minorHAnsi"/>
          <w:b/>
          <w:sz w:val="24"/>
          <w:szCs w:val="24"/>
          <w:lang w:eastAsia="es-CL"/>
        </w:rPr>
      </w:pPr>
    </w:p>
    <w:p w14:paraId="020DC219" w14:textId="77777777" w:rsidR="009E0471" w:rsidRDefault="009E0471" w:rsidP="00D226DC">
      <w:pPr>
        <w:spacing w:after="0" w:line="240" w:lineRule="auto"/>
        <w:jc w:val="center"/>
        <w:rPr>
          <w:rFonts w:eastAsia="Times New Roman" w:cstheme="minorHAnsi"/>
          <w:b/>
          <w:sz w:val="24"/>
          <w:szCs w:val="24"/>
          <w:lang w:eastAsia="es-CL"/>
        </w:rPr>
      </w:pPr>
    </w:p>
    <w:p w14:paraId="64DBFBD7" w14:textId="77777777" w:rsidR="009E0471" w:rsidRPr="00000DE7" w:rsidRDefault="009E0471" w:rsidP="00D226DC">
      <w:pPr>
        <w:spacing w:after="0" w:line="240" w:lineRule="auto"/>
        <w:jc w:val="center"/>
        <w:rPr>
          <w:rFonts w:eastAsia="Times New Roman" w:cstheme="minorHAnsi"/>
          <w:b/>
          <w:sz w:val="24"/>
          <w:szCs w:val="24"/>
          <w:lang w:eastAsia="es-CL"/>
        </w:rPr>
      </w:pPr>
    </w:p>
    <w:p w14:paraId="6659613D" w14:textId="77777777" w:rsidR="00000DE7" w:rsidRPr="00000DE7" w:rsidRDefault="00000DE7" w:rsidP="00000DE7">
      <w:pPr>
        <w:spacing w:after="0" w:line="240" w:lineRule="auto"/>
        <w:rPr>
          <w:rFonts w:eastAsia="Times New Roman" w:cstheme="minorHAnsi"/>
          <w:sz w:val="24"/>
          <w:szCs w:val="24"/>
          <w:lang w:eastAsia="es-CL"/>
        </w:rPr>
      </w:pPr>
    </w:p>
    <w:tbl>
      <w:tblPr>
        <w:tblStyle w:val="Tablaconcuadrcula"/>
        <w:tblW w:w="13750" w:type="dxa"/>
        <w:tblInd w:w="108" w:type="dxa"/>
        <w:tblLayout w:type="fixed"/>
        <w:tblLook w:val="04A0" w:firstRow="1" w:lastRow="0" w:firstColumn="1" w:lastColumn="0" w:noHBand="0" w:noVBand="1"/>
      </w:tblPr>
      <w:tblGrid>
        <w:gridCol w:w="4111"/>
        <w:gridCol w:w="3402"/>
        <w:gridCol w:w="2835"/>
        <w:gridCol w:w="3402"/>
      </w:tblGrid>
      <w:tr w:rsidR="00000DE7" w:rsidRPr="00000DE7" w14:paraId="7167F40D" w14:textId="77777777" w:rsidTr="009E0471">
        <w:trPr>
          <w:trHeight w:val="976"/>
        </w:trPr>
        <w:tc>
          <w:tcPr>
            <w:tcW w:w="13750" w:type="dxa"/>
            <w:gridSpan w:val="4"/>
            <w:tcBorders>
              <w:top w:val="single" w:sz="4" w:space="0" w:color="auto"/>
              <w:left w:val="single" w:sz="4" w:space="0" w:color="auto"/>
              <w:bottom w:val="single" w:sz="4" w:space="0" w:color="auto"/>
              <w:right w:val="single" w:sz="4" w:space="0" w:color="auto"/>
            </w:tcBorders>
          </w:tcPr>
          <w:p w14:paraId="0DF454DA" w14:textId="77777777" w:rsidR="00000DE7" w:rsidRPr="00000DE7" w:rsidRDefault="00000DE7"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00D226DC">
              <w:rPr>
                <w:rFonts w:asciiTheme="minorHAnsi" w:hAnsiTheme="minorHAnsi" w:cstheme="minorHAnsi"/>
                <w:sz w:val="24"/>
                <w:szCs w:val="24"/>
                <w:lang w:val="es-CL" w:eastAsia="es-CL"/>
              </w:rPr>
              <w:t xml:space="preserve">Acordar normas y reglas claras. </w:t>
            </w:r>
            <w:r w:rsidRPr="00000DE7">
              <w:rPr>
                <w:rFonts w:asciiTheme="minorHAnsi" w:hAnsiTheme="minorHAnsi" w:cstheme="minorHAnsi"/>
                <w:sz w:val="24"/>
                <w:szCs w:val="24"/>
                <w:lang w:val="es-CL" w:eastAsia="es-CL"/>
              </w:rPr>
              <w:t>Acordar normas justas y transparentes para todos, otorgando orientaciones que sean acordes a las diferentes etapas de desarrollo de los estudiantes y que contribuyan a generar relaciones basadas en la confianza y el respeto mutuo.</w:t>
            </w:r>
          </w:p>
        </w:tc>
      </w:tr>
      <w:tr w:rsidR="00000DE7" w:rsidRPr="00000DE7" w14:paraId="7CE278B3" w14:textId="77777777" w:rsidTr="009E0471">
        <w:trPr>
          <w:trHeight w:val="974"/>
        </w:trPr>
        <w:tc>
          <w:tcPr>
            <w:tcW w:w="13750" w:type="dxa"/>
            <w:gridSpan w:val="4"/>
            <w:tcBorders>
              <w:top w:val="single" w:sz="4" w:space="0" w:color="auto"/>
              <w:left w:val="single" w:sz="4" w:space="0" w:color="auto"/>
              <w:bottom w:val="single" w:sz="4" w:space="0" w:color="auto"/>
              <w:right w:val="single" w:sz="4" w:space="0" w:color="auto"/>
            </w:tcBorders>
          </w:tcPr>
          <w:p w14:paraId="3C0A9427" w14:textId="77777777" w:rsidR="00000DE7" w:rsidRPr="00000DE7" w:rsidRDefault="00000DE7"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 General</w:t>
            </w:r>
            <w:r w:rsidR="00D226DC">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Evitar traer cualquier tipo de droga</w:t>
            </w:r>
            <w:r w:rsidRPr="00000DE7">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o sustancia estupefaciente o psicotrópica, consumirla, regalarla o traficar con ella o incitar a su consumo de cualquier forma.</w:t>
            </w:r>
            <w:r w:rsidR="00D226DC">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Publicar en redes sociales fotos con “memes” y frases descalificadoras contra cualquier miembro de la comunidad educativa.</w:t>
            </w:r>
          </w:p>
        </w:tc>
      </w:tr>
      <w:tr w:rsidR="00000DE7" w:rsidRPr="00000DE7" w14:paraId="2C2792A9" w14:textId="77777777" w:rsidTr="009E0471">
        <w:trPr>
          <w:trHeight w:val="691"/>
        </w:trPr>
        <w:tc>
          <w:tcPr>
            <w:tcW w:w="13750" w:type="dxa"/>
            <w:gridSpan w:val="4"/>
            <w:tcBorders>
              <w:top w:val="single" w:sz="4" w:space="0" w:color="auto"/>
              <w:left w:val="single" w:sz="4" w:space="0" w:color="auto"/>
              <w:bottom w:val="single" w:sz="4" w:space="0" w:color="auto"/>
              <w:right w:val="single" w:sz="4" w:space="0" w:color="auto"/>
            </w:tcBorders>
          </w:tcPr>
          <w:p w14:paraId="173D77BF" w14:textId="77777777" w:rsidR="00000DE7" w:rsidRPr="00000DE7" w:rsidRDefault="00000DE7"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Objetivos específicos:</w:t>
            </w:r>
            <w:r w:rsidR="00D226DC">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Educar y desmitificar los daños producidos por la marihuana u otras drogas</w:t>
            </w:r>
            <w:r w:rsidR="00D226DC">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Promover la buena utilización de las redes sociales.</w:t>
            </w:r>
          </w:p>
        </w:tc>
      </w:tr>
      <w:tr w:rsidR="00000DE7" w:rsidRPr="00000DE7" w14:paraId="6CEF509D" w14:textId="77777777" w:rsidTr="009E0471">
        <w:trPr>
          <w:trHeight w:val="413"/>
        </w:trPr>
        <w:tc>
          <w:tcPr>
            <w:tcW w:w="4111" w:type="dxa"/>
            <w:tcBorders>
              <w:top w:val="single" w:sz="4" w:space="0" w:color="auto"/>
              <w:left w:val="single" w:sz="4" w:space="0" w:color="auto"/>
              <w:bottom w:val="single" w:sz="4" w:space="0" w:color="auto"/>
              <w:right w:val="single" w:sz="4" w:space="0" w:color="auto"/>
            </w:tcBorders>
            <w:vAlign w:val="center"/>
            <w:hideMark/>
          </w:tcPr>
          <w:p w14:paraId="053220AF" w14:textId="77777777" w:rsidR="00000DE7" w:rsidRPr="00000DE7" w:rsidRDefault="00000DE7" w:rsidP="009E0471">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Acciones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1C9165" w14:textId="77777777" w:rsidR="00000DE7" w:rsidRPr="00000DE7" w:rsidRDefault="00000DE7" w:rsidP="009E0471">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02B5E5" w14:textId="77777777" w:rsidR="00000DE7" w:rsidRPr="00000DE7" w:rsidRDefault="00000DE7" w:rsidP="009E0471">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08E2BE" w14:textId="77777777" w:rsidR="00000DE7" w:rsidRPr="00000DE7" w:rsidRDefault="00000DE7" w:rsidP="009E0471">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006643" w:rsidRPr="00000DE7" w14:paraId="0ADFD215" w14:textId="77777777" w:rsidTr="00006643">
        <w:trPr>
          <w:trHeight w:val="830"/>
        </w:trPr>
        <w:tc>
          <w:tcPr>
            <w:tcW w:w="4111" w:type="dxa"/>
            <w:tcBorders>
              <w:top w:val="single" w:sz="4" w:space="0" w:color="auto"/>
              <w:left w:val="single" w:sz="4" w:space="0" w:color="auto"/>
              <w:bottom w:val="single" w:sz="4" w:space="0" w:color="auto"/>
              <w:right w:val="single" w:sz="4" w:space="0" w:color="auto"/>
            </w:tcBorders>
            <w:vAlign w:val="center"/>
          </w:tcPr>
          <w:p w14:paraId="33F47CB7"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Charlas preventiva, temática y especializada a los alumnos y apoderados.</w:t>
            </w:r>
          </w:p>
        </w:tc>
        <w:tc>
          <w:tcPr>
            <w:tcW w:w="3402" w:type="dxa"/>
            <w:tcBorders>
              <w:top w:val="single" w:sz="4" w:space="0" w:color="auto"/>
              <w:left w:val="single" w:sz="4" w:space="0" w:color="auto"/>
              <w:right w:val="single" w:sz="4" w:space="0" w:color="auto"/>
            </w:tcBorders>
            <w:vAlign w:val="center"/>
            <w:hideMark/>
          </w:tcPr>
          <w:p w14:paraId="45613EB0"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Departamento de Orientación, Inspectora General y Profesores Jefes</w:t>
            </w:r>
          </w:p>
        </w:tc>
        <w:tc>
          <w:tcPr>
            <w:tcW w:w="2835" w:type="dxa"/>
            <w:vMerge w:val="restart"/>
            <w:tcBorders>
              <w:top w:val="single" w:sz="4" w:space="0" w:color="auto"/>
              <w:left w:val="single" w:sz="4" w:space="0" w:color="auto"/>
              <w:right w:val="single" w:sz="4" w:space="0" w:color="auto"/>
            </w:tcBorders>
            <w:vAlign w:val="center"/>
            <w:hideMark/>
          </w:tcPr>
          <w:p w14:paraId="3EAEC758"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Mayo a Noviembre</w:t>
            </w:r>
          </w:p>
        </w:tc>
        <w:tc>
          <w:tcPr>
            <w:tcW w:w="3402" w:type="dxa"/>
            <w:tcBorders>
              <w:top w:val="single" w:sz="4" w:space="0" w:color="auto"/>
              <w:left w:val="single" w:sz="4" w:space="0" w:color="auto"/>
              <w:right w:val="single" w:sz="4" w:space="0" w:color="auto"/>
            </w:tcBorders>
            <w:vAlign w:val="center"/>
            <w:hideMark/>
          </w:tcPr>
          <w:p w14:paraId="522259E7"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Participación en charlas preventivas del 60 % de la comunidad escolar</w:t>
            </w:r>
          </w:p>
        </w:tc>
      </w:tr>
      <w:tr w:rsidR="00006643" w:rsidRPr="00000DE7" w14:paraId="4B238AF7" w14:textId="77777777" w:rsidTr="00006643">
        <w:trPr>
          <w:trHeight w:val="663"/>
        </w:trPr>
        <w:tc>
          <w:tcPr>
            <w:tcW w:w="4111" w:type="dxa"/>
            <w:tcBorders>
              <w:top w:val="single" w:sz="4" w:space="0" w:color="auto"/>
              <w:left w:val="single" w:sz="4" w:space="0" w:color="auto"/>
              <w:bottom w:val="single" w:sz="4" w:space="0" w:color="auto"/>
              <w:right w:val="single" w:sz="4" w:space="0" w:color="auto"/>
            </w:tcBorders>
            <w:vAlign w:val="center"/>
          </w:tcPr>
          <w:p w14:paraId="478B16F7"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Intervención en el aula desde orientación y/o inspectoría.</w:t>
            </w:r>
          </w:p>
        </w:tc>
        <w:tc>
          <w:tcPr>
            <w:tcW w:w="3402" w:type="dxa"/>
            <w:tcBorders>
              <w:left w:val="single" w:sz="4" w:space="0" w:color="auto"/>
              <w:right w:val="single" w:sz="4" w:space="0" w:color="auto"/>
            </w:tcBorders>
            <w:vAlign w:val="center"/>
          </w:tcPr>
          <w:p w14:paraId="3DFCE96F"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Departamento de Orientación e Inspectora General</w:t>
            </w:r>
          </w:p>
        </w:tc>
        <w:tc>
          <w:tcPr>
            <w:tcW w:w="2835" w:type="dxa"/>
            <w:vMerge/>
            <w:tcBorders>
              <w:left w:val="single" w:sz="4" w:space="0" w:color="auto"/>
              <w:right w:val="single" w:sz="4" w:space="0" w:color="auto"/>
            </w:tcBorders>
          </w:tcPr>
          <w:p w14:paraId="2A9409CA" w14:textId="77777777" w:rsidR="00006643" w:rsidRPr="003F3953" w:rsidRDefault="00006643" w:rsidP="003F3953">
            <w:pPr>
              <w:jc w:val="both"/>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0C484248"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 xml:space="preserve">Intervención del 100% de los cursos de 7° básico a </w:t>
            </w:r>
            <w:proofErr w:type="spellStart"/>
            <w:r w:rsidRPr="003F3953">
              <w:rPr>
                <w:rFonts w:asciiTheme="minorHAnsi" w:hAnsiTheme="minorHAnsi" w:cstheme="minorHAnsi"/>
                <w:sz w:val="24"/>
                <w:szCs w:val="24"/>
                <w:lang w:val="es-CL" w:eastAsia="es-CL"/>
              </w:rPr>
              <w:t>IV°</w:t>
            </w:r>
            <w:proofErr w:type="spellEnd"/>
            <w:r w:rsidRPr="003F3953">
              <w:rPr>
                <w:rFonts w:asciiTheme="minorHAnsi" w:hAnsiTheme="minorHAnsi" w:cstheme="minorHAnsi"/>
                <w:sz w:val="24"/>
                <w:szCs w:val="24"/>
                <w:lang w:val="es-CL" w:eastAsia="es-CL"/>
              </w:rPr>
              <w:t xml:space="preserve"> medio </w:t>
            </w:r>
          </w:p>
        </w:tc>
      </w:tr>
      <w:tr w:rsidR="00006643" w:rsidRPr="00000DE7" w14:paraId="62381BD7" w14:textId="77777777" w:rsidTr="00006643">
        <w:trPr>
          <w:trHeight w:val="830"/>
        </w:trPr>
        <w:tc>
          <w:tcPr>
            <w:tcW w:w="4111" w:type="dxa"/>
            <w:tcBorders>
              <w:top w:val="single" w:sz="4" w:space="0" w:color="auto"/>
              <w:left w:val="single" w:sz="4" w:space="0" w:color="auto"/>
              <w:bottom w:val="single" w:sz="4" w:space="0" w:color="auto"/>
              <w:right w:val="single" w:sz="4" w:space="0" w:color="auto"/>
            </w:tcBorders>
            <w:vAlign w:val="center"/>
          </w:tcPr>
          <w:p w14:paraId="2D96F229"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Trabajo de reflexión pedagógica, trabajo colaborativo</w:t>
            </w:r>
          </w:p>
        </w:tc>
        <w:tc>
          <w:tcPr>
            <w:tcW w:w="3402" w:type="dxa"/>
            <w:tcBorders>
              <w:left w:val="single" w:sz="4" w:space="0" w:color="auto"/>
              <w:right w:val="single" w:sz="4" w:space="0" w:color="auto"/>
            </w:tcBorders>
            <w:vAlign w:val="center"/>
          </w:tcPr>
          <w:p w14:paraId="12D4CCDD"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Departamento de Orientación, Inspectora General, Coordinadores Pedagógicos y Profesores</w:t>
            </w:r>
          </w:p>
        </w:tc>
        <w:tc>
          <w:tcPr>
            <w:tcW w:w="2835" w:type="dxa"/>
            <w:vMerge/>
            <w:tcBorders>
              <w:left w:val="single" w:sz="4" w:space="0" w:color="auto"/>
              <w:right w:val="single" w:sz="4" w:space="0" w:color="auto"/>
            </w:tcBorders>
          </w:tcPr>
          <w:p w14:paraId="08C3F615" w14:textId="77777777" w:rsidR="00006643" w:rsidRPr="003F3953" w:rsidRDefault="00006643" w:rsidP="003F3953">
            <w:pPr>
              <w:jc w:val="both"/>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60C43528" w14:textId="77777777" w:rsidR="00006643" w:rsidRPr="003F3953" w:rsidRDefault="00006643" w:rsidP="00006643">
            <w:pPr>
              <w:rPr>
                <w:rFonts w:asciiTheme="minorHAnsi" w:hAnsiTheme="minorHAnsi" w:cstheme="minorHAnsi"/>
                <w:sz w:val="24"/>
                <w:szCs w:val="24"/>
                <w:lang w:val="es-CL" w:eastAsia="es-CL"/>
              </w:rPr>
            </w:pPr>
            <w:r>
              <w:rPr>
                <w:rFonts w:asciiTheme="minorHAnsi" w:hAnsiTheme="minorHAnsi" w:cstheme="minorHAnsi"/>
                <w:sz w:val="24"/>
                <w:szCs w:val="24"/>
                <w:lang w:val="es-CL" w:eastAsia="es-CL"/>
              </w:rPr>
              <w:t>Realización y entrega del trabajo</w:t>
            </w:r>
          </w:p>
        </w:tc>
      </w:tr>
      <w:tr w:rsidR="00006643" w:rsidRPr="00000DE7" w14:paraId="30ADD5DE" w14:textId="77777777" w:rsidTr="00006643">
        <w:trPr>
          <w:trHeight w:val="505"/>
        </w:trPr>
        <w:tc>
          <w:tcPr>
            <w:tcW w:w="4111" w:type="dxa"/>
            <w:tcBorders>
              <w:top w:val="single" w:sz="4" w:space="0" w:color="auto"/>
              <w:left w:val="single" w:sz="4" w:space="0" w:color="auto"/>
              <w:bottom w:val="single" w:sz="4" w:space="0" w:color="auto"/>
              <w:right w:val="single" w:sz="4" w:space="0" w:color="auto"/>
            </w:tcBorders>
            <w:vAlign w:val="center"/>
          </w:tcPr>
          <w:p w14:paraId="1D90FEEB"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Derivación a especialistas.</w:t>
            </w:r>
          </w:p>
        </w:tc>
        <w:tc>
          <w:tcPr>
            <w:tcW w:w="3402" w:type="dxa"/>
            <w:vMerge w:val="restart"/>
            <w:tcBorders>
              <w:left w:val="single" w:sz="4" w:space="0" w:color="auto"/>
              <w:right w:val="single" w:sz="4" w:space="0" w:color="auto"/>
            </w:tcBorders>
            <w:vAlign w:val="center"/>
          </w:tcPr>
          <w:p w14:paraId="5E9041DB"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Departamento de Orientación, Inspectora General</w:t>
            </w:r>
            <w:r>
              <w:rPr>
                <w:rFonts w:asciiTheme="minorHAnsi" w:hAnsiTheme="minorHAnsi" w:cstheme="minorHAnsi"/>
                <w:sz w:val="24"/>
                <w:szCs w:val="24"/>
                <w:lang w:val="es-CL" w:eastAsia="es-CL"/>
              </w:rPr>
              <w:t>.</w:t>
            </w:r>
          </w:p>
        </w:tc>
        <w:tc>
          <w:tcPr>
            <w:tcW w:w="2835" w:type="dxa"/>
            <w:vMerge w:val="restart"/>
            <w:tcBorders>
              <w:left w:val="single" w:sz="4" w:space="0" w:color="auto"/>
              <w:right w:val="single" w:sz="4" w:space="0" w:color="auto"/>
            </w:tcBorders>
            <w:vAlign w:val="center"/>
          </w:tcPr>
          <w:p w14:paraId="5F3B4925"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Marzo a Diciembre</w:t>
            </w:r>
          </w:p>
        </w:tc>
        <w:tc>
          <w:tcPr>
            <w:tcW w:w="3402" w:type="dxa"/>
            <w:tcBorders>
              <w:left w:val="single" w:sz="4" w:space="0" w:color="auto"/>
              <w:right w:val="single" w:sz="4" w:space="0" w:color="auto"/>
            </w:tcBorders>
            <w:vAlign w:val="center"/>
          </w:tcPr>
          <w:p w14:paraId="00720170"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Realizar la derivación</w:t>
            </w:r>
          </w:p>
        </w:tc>
      </w:tr>
      <w:tr w:rsidR="00006643" w:rsidRPr="00000DE7" w14:paraId="27020032" w14:textId="77777777" w:rsidTr="00006643">
        <w:trPr>
          <w:trHeight w:val="830"/>
        </w:trPr>
        <w:tc>
          <w:tcPr>
            <w:tcW w:w="4111" w:type="dxa"/>
            <w:tcBorders>
              <w:top w:val="single" w:sz="4" w:space="0" w:color="auto"/>
              <w:left w:val="single" w:sz="4" w:space="0" w:color="auto"/>
              <w:bottom w:val="single" w:sz="4" w:space="0" w:color="auto"/>
              <w:right w:val="single" w:sz="4" w:space="0" w:color="auto"/>
            </w:tcBorders>
            <w:vAlign w:val="center"/>
          </w:tcPr>
          <w:p w14:paraId="17F277A0"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Entrevistas con profesor jefe, orientador del ciclo, apoderado, inspectoría y estudiante.</w:t>
            </w:r>
          </w:p>
        </w:tc>
        <w:tc>
          <w:tcPr>
            <w:tcW w:w="3402" w:type="dxa"/>
            <w:vMerge/>
            <w:tcBorders>
              <w:left w:val="single" w:sz="4" w:space="0" w:color="auto"/>
              <w:right w:val="single" w:sz="4" w:space="0" w:color="auto"/>
            </w:tcBorders>
            <w:vAlign w:val="center"/>
          </w:tcPr>
          <w:p w14:paraId="4BE3E92A" w14:textId="77777777" w:rsidR="00006643" w:rsidRPr="003F3953" w:rsidRDefault="00006643" w:rsidP="00006643">
            <w:pPr>
              <w:rPr>
                <w:rFonts w:asciiTheme="minorHAnsi" w:hAnsiTheme="minorHAnsi" w:cstheme="minorHAnsi"/>
                <w:sz w:val="24"/>
                <w:szCs w:val="24"/>
                <w:lang w:val="es-CL" w:eastAsia="es-CL"/>
              </w:rPr>
            </w:pPr>
          </w:p>
        </w:tc>
        <w:tc>
          <w:tcPr>
            <w:tcW w:w="2835" w:type="dxa"/>
            <w:vMerge/>
            <w:tcBorders>
              <w:left w:val="single" w:sz="4" w:space="0" w:color="auto"/>
              <w:right w:val="single" w:sz="4" w:space="0" w:color="auto"/>
            </w:tcBorders>
          </w:tcPr>
          <w:p w14:paraId="0174BCA7" w14:textId="77777777" w:rsidR="00006643" w:rsidRPr="003F3953" w:rsidRDefault="00006643" w:rsidP="003F3953">
            <w:pPr>
              <w:jc w:val="both"/>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7675F9ED" w14:textId="77777777" w:rsidR="00006643" w:rsidRPr="003F3953" w:rsidRDefault="0000664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Actas de las Entrevistas</w:t>
            </w:r>
          </w:p>
        </w:tc>
      </w:tr>
      <w:tr w:rsidR="003F3953" w:rsidRPr="00000DE7" w14:paraId="74BCBEE0" w14:textId="77777777" w:rsidTr="00BC070C">
        <w:trPr>
          <w:trHeight w:val="680"/>
        </w:trPr>
        <w:tc>
          <w:tcPr>
            <w:tcW w:w="4111" w:type="dxa"/>
            <w:tcBorders>
              <w:top w:val="single" w:sz="4" w:space="0" w:color="auto"/>
              <w:left w:val="single" w:sz="4" w:space="0" w:color="auto"/>
              <w:bottom w:val="single" w:sz="4" w:space="0" w:color="auto"/>
              <w:right w:val="single" w:sz="4" w:space="0" w:color="auto"/>
            </w:tcBorders>
            <w:vAlign w:val="center"/>
          </w:tcPr>
          <w:p w14:paraId="12CE505D" w14:textId="77777777" w:rsidR="003F3953" w:rsidRPr="003F3953" w:rsidRDefault="003F395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Medidas formativas y/o reparatorias</w:t>
            </w:r>
          </w:p>
        </w:tc>
        <w:tc>
          <w:tcPr>
            <w:tcW w:w="3402" w:type="dxa"/>
            <w:tcBorders>
              <w:left w:val="single" w:sz="4" w:space="0" w:color="auto"/>
              <w:bottom w:val="single" w:sz="4" w:space="0" w:color="auto"/>
              <w:right w:val="single" w:sz="4" w:space="0" w:color="auto"/>
            </w:tcBorders>
            <w:vAlign w:val="center"/>
          </w:tcPr>
          <w:p w14:paraId="0FEDBD3B" w14:textId="77777777" w:rsidR="003F3953" w:rsidRPr="003F3953" w:rsidRDefault="003F395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Inspectora General</w:t>
            </w:r>
          </w:p>
        </w:tc>
        <w:tc>
          <w:tcPr>
            <w:tcW w:w="2835" w:type="dxa"/>
            <w:tcBorders>
              <w:left w:val="single" w:sz="4" w:space="0" w:color="auto"/>
              <w:bottom w:val="single" w:sz="4" w:space="0" w:color="auto"/>
              <w:right w:val="single" w:sz="4" w:space="0" w:color="auto"/>
            </w:tcBorders>
          </w:tcPr>
          <w:p w14:paraId="2E8131D0" w14:textId="77777777" w:rsidR="003F3953" w:rsidRPr="003F3953" w:rsidRDefault="003F3953" w:rsidP="003F3953">
            <w:pPr>
              <w:jc w:val="both"/>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Marzo a Diciembre</w:t>
            </w:r>
          </w:p>
        </w:tc>
        <w:tc>
          <w:tcPr>
            <w:tcW w:w="3402" w:type="dxa"/>
            <w:tcBorders>
              <w:left w:val="single" w:sz="4" w:space="0" w:color="auto"/>
              <w:bottom w:val="single" w:sz="4" w:space="0" w:color="auto"/>
              <w:right w:val="single" w:sz="4" w:space="0" w:color="auto"/>
            </w:tcBorders>
            <w:vAlign w:val="center"/>
          </w:tcPr>
          <w:p w14:paraId="2D60C6F0" w14:textId="77777777" w:rsidR="003F3953" w:rsidRPr="003F3953" w:rsidRDefault="003F3953" w:rsidP="00006643">
            <w:pPr>
              <w:rPr>
                <w:rFonts w:asciiTheme="minorHAnsi" w:hAnsiTheme="minorHAnsi" w:cstheme="minorHAnsi"/>
                <w:sz w:val="24"/>
                <w:szCs w:val="24"/>
                <w:lang w:val="es-CL" w:eastAsia="es-CL"/>
              </w:rPr>
            </w:pPr>
            <w:r w:rsidRPr="003F3953">
              <w:rPr>
                <w:rFonts w:asciiTheme="minorHAnsi" w:hAnsiTheme="minorHAnsi" w:cstheme="minorHAnsi"/>
                <w:sz w:val="24"/>
                <w:szCs w:val="24"/>
                <w:lang w:val="es-CL" w:eastAsia="es-CL"/>
              </w:rPr>
              <w:t>Las Acciones realizadas</w:t>
            </w:r>
          </w:p>
        </w:tc>
      </w:tr>
    </w:tbl>
    <w:p w14:paraId="07F3817A" w14:textId="77777777" w:rsidR="00000DE7" w:rsidRPr="00000DE7" w:rsidRDefault="00000DE7" w:rsidP="00000DE7">
      <w:pPr>
        <w:spacing w:after="0" w:line="240" w:lineRule="auto"/>
        <w:jc w:val="center"/>
        <w:rPr>
          <w:rFonts w:eastAsia="Times New Roman" w:cstheme="minorHAnsi"/>
          <w:b/>
          <w:sz w:val="24"/>
          <w:szCs w:val="24"/>
          <w:lang w:eastAsia="es-CL"/>
        </w:rPr>
      </w:pPr>
    </w:p>
    <w:p w14:paraId="23BAE097" w14:textId="77777777" w:rsidR="00000DE7" w:rsidRPr="00000DE7" w:rsidRDefault="00000DE7" w:rsidP="00000DE7">
      <w:pPr>
        <w:spacing w:after="0" w:line="240" w:lineRule="auto"/>
        <w:jc w:val="center"/>
        <w:rPr>
          <w:rFonts w:eastAsia="Times New Roman" w:cstheme="minorHAnsi"/>
          <w:b/>
          <w:sz w:val="24"/>
          <w:szCs w:val="24"/>
          <w:lang w:eastAsia="es-CL"/>
        </w:rPr>
      </w:pPr>
    </w:p>
    <w:p w14:paraId="5346CE55" w14:textId="77777777" w:rsidR="00000DE7" w:rsidRPr="00000DE7" w:rsidRDefault="00000DE7" w:rsidP="00000DE7">
      <w:pPr>
        <w:spacing w:after="0" w:line="240" w:lineRule="auto"/>
        <w:jc w:val="center"/>
        <w:rPr>
          <w:rFonts w:eastAsia="Times New Roman" w:cstheme="minorHAnsi"/>
          <w:b/>
          <w:sz w:val="24"/>
          <w:szCs w:val="24"/>
          <w:lang w:eastAsia="es-CL"/>
        </w:rPr>
      </w:pPr>
    </w:p>
    <w:p w14:paraId="5E6665AC" w14:textId="77777777" w:rsidR="00000DE7" w:rsidRPr="00000DE7" w:rsidRDefault="00000DE7" w:rsidP="00000DE7">
      <w:pPr>
        <w:spacing w:after="0" w:line="240" w:lineRule="auto"/>
        <w:jc w:val="center"/>
        <w:rPr>
          <w:rFonts w:eastAsia="Times New Roman" w:cstheme="minorHAnsi"/>
          <w:b/>
          <w:sz w:val="24"/>
          <w:szCs w:val="24"/>
          <w:lang w:eastAsia="es-CL"/>
        </w:rPr>
      </w:pPr>
    </w:p>
    <w:p w14:paraId="19576CAD" w14:textId="77777777" w:rsidR="00000DE7" w:rsidRPr="00000DE7" w:rsidRDefault="00000DE7" w:rsidP="00000DE7">
      <w:pPr>
        <w:spacing w:after="0" w:line="240" w:lineRule="auto"/>
        <w:jc w:val="center"/>
        <w:rPr>
          <w:rFonts w:eastAsia="Times New Roman" w:cstheme="minorHAnsi"/>
          <w:b/>
          <w:sz w:val="24"/>
          <w:szCs w:val="24"/>
          <w:lang w:eastAsia="es-CL"/>
        </w:rPr>
      </w:pPr>
    </w:p>
    <w:tbl>
      <w:tblPr>
        <w:tblStyle w:val="Tablaconcuadrcula"/>
        <w:tblW w:w="13750" w:type="dxa"/>
        <w:tblInd w:w="108" w:type="dxa"/>
        <w:tblLayout w:type="fixed"/>
        <w:tblLook w:val="04A0" w:firstRow="1" w:lastRow="0" w:firstColumn="1" w:lastColumn="0" w:noHBand="0" w:noVBand="1"/>
      </w:tblPr>
      <w:tblGrid>
        <w:gridCol w:w="4111"/>
        <w:gridCol w:w="3402"/>
        <w:gridCol w:w="2835"/>
        <w:gridCol w:w="3402"/>
      </w:tblGrid>
      <w:tr w:rsidR="00000DE7" w:rsidRPr="00000DE7" w14:paraId="38BFA822" w14:textId="77777777" w:rsidTr="003F3953">
        <w:trPr>
          <w:trHeight w:val="692"/>
        </w:trPr>
        <w:tc>
          <w:tcPr>
            <w:tcW w:w="13750" w:type="dxa"/>
            <w:gridSpan w:val="4"/>
            <w:tcBorders>
              <w:top w:val="single" w:sz="4" w:space="0" w:color="auto"/>
              <w:left w:val="single" w:sz="4" w:space="0" w:color="auto"/>
              <w:bottom w:val="single" w:sz="4" w:space="0" w:color="auto"/>
              <w:right w:val="single" w:sz="4" w:space="0" w:color="auto"/>
            </w:tcBorders>
          </w:tcPr>
          <w:p w14:paraId="49F0DF9F" w14:textId="77777777" w:rsidR="00000DE7" w:rsidRPr="00000DE7" w:rsidRDefault="00000DE7"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Pr="00000DE7">
              <w:rPr>
                <w:rFonts w:asciiTheme="minorHAnsi" w:hAnsiTheme="minorHAnsi" w:cstheme="minorHAnsi"/>
                <w:sz w:val="24"/>
                <w:szCs w:val="24"/>
                <w:lang w:val="es-CL" w:eastAsia="es-CL"/>
              </w:rPr>
              <w:t>Desarrollar responsabilidad social</w:t>
            </w:r>
            <w:r w:rsidR="00D226DC">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Fomentar en todos los estamentos el deseo de servicio, el respeto por todas las personas y el compromiso con su comunidad y su país</w:t>
            </w:r>
            <w:r w:rsidR="00D226DC">
              <w:rPr>
                <w:rFonts w:asciiTheme="minorHAnsi" w:hAnsiTheme="minorHAnsi" w:cstheme="minorHAnsi"/>
                <w:sz w:val="24"/>
                <w:szCs w:val="24"/>
                <w:lang w:val="es-CL" w:eastAsia="es-CL"/>
              </w:rPr>
              <w:t xml:space="preserve">. </w:t>
            </w:r>
          </w:p>
        </w:tc>
      </w:tr>
      <w:tr w:rsidR="00000DE7" w:rsidRPr="00000DE7" w14:paraId="01892A26" w14:textId="77777777" w:rsidTr="00D226DC">
        <w:trPr>
          <w:trHeight w:val="690"/>
        </w:trPr>
        <w:tc>
          <w:tcPr>
            <w:tcW w:w="13750" w:type="dxa"/>
            <w:gridSpan w:val="4"/>
            <w:tcBorders>
              <w:top w:val="single" w:sz="4" w:space="0" w:color="auto"/>
              <w:left w:val="single" w:sz="4" w:space="0" w:color="auto"/>
              <w:bottom w:val="single" w:sz="4" w:space="0" w:color="auto"/>
              <w:right w:val="single" w:sz="4" w:space="0" w:color="auto"/>
            </w:tcBorders>
          </w:tcPr>
          <w:p w14:paraId="2BA2043C" w14:textId="77777777" w:rsidR="00000DE7" w:rsidRPr="00000DE7" w:rsidRDefault="00000DE7" w:rsidP="00C366CA">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 General</w:t>
            </w:r>
            <w:r w:rsidR="00D226DC">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 xml:space="preserve">Difundir, implementar y ejecutar </w:t>
            </w:r>
            <w:r w:rsidR="00C366CA">
              <w:rPr>
                <w:rFonts w:asciiTheme="minorHAnsi" w:hAnsiTheme="minorHAnsi" w:cstheme="minorHAnsi"/>
                <w:sz w:val="24"/>
                <w:szCs w:val="24"/>
                <w:lang w:val="es-CL" w:eastAsia="es-CL"/>
              </w:rPr>
              <w:t>el Plan de seguridad escolar tanto con el personal como con los alumnos</w:t>
            </w:r>
            <w:r w:rsidR="00077DF4">
              <w:rPr>
                <w:rFonts w:asciiTheme="minorHAnsi" w:hAnsiTheme="minorHAnsi" w:cstheme="minorHAnsi"/>
                <w:sz w:val="24"/>
                <w:szCs w:val="24"/>
                <w:lang w:val="es-CL" w:eastAsia="es-CL"/>
              </w:rPr>
              <w:t>. Socialización del Reglamento Interno escolar.</w:t>
            </w:r>
            <w:r w:rsidR="00C366CA">
              <w:rPr>
                <w:rFonts w:asciiTheme="minorHAnsi" w:hAnsiTheme="minorHAnsi" w:cstheme="minorHAnsi"/>
                <w:sz w:val="24"/>
                <w:szCs w:val="24"/>
                <w:lang w:val="es-CL" w:eastAsia="es-CL"/>
              </w:rPr>
              <w:t xml:space="preserve"> </w:t>
            </w:r>
          </w:p>
        </w:tc>
      </w:tr>
      <w:tr w:rsidR="00000DE7" w:rsidRPr="00000DE7" w14:paraId="782261BA" w14:textId="77777777" w:rsidTr="00D226DC">
        <w:trPr>
          <w:trHeight w:val="413"/>
        </w:trPr>
        <w:tc>
          <w:tcPr>
            <w:tcW w:w="13750" w:type="dxa"/>
            <w:gridSpan w:val="4"/>
            <w:tcBorders>
              <w:top w:val="single" w:sz="4" w:space="0" w:color="auto"/>
              <w:left w:val="single" w:sz="4" w:space="0" w:color="auto"/>
              <w:bottom w:val="single" w:sz="4" w:space="0" w:color="auto"/>
              <w:right w:val="single" w:sz="4" w:space="0" w:color="auto"/>
            </w:tcBorders>
          </w:tcPr>
          <w:p w14:paraId="062297B3" w14:textId="77777777" w:rsidR="00000DE7" w:rsidRPr="00000DE7" w:rsidRDefault="00000DE7" w:rsidP="00077DF4">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Objetivos específicos:</w:t>
            </w:r>
            <w:r w:rsidR="00C366CA">
              <w:rPr>
                <w:rFonts w:asciiTheme="minorHAnsi" w:hAnsiTheme="minorHAnsi" w:cstheme="minorHAnsi"/>
                <w:b/>
                <w:sz w:val="24"/>
                <w:szCs w:val="24"/>
                <w:lang w:val="es-CL" w:eastAsia="es-CL"/>
              </w:rPr>
              <w:t xml:space="preserve"> </w:t>
            </w:r>
            <w:r w:rsidR="00C366CA" w:rsidRPr="00C366CA">
              <w:rPr>
                <w:rFonts w:asciiTheme="minorHAnsi" w:hAnsiTheme="minorHAnsi" w:cstheme="minorHAnsi"/>
                <w:sz w:val="24"/>
                <w:szCs w:val="24"/>
                <w:lang w:val="es-CL" w:eastAsia="es-CL"/>
              </w:rPr>
              <w:t>Socialización y aplicación del P</w:t>
            </w:r>
            <w:r w:rsidR="00077DF4">
              <w:rPr>
                <w:rFonts w:asciiTheme="minorHAnsi" w:hAnsiTheme="minorHAnsi" w:cstheme="minorHAnsi"/>
                <w:sz w:val="24"/>
                <w:szCs w:val="24"/>
                <w:lang w:val="es-CL" w:eastAsia="es-CL"/>
              </w:rPr>
              <w:t>lan interno de seguridad escolar y el Reglamento Interno escolar</w:t>
            </w:r>
          </w:p>
        </w:tc>
      </w:tr>
      <w:tr w:rsidR="00000DE7" w:rsidRPr="00000DE7" w14:paraId="0A06FD1A" w14:textId="77777777" w:rsidTr="000C28DB">
        <w:trPr>
          <w:trHeight w:val="413"/>
        </w:trPr>
        <w:tc>
          <w:tcPr>
            <w:tcW w:w="4111" w:type="dxa"/>
            <w:tcBorders>
              <w:top w:val="single" w:sz="4" w:space="0" w:color="auto"/>
              <w:left w:val="single" w:sz="4" w:space="0" w:color="auto"/>
              <w:bottom w:val="single" w:sz="4" w:space="0" w:color="auto"/>
              <w:right w:val="single" w:sz="4" w:space="0" w:color="auto"/>
            </w:tcBorders>
            <w:vAlign w:val="center"/>
            <w:hideMark/>
          </w:tcPr>
          <w:p w14:paraId="5A0C0EA5" w14:textId="77777777" w:rsidR="00000DE7" w:rsidRPr="00000DE7" w:rsidRDefault="00000DE7" w:rsidP="000C28DB">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Acciones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B9AA417" w14:textId="77777777" w:rsidR="00000DE7" w:rsidRPr="00000DE7" w:rsidRDefault="00000DE7" w:rsidP="000C28DB">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95B929" w14:textId="77777777" w:rsidR="00000DE7" w:rsidRPr="00000DE7" w:rsidRDefault="00000DE7" w:rsidP="000C28DB">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ED1338" w14:textId="77777777" w:rsidR="00000DE7" w:rsidRPr="00000DE7" w:rsidRDefault="00000DE7" w:rsidP="000C28DB">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C366CA" w:rsidRPr="00000DE7" w14:paraId="4C841292" w14:textId="77777777" w:rsidTr="00006643">
        <w:trPr>
          <w:trHeight w:val="714"/>
        </w:trPr>
        <w:tc>
          <w:tcPr>
            <w:tcW w:w="4111" w:type="dxa"/>
            <w:tcBorders>
              <w:top w:val="single" w:sz="4" w:space="0" w:color="auto"/>
              <w:left w:val="single" w:sz="4" w:space="0" w:color="auto"/>
              <w:bottom w:val="single" w:sz="4" w:space="0" w:color="auto"/>
              <w:right w:val="single" w:sz="4" w:space="0" w:color="auto"/>
            </w:tcBorders>
            <w:vAlign w:val="center"/>
          </w:tcPr>
          <w:p w14:paraId="492872EF" w14:textId="77777777" w:rsidR="00C366CA" w:rsidRPr="000C28DB" w:rsidRDefault="00C366CA" w:rsidP="00006643">
            <w:pPr>
              <w:rPr>
                <w:rFonts w:asciiTheme="minorHAnsi" w:hAnsiTheme="minorHAnsi" w:cstheme="minorHAnsi"/>
                <w:b/>
                <w:sz w:val="24"/>
                <w:szCs w:val="24"/>
                <w:lang w:val="es-CL" w:eastAsia="es-CL"/>
              </w:rPr>
            </w:pPr>
            <w:r w:rsidRPr="000C28DB">
              <w:rPr>
                <w:rFonts w:asciiTheme="minorHAnsi" w:hAnsiTheme="minorHAnsi" w:cstheme="minorHAnsi"/>
                <w:sz w:val="24"/>
                <w:szCs w:val="24"/>
                <w:lang w:val="es-CL" w:eastAsia="es-CL"/>
              </w:rPr>
              <w:t>Revisión y actualización del Plan de Seguridad escolar.</w:t>
            </w:r>
          </w:p>
        </w:tc>
        <w:tc>
          <w:tcPr>
            <w:tcW w:w="3402" w:type="dxa"/>
            <w:vMerge w:val="restart"/>
            <w:tcBorders>
              <w:top w:val="single" w:sz="4" w:space="0" w:color="auto"/>
              <w:left w:val="single" w:sz="4" w:space="0" w:color="auto"/>
              <w:right w:val="single" w:sz="4" w:space="0" w:color="auto"/>
            </w:tcBorders>
            <w:vAlign w:val="center"/>
            <w:hideMark/>
          </w:tcPr>
          <w:p w14:paraId="2FCE2646" w14:textId="77777777" w:rsidR="00C366CA" w:rsidRPr="000C28DB" w:rsidRDefault="00C366CA"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Equipo Directivo y Jefe de Seguridad escolar</w:t>
            </w:r>
          </w:p>
        </w:tc>
        <w:tc>
          <w:tcPr>
            <w:tcW w:w="2835" w:type="dxa"/>
            <w:tcBorders>
              <w:top w:val="single" w:sz="4" w:space="0" w:color="auto"/>
              <w:left w:val="single" w:sz="4" w:space="0" w:color="auto"/>
              <w:right w:val="single" w:sz="4" w:space="0" w:color="auto"/>
            </w:tcBorders>
            <w:vAlign w:val="center"/>
            <w:hideMark/>
          </w:tcPr>
          <w:p w14:paraId="129F110B" w14:textId="77777777" w:rsidR="00C366CA" w:rsidRPr="000C28DB" w:rsidRDefault="00C366CA"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Noviembre a Diciembre</w:t>
            </w:r>
          </w:p>
        </w:tc>
        <w:tc>
          <w:tcPr>
            <w:tcW w:w="3402" w:type="dxa"/>
            <w:tcBorders>
              <w:top w:val="single" w:sz="4" w:space="0" w:color="auto"/>
              <w:left w:val="single" w:sz="4" w:space="0" w:color="auto"/>
              <w:right w:val="single" w:sz="4" w:space="0" w:color="auto"/>
            </w:tcBorders>
            <w:vAlign w:val="center"/>
            <w:hideMark/>
          </w:tcPr>
          <w:p w14:paraId="7B5D7CA7" w14:textId="77777777" w:rsidR="00C366CA" w:rsidRPr="000C28DB" w:rsidRDefault="00C366CA"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Participación del 100% de todos los miembros de la Comunidad Educativa</w:t>
            </w:r>
          </w:p>
        </w:tc>
      </w:tr>
      <w:tr w:rsidR="00006643" w:rsidRPr="00000DE7" w14:paraId="0C89757F"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01C94748" w14:textId="77777777" w:rsidR="00006643" w:rsidRPr="000C28DB" w:rsidRDefault="00006643"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Reuniones con especialistas de la ACHS</w:t>
            </w:r>
          </w:p>
        </w:tc>
        <w:tc>
          <w:tcPr>
            <w:tcW w:w="3402" w:type="dxa"/>
            <w:vMerge/>
            <w:tcBorders>
              <w:left w:val="single" w:sz="4" w:space="0" w:color="auto"/>
              <w:right w:val="single" w:sz="4" w:space="0" w:color="auto"/>
            </w:tcBorders>
          </w:tcPr>
          <w:p w14:paraId="21C03946" w14:textId="77777777" w:rsidR="00006643" w:rsidRPr="000C28DB" w:rsidRDefault="00006643" w:rsidP="000C28DB">
            <w:pPr>
              <w:jc w:val="both"/>
              <w:rPr>
                <w:rFonts w:asciiTheme="minorHAnsi" w:hAnsiTheme="minorHAnsi" w:cstheme="minorHAnsi"/>
                <w:sz w:val="24"/>
                <w:szCs w:val="24"/>
                <w:lang w:val="es-CL" w:eastAsia="es-CL"/>
              </w:rPr>
            </w:pPr>
          </w:p>
        </w:tc>
        <w:tc>
          <w:tcPr>
            <w:tcW w:w="2835" w:type="dxa"/>
            <w:vMerge w:val="restart"/>
            <w:tcBorders>
              <w:left w:val="single" w:sz="4" w:space="0" w:color="auto"/>
              <w:right w:val="single" w:sz="4" w:space="0" w:color="auto"/>
            </w:tcBorders>
            <w:vAlign w:val="center"/>
          </w:tcPr>
          <w:p w14:paraId="6661FB09" w14:textId="77777777" w:rsidR="00006643" w:rsidRPr="000C28DB" w:rsidRDefault="00006643"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Marzo a Diciembre</w:t>
            </w:r>
          </w:p>
        </w:tc>
        <w:tc>
          <w:tcPr>
            <w:tcW w:w="3402" w:type="dxa"/>
            <w:tcBorders>
              <w:left w:val="single" w:sz="4" w:space="0" w:color="auto"/>
              <w:right w:val="single" w:sz="4" w:space="0" w:color="auto"/>
            </w:tcBorders>
            <w:vAlign w:val="center"/>
          </w:tcPr>
          <w:p w14:paraId="57E8797C" w14:textId="77777777" w:rsidR="00006643" w:rsidRPr="000C28DB" w:rsidRDefault="00006643"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Actas de las charlas</w:t>
            </w:r>
          </w:p>
        </w:tc>
      </w:tr>
      <w:tr w:rsidR="00006643" w:rsidRPr="00000DE7" w14:paraId="5B118D2B"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106D4EC0" w14:textId="77777777" w:rsidR="00006643" w:rsidRPr="000C28DB" w:rsidRDefault="00006643"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Circulares informativas a la Comunidad Escolar.</w:t>
            </w:r>
          </w:p>
        </w:tc>
        <w:tc>
          <w:tcPr>
            <w:tcW w:w="3402" w:type="dxa"/>
            <w:vMerge/>
            <w:tcBorders>
              <w:left w:val="single" w:sz="4" w:space="0" w:color="auto"/>
              <w:right w:val="single" w:sz="4" w:space="0" w:color="auto"/>
            </w:tcBorders>
          </w:tcPr>
          <w:p w14:paraId="4C72C569" w14:textId="77777777" w:rsidR="00006643" w:rsidRPr="000C28DB" w:rsidRDefault="00006643" w:rsidP="000C28DB">
            <w:pPr>
              <w:jc w:val="both"/>
              <w:rPr>
                <w:rFonts w:asciiTheme="minorHAnsi" w:hAnsiTheme="minorHAnsi" w:cstheme="minorHAnsi"/>
                <w:sz w:val="24"/>
                <w:szCs w:val="24"/>
                <w:lang w:val="es-CL" w:eastAsia="es-CL"/>
              </w:rPr>
            </w:pPr>
          </w:p>
        </w:tc>
        <w:tc>
          <w:tcPr>
            <w:tcW w:w="2835" w:type="dxa"/>
            <w:vMerge/>
            <w:tcBorders>
              <w:left w:val="single" w:sz="4" w:space="0" w:color="auto"/>
              <w:right w:val="single" w:sz="4" w:space="0" w:color="auto"/>
            </w:tcBorders>
            <w:vAlign w:val="center"/>
          </w:tcPr>
          <w:p w14:paraId="6A0C26AE" w14:textId="77777777" w:rsidR="00006643" w:rsidRPr="000C28DB" w:rsidRDefault="00006643" w:rsidP="00006643">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6F34E3BC" w14:textId="77777777" w:rsidR="00006643" w:rsidRPr="000C28DB" w:rsidRDefault="00006643"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Circulares</w:t>
            </w:r>
          </w:p>
        </w:tc>
      </w:tr>
      <w:tr w:rsidR="00C366CA" w:rsidRPr="00000DE7" w14:paraId="015C27A1"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4B619DC9" w14:textId="77777777" w:rsidR="00C366CA" w:rsidRPr="000C28DB" w:rsidRDefault="00C366CA"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Identificación de Zonas de Seguridad.</w:t>
            </w:r>
          </w:p>
        </w:tc>
        <w:tc>
          <w:tcPr>
            <w:tcW w:w="3402" w:type="dxa"/>
            <w:vMerge/>
            <w:tcBorders>
              <w:left w:val="single" w:sz="4" w:space="0" w:color="auto"/>
              <w:right w:val="single" w:sz="4" w:space="0" w:color="auto"/>
            </w:tcBorders>
          </w:tcPr>
          <w:p w14:paraId="7AEF08D3" w14:textId="77777777" w:rsidR="00C366CA" w:rsidRPr="000C28DB" w:rsidRDefault="00C366CA" w:rsidP="000C28DB">
            <w:pPr>
              <w:jc w:val="both"/>
              <w:rPr>
                <w:rFonts w:asciiTheme="minorHAnsi" w:hAnsiTheme="minorHAnsi" w:cstheme="minorHAnsi"/>
                <w:sz w:val="24"/>
                <w:szCs w:val="24"/>
                <w:lang w:val="es-CL" w:eastAsia="es-CL"/>
              </w:rPr>
            </w:pPr>
          </w:p>
        </w:tc>
        <w:tc>
          <w:tcPr>
            <w:tcW w:w="2835" w:type="dxa"/>
            <w:tcBorders>
              <w:left w:val="single" w:sz="4" w:space="0" w:color="auto"/>
              <w:right w:val="single" w:sz="4" w:space="0" w:color="auto"/>
            </w:tcBorders>
            <w:vAlign w:val="center"/>
          </w:tcPr>
          <w:p w14:paraId="3F327A91" w14:textId="77777777" w:rsidR="00C366CA" w:rsidRPr="000C28DB" w:rsidRDefault="000C28DB"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Especialmente de Diciembre a Febrero, pero estar pendiente siempre.</w:t>
            </w:r>
          </w:p>
        </w:tc>
        <w:tc>
          <w:tcPr>
            <w:tcW w:w="3402" w:type="dxa"/>
            <w:tcBorders>
              <w:left w:val="single" w:sz="4" w:space="0" w:color="auto"/>
              <w:right w:val="single" w:sz="4" w:space="0" w:color="auto"/>
            </w:tcBorders>
            <w:vAlign w:val="center"/>
          </w:tcPr>
          <w:p w14:paraId="0E94E685" w14:textId="77777777" w:rsidR="00C366CA" w:rsidRPr="000C28DB" w:rsidRDefault="000C28DB"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Inspección</w:t>
            </w:r>
          </w:p>
        </w:tc>
      </w:tr>
      <w:tr w:rsidR="00C366CA" w:rsidRPr="00000DE7" w14:paraId="6E521468"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4768FE84" w14:textId="77777777" w:rsidR="00C366CA" w:rsidRPr="000C28DB" w:rsidRDefault="00C366CA"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Ensayos de operación de evacuación.</w:t>
            </w:r>
          </w:p>
        </w:tc>
        <w:tc>
          <w:tcPr>
            <w:tcW w:w="3402" w:type="dxa"/>
            <w:vMerge/>
            <w:tcBorders>
              <w:left w:val="single" w:sz="4" w:space="0" w:color="auto"/>
              <w:right w:val="single" w:sz="4" w:space="0" w:color="auto"/>
            </w:tcBorders>
          </w:tcPr>
          <w:p w14:paraId="21F8DC2E" w14:textId="77777777" w:rsidR="00C366CA" w:rsidRPr="000C28DB" w:rsidRDefault="00C366CA" w:rsidP="000C28DB">
            <w:pPr>
              <w:jc w:val="both"/>
              <w:rPr>
                <w:rFonts w:asciiTheme="minorHAnsi" w:hAnsiTheme="minorHAnsi" w:cstheme="minorHAnsi"/>
                <w:sz w:val="24"/>
                <w:szCs w:val="24"/>
                <w:lang w:val="es-CL" w:eastAsia="es-CL"/>
              </w:rPr>
            </w:pPr>
          </w:p>
        </w:tc>
        <w:tc>
          <w:tcPr>
            <w:tcW w:w="2835" w:type="dxa"/>
            <w:tcBorders>
              <w:left w:val="single" w:sz="4" w:space="0" w:color="auto"/>
              <w:right w:val="single" w:sz="4" w:space="0" w:color="auto"/>
            </w:tcBorders>
            <w:vAlign w:val="center"/>
          </w:tcPr>
          <w:p w14:paraId="6323A7ED" w14:textId="77777777" w:rsidR="00C366CA" w:rsidRPr="000C28DB" w:rsidRDefault="000C28DB" w:rsidP="00006643">
            <w:pPr>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 xml:space="preserve">Marzo </w:t>
            </w:r>
            <w:r w:rsidR="00C366CA" w:rsidRPr="000C28DB">
              <w:rPr>
                <w:rFonts w:asciiTheme="minorHAnsi" w:hAnsiTheme="minorHAnsi" w:cstheme="minorHAnsi"/>
                <w:sz w:val="24"/>
                <w:szCs w:val="24"/>
                <w:lang w:val="es-CL" w:eastAsia="es-CL"/>
              </w:rPr>
              <w:t>a Diciembre</w:t>
            </w:r>
          </w:p>
        </w:tc>
        <w:tc>
          <w:tcPr>
            <w:tcW w:w="3402" w:type="dxa"/>
            <w:tcBorders>
              <w:left w:val="single" w:sz="4" w:space="0" w:color="auto"/>
              <w:right w:val="single" w:sz="4" w:space="0" w:color="auto"/>
            </w:tcBorders>
            <w:vAlign w:val="center"/>
          </w:tcPr>
          <w:p w14:paraId="69EE196B" w14:textId="77777777" w:rsidR="00C366CA" w:rsidRPr="000C28DB" w:rsidRDefault="000C28DB" w:rsidP="000C28DB">
            <w:pPr>
              <w:jc w:val="both"/>
              <w:rPr>
                <w:rFonts w:asciiTheme="minorHAnsi" w:hAnsiTheme="minorHAnsi" w:cstheme="minorHAnsi"/>
                <w:sz w:val="24"/>
                <w:szCs w:val="24"/>
                <w:lang w:val="es-CL" w:eastAsia="es-CL"/>
              </w:rPr>
            </w:pPr>
            <w:r w:rsidRPr="000C28DB">
              <w:rPr>
                <w:rFonts w:asciiTheme="minorHAnsi" w:hAnsiTheme="minorHAnsi" w:cstheme="minorHAnsi"/>
                <w:sz w:val="24"/>
                <w:szCs w:val="24"/>
                <w:lang w:val="es-CL" w:eastAsia="es-CL"/>
              </w:rPr>
              <w:t>Ejecución del ensayo al menos dos en cada semestre.</w:t>
            </w:r>
          </w:p>
        </w:tc>
      </w:tr>
      <w:tr w:rsidR="000C28DB" w:rsidRPr="00000DE7" w14:paraId="192659DE"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5DE5C141" w14:textId="77777777" w:rsidR="000C28DB" w:rsidRPr="00077DF4" w:rsidRDefault="000C28DB" w:rsidP="00006643">
            <w:pPr>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Identificación de lugares riesgosos en el establecimiento.</w:t>
            </w:r>
          </w:p>
        </w:tc>
        <w:tc>
          <w:tcPr>
            <w:tcW w:w="3402" w:type="dxa"/>
            <w:vMerge w:val="restart"/>
            <w:tcBorders>
              <w:left w:val="single" w:sz="4" w:space="0" w:color="auto"/>
              <w:right w:val="single" w:sz="4" w:space="0" w:color="auto"/>
            </w:tcBorders>
            <w:vAlign w:val="center"/>
          </w:tcPr>
          <w:p w14:paraId="5233D4F8" w14:textId="77777777" w:rsidR="000C28DB" w:rsidRPr="00077DF4" w:rsidRDefault="000C28DB" w:rsidP="000C28DB">
            <w:pPr>
              <w:jc w:val="both"/>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 xml:space="preserve">Jefe de Seguridad escolar y </w:t>
            </w:r>
            <w:r w:rsidR="00077DF4" w:rsidRPr="00077DF4">
              <w:rPr>
                <w:rFonts w:asciiTheme="minorHAnsi" w:hAnsiTheme="minorHAnsi" w:cstheme="minorHAnsi"/>
                <w:sz w:val="24"/>
                <w:szCs w:val="24"/>
                <w:lang w:val="es-CL" w:eastAsia="es-CL"/>
              </w:rPr>
              <w:t>Comité</w:t>
            </w:r>
            <w:r w:rsidRPr="00077DF4">
              <w:rPr>
                <w:rFonts w:asciiTheme="minorHAnsi" w:hAnsiTheme="minorHAnsi" w:cstheme="minorHAnsi"/>
                <w:sz w:val="24"/>
                <w:szCs w:val="24"/>
                <w:lang w:val="es-CL" w:eastAsia="es-CL"/>
              </w:rPr>
              <w:t xml:space="preserve"> Paritario</w:t>
            </w:r>
          </w:p>
        </w:tc>
        <w:tc>
          <w:tcPr>
            <w:tcW w:w="2835" w:type="dxa"/>
            <w:vMerge w:val="restart"/>
            <w:tcBorders>
              <w:left w:val="single" w:sz="4" w:space="0" w:color="auto"/>
              <w:right w:val="single" w:sz="4" w:space="0" w:color="auto"/>
            </w:tcBorders>
            <w:vAlign w:val="center"/>
          </w:tcPr>
          <w:p w14:paraId="297E1FB0" w14:textId="77777777" w:rsidR="000C28DB" w:rsidRPr="00077DF4" w:rsidRDefault="000C28DB" w:rsidP="00006643">
            <w:pPr>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Especialmente de Diciembre a Febrero, pero estar pendiente siempre.</w:t>
            </w:r>
          </w:p>
        </w:tc>
        <w:tc>
          <w:tcPr>
            <w:tcW w:w="3402" w:type="dxa"/>
            <w:tcBorders>
              <w:left w:val="single" w:sz="4" w:space="0" w:color="auto"/>
              <w:right w:val="single" w:sz="4" w:space="0" w:color="auto"/>
            </w:tcBorders>
            <w:vAlign w:val="center"/>
          </w:tcPr>
          <w:p w14:paraId="6692647F" w14:textId="77777777" w:rsidR="000C28DB" w:rsidRPr="00077DF4" w:rsidRDefault="000C28DB" w:rsidP="000C28DB">
            <w:pPr>
              <w:jc w:val="both"/>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Inspección</w:t>
            </w:r>
          </w:p>
        </w:tc>
      </w:tr>
      <w:tr w:rsidR="000C28DB" w:rsidRPr="00000DE7" w14:paraId="56A2B5A2"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6F526B8B" w14:textId="77777777" w:rsidR="000C28DB" w:rsidRPr="00077DF4" w:rsidRDefault="000C28DB" w:rsidP="00006643">
            <w:pPr>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Renovación de señaléticas.</w:t>
            </w:r>
          </w:p>
        </w:tc>
        <w:tc>
          <w:tcPr>
            <w:tcW w:w="3402" w:type="dxa"/>
            <w:vMerge/>
            <w:tcBorders>
              <w:left w:val="single" w:sz="4" w:space="0" w:color="auto"/>
              <w:right w:val="single" w:sz="4" w:space="0" w:color="auto"/>
            </w:tcBorders>
          </w:tcPr>
          <w:p w14:paraId="47F4A1CA" w14:textId="77777777" w:rsidR="000C28DB" w:rsidRPr="00077DF4" w:rsidRDefault="000C28DB" w:rsidP="000C28DB">
            <w:pPr>
              <w:jc w:val="both"/>
              <w:rPr>
                <w:rFonts w:asciiTheme="minorHAnsi" w:hAnsiTheme="minorHAnsi" w:cstheme="minorHAnsi"/>
                <w:sz w:val="24"/>
                <w:szCs w:val="24"/>
                <w:lang w:val="es-CL" w:eastAsia="es-CL"/>
              </w:rPr>
            </w:pPr>
          </w:p>
        </w:tc>
        <w:tc>
          <w:tcPr>
            <w:tcW w:w="2835" w:type="dxa"/>
            <w:vMerge/>
            <w:tcBorders>
              <w:left w:val="single" w:sz="4" w:space="0" w:color="auto"/>
              <w:right w:val="single" w:sz="4" w:space="0" w:color="auto"/>
            </w:tcBorders>
            <w:vAlign w:val="center"/>
          </w:tcPr>
          <w:p w14:paraId="0EEFAA9D" w14:textId="77777777" w:rsidR="000C28DB" w:rsidRPr="00077DF4" w:rsidRDefault="000C28DB" w:rsidP="00006643">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1B70EF8D" w14:textId="77777777" w:rsidR="000C28DB" w:rsidRPr="00077DF4" w:rsidRDefault="000C28DB" w:rsidP="000C28DB">
            <w:pPr>
              <w:jc w:val="both"/>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 xml:space="preserve">Cambio de señalética o reposición </w:t>
            </w:r>
          </w:p>
        </w:tc>
      </w:tr>
      <w:tr w:rsidR="00077DF4" w:rsidRPr="00000DE7" w14:paraId="0E0F4652" w14:textId="77777777" w:rsidTr="00006643">
        <w:trPr>
          <w:trHeight w:val="711"/>
        </w:trPr>
        <w:tc>
          <w:tcPr>
            <w:tcW w:w="4111" w:type="dxa"/>
            <w:tcBorders>
              <w:top w:val="single" w:sz="4" w:space="0" w:color="auto"/>
              <w:left w:val="single" w:sz="4" w:space="0" w:color="auto"/>
              <w:bottom w:val="single" w:sz="4" w:space="0" w:color="auto"/>
              <w:right w:val="single" w:sz="4" w:space="0" w:color="auto"/>
            </w:tcBorders>
            <w:vAlign w:val="center"/>
          </w:tcPr>
          <w:p w14:paraId="3B1EF7A5" w14:textId="77777777" w:rsidR="00077DF4" w:rsidRPr="00077DF4" w:rsidRDefault="00077DF4" w:rsidP="00006643">
            <w:pPr>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Publicación y socialización del Reglamento Interno escolar a toda la comunidad educativa</w:t>
            </w:r>
          </w:p>
        </w:tc>
        <w:tc>
          <w:tcPr>
            <w:tcW w:w="3402" w:type="dxa"/>
            <w:tcBorders>
              <w:left w:val="single" w:sz="4" w:space="0" w:color="auto"/>
              <w:bottom w:val="single" w:sz="4" w:space="0" w:color="auto"/>
              <w:right w:val="single" w:sz="4" w:space="0" w:color="auto"/>
            </w:tcBorders>
          </w:tcPr>
          <w:p w14:paraId="2E0F4F15" w14:textId="77777777" w:rsidR="00077DF4" w:rsidRPr="00077DF4" w:rsidRDefault="00077DF4" w:rsidP="00077DF4">
            <w:pPr>
              <w:jc w:val="both"/>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Equipo Directivo, Inspectora General</w:t>
            </w:r>
          </w:p>
        </w:tc>
        <w:tc>
          <w:tcPr>
            <w:tcW w:w="2835" w:type="dxa"/>
            <w:tcBorders>
              <w:left w:val="single" w:sz="4" w:space="0" w:color="auto"/>
              <w:bottom w:val="single" w:sz="4" w:space="0" w:color="auto"/>
              <w:right w:val="single" w:sz="4" w:space="0" w:color="auto"/>
            </w:tcBorders>
            <w:vAlign w:val="center"/>
          </w:tcPr>
          <w:p w14:paraId="1C599FD0" w14:textId="77777777" w:rsidR="00077DF4" w:rsidRPr="00077DF4" w:rsidRDefault="00077DF4" w:rsidP="00006643">
            <w:pPr>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Marzo a Diciembre</w:t>
            </w:r>
          </w:p>
        </w:tc>
        <w:tc>
          <w:tcPr>
            <w:tcW w:w="3402" w:type="dxa"/>
            <w:tcBorders>
              <w:left w:val="single" w:sz="4" w:space="0" w:color="auto"/>
              <w:bottom w:val="single" w:sz="4" w:space="0" w:color="auto"/>
              <w:right w:val="single" w:sz="4" w:space="0" w:color="auto"/>
            </w:tcBorders>
            <w:vAlign w:val="center"/>
          </w:tcPr>
          <w:p w14:paraId="3554B778" w14:textId="77777777" w:rsidR="00077DF4" w:rsidRPr="00077DF4" w:rsidRDefault="00077DF4" w:rsidP="00077DF4">
            <w:pPr>
              <w:jc w:val="both"/>
              <w:rPr>
                <w:rFonts w:asciiTheme="minorHAnsi" w:hAnsiTheme="minorHAnsi" w:cstheme="minorHAnsi"/>
                <w:sz w:val="24"/>
                <w:szCs w:val="24"/>
                <w:lang w:val="es-CL" w:eastAsia="es-CL"/>
              </w:rPr>
            </w:pPr>
            <w:r w:rsidRPr="00077DF4">
              <w:rPr>
                <w:rFonts w:asciiTheme="minorHAnsi" w:hAnsiTheme="minorHAnsi" w:cstheme="minorHAnsi"/>
                <w:sz w:val="24"/>
                <w:szCs w:val="24"/>
                <w:lang w:val="es-CL" w:eastAsia="es-CL"/>
              </w:rPr>
              <w:t>Publicación Página web, correos al personal y apoderados con el documento, entrega en papel a todo el personal y apoderados, a través de los alumnos.</w:t>
            </w:r>
          </w:p>
        </w:tc>
      </w:tr>
    </w:tbl>
    <w:p w14:paraId="7B097574" w14:textId="77777777" w:rsidR="00000DE7" w:rsidRPr="00000DE7" w:rsidRDefault="00000DE7" w:rsidP="00000DE7">
      <w:pPr>
        <w:spacing w:after="0" w:line="240" w:lineRule="auto"/>
        <w:jc w:val="center"/>
        <w:rPr>
          <w:rFonts w:eastAsia="Times New Roman" w:cstheme="minorHAnsi"/>
          <w:b/>
          <w:sz w:val="24"/>
          <w:szCs w:val="24"/>
          <w:lang w:eastAsia="es-CL"/>
        </w:rPr>
      </w:pPr>
    </w:p>
    <w:tbl>
      <w:tblPr>
        <w:tblStyle w:val="Tablaconcuadrcula"/>
        <w:tblpPr w:leftFromText="141" w:rightFromText="141" w:vertAnchor="text" w:horzAnchor="margin" w:tblpX="108" w:tblpY="92"/>
        <w:tblW w:w="13716" w:type="dxa"/>
        <w:tblLayout w:type="fixed"/>
        <w:tblLook w:val="04A0" w:firstRow="1" w:lastRow="0" w:firstColumn="1" w:lastColumn="0" w:noHBand="0" w:noVBand="1"/>
      </w:tblPr>
      <w:tblGrid>
        <w:gridCol w:w="4077"/>
        <w:gridCol w:w="3402"/>
        <w:gridCol w:w="2835"/>
        <w:gridCol w:w="3402"/>
      </w:tblGrid>
      <w:tr w:rsidR="00D226DC" w:rsidRPr="00000DE7" w14:paraId="558F3A8B" w14:textId="77777777" w:rsidTr="00253FF0">
        <w:trPr>
          <w:trHeight w:val="701"/>
        </w:trPr>
        <w:tc>
          <w:tcPr>
            <w:tcW w:w="13716" w:type="dxa"/>
            <w:gridSpan w:val="4"/>
            <w:tcBorders>
              <w:top w:val="single" w:sz="4" w:space="0" w:color="auto"/>
              <w:left w:val="single" w:sz="4" w:space="0" w:color="auto"/>
              <w:bottom w:val="single" w:sz="4" w:space="0" w:color="auto"/>
              <w:right w:val="single" w:sz="4" w:space="0" w:color="auto"/>
            </w:tcBorders>
          </w:tcPr>
          <w:p w14:paraId="34EBCFCA" w14:textId="77777777" w:rsidR="00D226DC" w:rsidRPr="00000DE7" w:rsidRDefault="00D226DC"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Criterios transversales que inspiran el plan: </w:t>
            </w:r>
            <w:r w:rsidRPr="00000DE7">
              <w:rPr>
                <w:rFonts w:asciiTheme="minorHAnsi" w:hAnsiTheme="minorHAnsi" w:cstheme="minorHAnsi"/>
                <w:sz w:val="24"/>
                <w:szCs w:val="24"/>
                <w:lang w:val="es-CL" w:eastAsia="es-CL"/>
              </w:rPr>
              <w:t>Establecer altas expectativas</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Creer en los demás, sobre todo en el potencial positivo de niños, niñas y jóvenes, con altas expectativas en ellos y en todo el personal de la escuela</w:t>
            </w:r>
            <w:r>
              <w:rPr>
                <w:rFonts w:asciiTheme="minorHAnsi" w:hAnsiTheme="minorHAnsi" w:cstheme="minorHAnsi"/>
                <w:sz w:val="24"/>
                <w:szCs w:val="24"/>
                <w:lang w:val="es-CL" w:eastAsia="es-CL"/>
              </w:rPr>
              <w:t xml:space="preserve">. </w:t>
            </w:r>
          </w:p>
        </w:tc>
      </w:tr>
      <w:tr w:rsidR="00D226DC" w:rsidRPr="00000DE7" w14:paraId="29AC7B2E" w14:textId="77777777" w:rsidTr="00253FF0">
        <w:trPr>
          <w:trHeight w:val="698"/>
        </w:trPr>
        <w:tc>
          <w:tcPr>
            <w:tcW w:w="13716" w:type="dxa"/>
            <w:gridSpan w:val="4"/>
            <w:tcBorders>
              <w:top w:val="single" w:sz="4" w:space="0" w:color="auto"/>
              <w:left w:val="single" w:sz="4" w:space="0" w:color="auto"/>
              <w:bottom w:val="single" w:sz="4" w:space="0" w:color="auto"/>
              <w:right w:val="single" w:sz="4" w:space="0" w:color="auto"/>
            </w:tcBorders>
            <w:hideMark/>
          </w:tcPr>
          <w:p w14:paraId="72C5CF3E" w14:textId="77777777" w:rsidR="00D226DC" w:rsidRPr="00000DE7" w:rsidRDefault="00D226DC" w:rsidP="00D226DC">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 General</w:t>
            </w:r>
            <w:r>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Evaluar y seguir la trayectoria de los estudiantes con necesidades especiales, en el plano afectivo, académico y/o conductual.</w:t>
            </w:r>
          </w:p>
        </w:tc>
      </w:tr>
      <w:tr w:rsidR="00D226DC" w:rsidRPr="00000DE7" w14:paraId="31846581" w14:textId="77777777" w:rsidTr="00253FF0">
        <w:trPr>
          <w:trHeight w:val="991"/>
        </w:trPr>
        <w:tc>
          <w:tcPr>
            <w:tcW w:w="13716" w:type="dxa"/>
            <w:gridSpan w:val="4"/>
            <w:tcBorders>
              <w:top w:val="single" w:sz="4" w:space="0" w:color="auto"/>
              <w:left w:val="single" w:sz="4" w:space="0" w:color="auto"/>
              <w:bottom w:val="single" w:sz="4" w:space="0" w:color="auto"/>
              <w:right w:val="single" w:sz="4" w:space="0" w:color="auto"/>
            </w:tcBorders>
          </w:tcPr>
          <w:p w14:paraId="58FE5EB7" w14:textId="77777777" w:rsidR="00D226DC" w:rsidRPr="00000DE7" w:rsidRDefault="00D226DC" w:rsidP="00995FCD">
            <w:pPr>
              <w:jc w:val="both"/>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Objetivos específicos:</w:t>
            </w:r>
            <w:r>
              <w:rPr>
                <w:rFonts w:asciiTheme="minorHAnsi" w:hAnsiTheme="minorHAnsi" w:cstheme="minorHAnsi"/>
                <w:b/>
                <w:sz w:val="24"/>
                <w:szCs w:val="24"/>
                <w:lang w:val="es-CL" w:eastAsia="es-CL"/>
              </w:rPr>
              <w:t xml:space="preserve"> </w:t>
            </w:r>
            <w:r w:rsidRPr="00000DE7">
              <w:rPr>
                <w:rFonts w:asciiTheme="minorHAnsi" w:hAnsiTheme="minorHAnsi" w:cstheme="minorHAnsi"/>
                <w:sz w:val="24"/>
                <w:szCs w:val="24"/>
                <w:lang w:val="es-CL" w:eastAsia="es-CL"/>
              </w:rPr>
              <w:t xml:space="preserve">Lograr que todos los profesores jefes deriven eventuales situaciones de conflictos interpersonales al </w:t>
            </w:r>
            <w:r w:rsidR="00995FCD">
              <w:rPr>
                <w:rFonts w:asciiTheme="minorHAnsi" w:hAnsiTheme="minorHAnsi" w:cstheme="minorHAnsi"/>
                <w:sz w:val="24"/>
                <w:szCs w:val="24"/>
                <w:lang w:val="es-CL" w:eastAsia="es-CL"/>
              </w:rPr>
              <w:t xml:space="preserve">Comité </w:t>
            </w:r>
            <w:r w:rsidRPr="00000DE7">
              <w:rPr>
                <w:rFonts w:asciiTheme="minorHAnsi" w:hAnsiTheme="minorHAnsi" w:cstheme="minorHAnsi"/>
                <w:sz w:val="24"/>
                <w:szCs w:val="24"/>
                <w:lang w:val="es-CL" w:eastAsia="es-CL"/>
              </w:rPr>
              <w:t>de Buena Convivencia</w:t>
            </w:r>
            <w:r>
              <w:rPr>
                <w:rFonts w:asciiTheme="minorHAnsi" w:hAnsiTheme="minorHAnsi" w:cstheme="minorHAnsi"/>
                <w:sz w:val="24"/>
                <w:szCs w:val="24"/>
                <w:lang w:val="es-CL" w:eastAsia="es-CL"/>
              </w:rPr>
              <w:t xml:space="preserve">. </w:t>
            </w:r>
            <w:r w:rsidRPr="00000DE7">
              <w:rPr>
                <w:rFonts w:asciiTheme="minorHAnsi" w:hAnsiTheme="minorHAnsi" w:cstheme="minorHAnsi"/>
                <w:sz w:val="24"/>
                <w:szCs w:val="24"/>
                <w:lang w:val="es-CL" w:eastAsia="es-CL"/>
              </w:rPr>
              <w:t>Lograr que todos los cursos reciban un apoyo preventivo y de abordaje en cuanto a convivencia escolar</w:t>
            </w:r>
            <w:r>
              <w:rPr>
                <w:rFonts w:asciiTheme="minorHAnsi" w:hAnsiTheme="minorHAnsi" w:cstheme="minorHAnsi"/>
                <w:sz w:val="24"/>
                <w:szCs w:val="24"/>
                <w:lang w:val="es-CL" w:eastAsia="es-CL"/>
              </w:rPr>
              <w:t xml:space="preserve">. </w:t>
            </w:r>
            <w:r w:rsidRPr="00000DE7">
              <w:rPr>
                <w:rFonts w:asciiTheme="minorHAnsi" w:hAnsiTheme="minorHAnsi" w:cstheme="minorHAnsi"/>
                <w:bCs/>
                <w:sz w:val="24"/>
                <w:szCs w:val="24"/>
                <w:lang w:val="es-CL" w:eastAsia="es-CL"/>
              </w:rPr>
              <w:t>Lograr que los estudiantes con problemas de conductas se transformen en colaborativos al proceso educativo cotidiano</w:t>
            </w:r>
            <w:r>
              <w:rPr>
                <w:rFonts w:asciiTheme="minorHAnsi" w:hAnsiTheme="minorHAnsi" w:cstheme="minorHAnsi"/>
                <w:bCs/>
                <w:sz w:val="24"/>
                <w:szCs w:val="24"/>
                <w:lang w:val="es-CL" w:eastAsia="es-CL"/>
              </w:rPr>
              <w:t xml:space="preserve">. </w:t>
            </w:r>
          </w:p>
        </w:tc>
      </w:tr>
      <w:tr w:rsidR="00D226DC" w:rsidRPr="00000DE7" w14:paraId="29E2AC6F" w14:textId="77777777" w:rsidTr="00253FF0">
        <w:trPr>
          <w:trHeight w:val="413"/>
        </w:trPr>
        <w:tc>
          <w:tcPr>
            <w:tcW w:w="4077" w:type="dxa"/>
            <w:tcBorders>
              <w:top w:val="single" w:sz="4" w:space="0" w:color="auto"/>
              <w:left w:val="single" w:sz="4" w:space="0" w:color="auto"/>
              <w:bottom w:val="single" w:sz="4" w:space="0" w:color="auto"/>
              <w:right w:val="single" w:sz="4" w:space="0" w:color="auto"/>
            </w:tcBorders>
            <w:vAlign w:val="center"/>
            <w:hideMark/>
          </w:tcPr>
          <w:p w14:paraId="3F36C33B" w14:textId="77777777" w:rsidR="00D226DC" w:rsidRPr="00000DE7" w:rsidRDefault="00D226DC" w:rsidP="00253FF0">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 xml:space="preserve">Acciones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EC7F35" w14:textId="77777777" w:rsidR="00D226DC" w:rsidRPr="00000DE7" w:rsidRDefault="00D226DC" w:rsidP="00253FF0">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Responsables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D8E6C0" w14:textId="77777777" w:rsidR="00D226DC" w:rsidRPr="00000DE7" w:rsidRDefault="00D226DC" w:rsidP="00253FF0">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Fecha estimada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192D10" w14:textId="77777777" w:rsidR="00D226DC" w:rsidRPr="00000DE7" w:rsidRDefault="00D226DC" w:rsidP="00253FF0">
            <w:pPr>
              <w:rPr>
                <w:rFonts w:asciiTheme="minorHAnsi" w:hAnsiTheme="minorHAnsi" w:cstheme="minorHAnsi"/>
                <w:b/>
                <w:sz w:val="24"/>
                <w:szCs w:val="24"/>
                <w:lang w:val="es-CL" w:eastAsia="es-CL"/>
              </w:rPr>
            </w:pPr>
            <w:r w:rsidRPr="00000DE7">
              <w:rPr>
                <w:rFonts w:asciiTheme="minorHAnsi" w:hAnsiTheme="minorHAnsi" w:cstheme="minorHAnsi"/>
                <w:b/>
                <w:sz w:val="24"/>
                <w:szCs w:val="24"/>
                <w:lang w:val="es-CL" w:eastAsia="es-CL"/>
              </w:rPr>
              <w:t>Medio de verificación</w:t>
            </w:r>
          </w:p>
        </w:tc>
      </w:tr>
      <w:tr w:rsidR="00253FF0" w:rsidRPr="00000DE7" w14:paraId="4C7B54CD" w14:textId="77777777" w:rsidTr="00006643">
        <w:trPr>
          <w:trHeight w:val="1173"/>
        </w:trPr>
        <w:tc>
          <w:tcPr>
            <w:tcW w:w="4077" w:type="dxa"/>
            <w:tcBorders>
              <w:top w:val="single" w:sz="4" w:space="0" w:color="auto"/>
              <w:left w:val="single" w:sz="4" w:space="0" w:color="auto"/>
              <w:bottom w:val="single" w:sz="4" w:space="0" w:color="auto"/>
              <w:right w:val="single" w:sz="4" w:space="0" w:color="auto"/>
            </w:tcBorders>
            <w:vAlign w:val="center"/>
          </w:tcPr>
          <w:p w14:paraId="77FDEE32" w14:textId="77777777" w:rsidR="00253FF0" w:rsidRPr="009D0F9C" w:rsidRDefault="00253FF0"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Potenciar las horas de orientación para instalar acciones preventivas y de fomento de la sana Convivencia Escolar.</w:t>
            </w:r>
          </w:p>
        </w:tc>
        <w:tc>
          <w:tcPr>
            <w:tcW w:w="3402" w:type="dxa"/>
            <w:tcBorders>
              <w:top w:val="single" w:sz="4" w:space="0" w:color="auto"/>
              <w:left w:val="single" w:sz="4" w:space="0" w:color="auto"/>
              <w:right w:val="single" w:sz="4" w:space="0" w:color="auto"/>
            </w:tcBorders>
            <w:hideMark/>
          </w:tcPr>
          <w:p w14:paraId="63A7E621" w14:textId="77777777" w:rsidR="00253FF0" w:rsidRPr="009D0F9C" w:rsidRDefault="00253FF0"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 xml:space="preserve">Inspectora General, Encargado de </w:t>
            </w:r>
            <w:r w:rsidR="009D0F9C" w:rsidRPr="009D0F9C">
              <w:rPr>
                <w:rFonts w:asciiTheme="minorHAnsi" w:hAnsiTheme="minorHAnsi" w:cstheme="minorHAnsi"/>
                <w:sz w:val="24"/>
                <w:szCs w:val="24"/>
                <w:lang w:val="es-CL" w:eastAsia="es-CL"/>
              </w:rPr>
              <w:t>Convivencia</w:t>
            </w:r>
            <w:r w:rsidRPr="009D0F9C">
              <w:rPr>
                <w:rFonts w:asciiTheme="minorHAnsi" w:hAnsiTheme="minorHAnsi" w:cstheme="minorHAnsi"/>
                <w:sz w:val="24"/>
                <w:szCs w:val="24"/>
                <w:lang w:val="es-CL" w:eastAsia="es-CL"/>
              </w:rPr>
              <w:t>, Orientador</w:t>
            </w:r>
            <w:r w:rsidR="009D0F9C" w:rsidRPr="009D0F9C">
              <w:rPr>
                <w:rFonts w:asciiTheme="minorHAnsi" w:hAnsiTheme="minorHAnsi" w:cstheme="minorHAnsi"/>
                <w:sz w:val="24"/>
                <w:szCs w:val="24"/>
                <w:lang w:val="es-CL" w:eastAsia="es-CL"/>
              </w:rPr>
              <w:t xml:space="preserve">a, Psicóloga, Coordinadores Pedagógicos y </w:t>
            </w:r>
            <w:r w:rsidRPr="009D0F9C">
              <w:rPr>
                <w:rFonts w:asciiTheme="minorHAnsi" w:hAnsiTheme="minorHAnsi" w:cstheme="minorHAnsi"/>
                <w:sz w:val="24"/>
                <w:szCs w:val="24"/>
                <w:lang w:val="es-CL" w:eastAsia="es-CL"/>
              </w:rPr>
              <w:t>Profesores Jefes</w:t>
            </w:r>
            <w:r w:rsidR="009D0F9C" w:rsidRPr="009D0F9C">
              <w:rPr>
                <w:rFonts w:asciiTheme="minorHAnsi" w:hAnsiTheme="minorHAnsi" w:cstheme="minorHAnsi"/>
                <w:sz w:val="24"/>
                <w:szCs w:val="24"/>
                <w:lang w:val="es-CL" w:eastAsia="es-CL"/>
              </w:rPr>
              <w:t>.</w:t>
            </w:r>
          </w:p>
        </w:tc>
        <w:tc>
          <w:tcPr>
            <w:tcW w:w="2835" w:type="dxa"/>
            <w:tcBorders>
              <w:top w:val="single" w:sz="4" w:space="0" w:color="auto"/>
              <w:left w:val="single" w:sz="4" w:space="0" w:color="auto"/>
              <w:right w:val="single" w:sz="4" w:space="0" w:color="auto"/>
            </w:tcBorders>
            <w:vAlign w:val="center"/>
            <w:hideMark/>
          </w:tcPr>
          <w:p w14:paraId="3B346478" w14:textId="77777777" w:rsidR="00253FF0" w:rsidRPr="009D0F9C" w:rsidRDefault="00253FF0" w:rsidP="009D0F9C">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Ma</w:t>
            </w:r>
            <w:r w:rsidR="009D0F9C" w:rsidRPr="009D0F9C">
              <w:rPr>
                <w:rFonts w:asciiTheme="minorHAnsi" w:hAnsiTheme="minorHAnsi" w:cstheme="minorHAnsi"/>
                <w:sz w:val="24"/>
                <w:szCs w:val="24"/>
                <w:lang w:val="es-CL" w:eastAsia="es-CL"/>
              </w:rPr>
              <w:t>rzo</w:t>
            </w:r>
            <w:r w:rsidRPr="009D0F9C">
              <w:rPr>
                <w:rFonts w:asciiTheme="minorHAnsi" w:hAnsiTheme="minorHAnsi" w:cstheme="minorHAnsi"/>
                <w:sz w:val="24"/>
                <w:szCs w:val="24"/>
                <w:lang w:val="es-CL" w:eastAsia="es-CL"/>
              </w:rPr>
              <w:t xml:space="preserve"> a Diciembre</w:t>
            </w:r>
          </w:p>
        </w:tc>
        <w:tc>
          <w:tcPr>
            <w:tcW w:w="3402" w:type="dxa"/>
            <w:tcBorders>
              <w:top w:val="single" w:sz="4" w:space="0" w:color="auto"/>
              <w:left w:val="single" w:sz="4" w:space="0" w:color="auto"/>
              <w:right w:val="single" w:sz="4" w:space="0" w:color="auto"/>
            </w:tcBorders>
            <w:vAlign w:val="center"/>
            <w:hideMark/>
          </w:tcPr>
          <w:p w14:paraId="63FF1952" w14:textId="77777777" w:rsidR="00253FF0" w:rsidRPr="009D0F9C" w:rsidRDefault="00077DF4" w:rsidP="009D0F9C">
            <w:pPr>
              <w:jc w:val="both"/>
              <w:rPr>
                <w:rFonts w:asciiTheme="minorHAnsi" w:hAnsiTheme="minorHAnsi" w:cstheme="minorHAnsi"/>
                <w:sz w:val="24"/>
                <w:szCs w:val="24"/>
                <w:lang w:val="es-CL" w:eastAsia="es-CL"/>
              </w:rPr>
            </w:pPr>
            <w:r>
              <w:rPr>
                <w:rFonts w:asciiTheme="minorHAnsi" w:hAnsiTheme="minorHAnsi" w:cstheme="minorHAnsi"/>
                <w:sz w:val="24"/>
                <w:szCs w:val="24"/>
                <w:lang w:val="es-CL" w:eastAsia="es-CL"/>
              </w:rPr>
              <w:t>Programa de Orientación, leccionario</w:t>
            </w:r>
          </w:p>
        </w:tc>
      </w:tr>
      <w:tr w:rsidR="00253FF0" w:rsidRPr="00000DE7" w14:paraId="5DA5E2E0" w14:textId="77777777" w:rsidTr="00006643">
        <w:trPr>
          <w:trHeight w:val="786"/>
        </w:trPr>
        <w:tc>
          <w:tcPr>
            <w:tcW w:w="4077" w:type="dxa"/>
            <w:tcBorders>
              <w:top w:val="single" w:sz="4" w:space="0" w:color="auto"/>
              <w:left w:val="single" w:sz="4" w:space="0" w:color="auto"/>
              <w:bottom w:val="single" w:sz="4" w:space="0" w:color="auto"/>
              <w:right w:val="single" w:sz="4" w:space="0" w:color="auto"/>
            </w:tcBorders>
            <w:vAlign w:val="center"/>
          </w:tcPr>
          <w:p w14:paraId="32711989" w14:textId="77777777" w:rsidR="00253FF0" w:rsidRPr="009D0F9C" w:rsidRDefault="00253FF0"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Instalar en el colegio nuevos talleres que fomenten el desarrollo personal y social de los estudiantes.</w:t>
            </w:r>
          </w:p>
        </w:tc>
        <w:tc>
          <w:tcPr>
            <w:tcW w:w="3402" w:type="dxa"/>
            <w:tcBorders>
              <w:left w:val="single" w:sz="4" w:space="0" w:color="auto"/>
              <w:right w:val="single" w:sz="4" w:space="0" w:color="auto"/>
            </w:tcBorders>
            <w:vAlign w:val="center"/>
          </w:tcPr>
          <w:p w14:paraId="37ED672D" w14:textId="77777777" w:rsidR="00253FF0" w:rsidRPr="009D0F9C" w:rsidRDefault="009D0F9C" w:rsidP="009D0F9C">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Equipo Directivo</w:t>
            </w:r>
          </w:p>
        </w:tc>
        <w:tc>
          <w:tcPr>
            <w:tcW w:w="2835" w:type="dxa"/>
            <w:tcBorders>
              <w:left w:val="single" w:sz="4" w:space="0" w:color="auto"/>
              <w:right w:val="single" w:sz="4" w:space="0" w:color="auto"/>
            </w:tcBorders>
            <w:vAlign w:val="center"/>
          </w:tcPr>
          <w:p w14:paraId="299BEAFD" w14:textId="77777777" w:rsidR="00253FF0" w:rsidRPr="009D0F9C" w:rsidRDefault="009D0F9C" w:rsidP="009D0F9C">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Abril a Noviembre</w:t>
            </w:r>
          </w:p>
        </w:tc>
        <w:tc>
          <w:tcPr>
            <w:tcW w:w="3402" w:type="dxa"/>
            <w:tcBorders>
              <w:left w:val="single" w:sz="4" w:space="0" w:color="auto"/>
              <w:right w:val="single" w:sz="4" w:space="0" w:color="auto"/>
            </w:tcBorders>
            <w:vAlign w:val="center"/>
          </w:tcPr>
          <w:p w14:paraId="5D92A3E1" w14:textId="77777777" w:rsidR="00253FF0" w:rsidRPr="009D0F9C" w:rsidRDefault="009D0F9C"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Talleres</w:t>
            </w:r>
          </w:p>
        </w:tc>
      </w:tr>
      <w:tr w:rsidR="00006643" w:rsidRPr="00000DE7" w14:paraId="7BF3F220" w14:textId="77777777" w:rsidTr="00006643">
        <w:trPr>
          <w:trHeight w:val="1172"/>
        </w:trPr>
        <w:tc>
          <w:tcPr>
            <w:tcW w:w="4077" w:type="dxa"/>
            <w:tcBorders>
              <w:top w:val="single" w:sz="4" w:space="0" w:color="auto"/>
              <w:left w:val="single" w:sz="4" w:space="0" w:color="auto"/>
              <w:bottom w:val="single" w:sz="4" w:space="0" w:color="auto"/>
              <w:right w:val="single" w:sz="4" w:space="0" w:color="auto"/>
            </w:tcBorders>
            <w:vAlign w:val="center"/>
          </w:tcPr>
          <w:p w14:paraId="3FFD9A0B" w14:textId="77777777" w:rsidR="00006643" w:rsidRPr="009D0F9C" w:rsidRDefault="00006643"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Elaborar lista de estudiantes con necesidades especiales; con documentos o previa derivación de profesores.</w:t>
            </w:r>
          </w:p>
        </w:tc>
        <w:tc>
          <w:tcPr>
            <w:tcW w:w="3402" w:type="dxa"/>
            <w:vMerge w:val="restart"/>
            <w:tcBorders>
              <w:left w:val="single" w:sz="4" w:space="0" w:color="auto"/>
              <w:right w:val="single" w:sz="4" w:space="0" w:color="auto"/>
            </w:tcBorders>
            <w:vAlign w:val="center"/>
          </w:tcPr>
          <w:p w14:paraId="7F0B7CB2" w14:textId="77777777" w:rsidR="00006643" w:rsidRPr="009D0F9C" w:rsidRDefault="00006643"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 xml:space="preserve">Ed. Diferencial, Psicopedagoga, </w:t>
            </w:r>
            <w:r>
              <w:rPr>
                <w:rFonts w:asciiTheme="minorHAnsi" w:hAnsiTheme="minorHAnsi" w:cstheme="minorHAnsi"/>
                <w:sz w:val="24"/>
                <w:szCs w:val="24"/>
                <w:lang w:val="es-CL" w:eastAsia="es-CL"/>
              </w:rPr>
              <w:t>P</w:t>
            </w:r>
            <w:r w:rsidRPr="009D0F9C">
              <w:rPr>
                <w:rFonts w:asciiTheme="minorHAnsi" w:hAnsiTheme="minorHAnsi" w:cstheme="minorHAnsi"/>
                <w:sz w:val="24"/>
                <w:szCs w:val="24"/>
                <w:lang w:val="es-CL" w:eastAsia="es-CL"/>
              </w:rPr>
              <w:t>sicóloga, Inspectora General y Profesores Jefes</w:t>
            </w:r>
          </w:p>
        </w:tc>
        <w:tc>
          <w:tcPr>
            <w:tcW w:w="2835" w:type="dxa"/>
            <w:vMerge w:val="restart"/>
            <w:tcBorders>
              <w:left w:val="single" w:sz="4" w:space="0" w:color="auto"/>
              <w:right w:val="single" w:sz="4" w:space="0" w:color="auto"/>
            </w:tcBorders>
            <w:vAlign w:val="center"/>
          </w:tcPr>
          <w:p w14:paraId="76BBBDA9" w14:textId="77777777" w:rsidR="00006643" w:rsidRPr="009D0F9C" w:rsidRDefault="00006643"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Marzo a Diciembre</w:t>
            </w:r>
          </w:p>
        </w:tc>
        <w:tc>
          <w:tcPr>
            <w:tcW w:w="3402" w:type="dxa"/>
            <w:tcBorders>
              <w:left w:val="single" w:sz="4" w:space="0" w:color="auto"/>
              <w:right w:val="single" w:sz="4" w:space="0" w:color="auto"/>
            </w:tcBorders>
            <w:vAlign w:val="center"/>
          </w:tcPr>
          <w:p w14:paraId="1B67E61F" w14:textId="77777777" w:rsidR="00006643" w:rsidRPr="009D0F9C" w:rsidRDefault="00006643"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Nómina de alumnos y sus diagnóstico</w:t>
            </w:r>
          </w:p>
        </w:tc>
      </w:tr>
      <w:tr w:rsidR="00006643" w:rsidRPr="00000DE7" w14:paraId="1061B82A" w14:textId="77777777" w:rsidTr="00006643">
        <w:trPr>
          <w:trHeight w:val="561"/>
        </w:trPr>
        <w:tc>
          <w:tcPr>
            <w:tcW w:w="4077" w:type="dxa"/>
            <w:tcBorders>
              <w:top w:val="single" w:sz="4" w:space="0" w:color="auto"/>
              <w:left w:val="single" w:sz="4" w:space="0" w:color="auto"/>
              <w:bottom w:val="single" w:sz="4" w:space="0" w:color="auto"/>
              <w:right w:val="single" w:sz="4" w:space="0" w:color="auto"/>
            </w:tcBorders>
            <w:vAlign w:val="center"/>
          </w:tcPr>
          <w:p w14:paraId="589C9EAC" w14:textId="77777777" w:rsidR="00006643" w:rsidRPr="009D0F9C" w:rsidRDefault="00006643"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Entrevistas personales con estudiantes y/o apoderados.</w:t>
            </w:r>
          </w:p>
        </w:tc>
        <w:tc>
          <w:tcPr>
            <w:tcW w:w="3402" w:type="dxa"/>
            <w:vMerge/>
            <w:tcBorders>
              <w:left w:val="single" w:sz="4" w:space="0" w:color="auto"/>
              <w:right w:val="single" w:sz="4" w:space="0" w:color="auto"/>
            </w:tcBorders>
          </w:tcPr>
          <w:p w14:paraId="0B801FCD" w14:textId="77777777" w:rsidR="00006643" w:rsidRPr="009D0F9C" w:rsidRDefault="00006643" w:rsidP="009D0F9C">
            <w:pPr>
              <w:jc w:val="both"/>
              <w:rPr>
                <w:rFonts w:asciiTheme="minorHAnsi" w:hAnsiTheme="minorHAnsi" w:cstheme="minorHAnsi"/>
                <w:sz w:val="24"/>
                <w:szCs w:val="24"/>
                <w:lang w:val="es-CL" w:eastAsia="es-CL"/>
              </w:rPr>
            </w:pPr>
          </w:p>
        </w:tc>
        <w:tc>
          <w:tcPr>
            <w:tcW w:w="2835" w:type="dxa"/>
            <w:vMerge/>
            <w:tcBorders>
              <w:left w:val="single" w:sz="4" w:space="0" w:color="auto"/>
              <w:right w:val="single" w:sz="4" w:space="0" w:color="auto"/>
            </w:tcBorders>
            <w:vAlign w:val="center"/>
          </w:tcPr>
          <w:p w14:paraId="4D50C3DA" w14:textId="77777777" w:rsidR="00006643" w:rsidRPr="009D0F9C" w:rsidRDefault="00006643" w:rsidP="00382DB2">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2E766DDE" w14:textId="77777777" w:rsidR="00006643" w:rsidRPr="009D0F9C" w:rsidRDefault="00006643"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Actas</w:t>
            </w:r>
          </w:p>
        </w:tc>
      </w:tr>
      <w:tr w:rsidR="00006643" w:rsidRPr="00000DE7" w14:paraId="4A20F9E3" w14:textId="77777777" w:rsidTr="00006643">
        <w:trPr>
          <w:trHeight w:val="810"/>
        </w:trPr>
        <w:tc>
          <w:tcPr>
            <w:tcW w:w="4077" w:type="dxa"/>
            <w:tcBorders>
              <w:top w:val="single" w:sz="4" w:space="0" w:color="auto"/>
              <w:left w:val="single" w:sz="4" w:space="0" w:color="auto"/>
              <w:bottom w:val="single" w:sz="4" w:space="0" w:color="auto"/>
              <w:right w:val="single" w:sz="4" w:space="0" w:color="auto"/>
            </w:tcBorders>
            <w:vAlign w:val="center"/>
          </w:tcPr>
          <w:p w14:paraId="0FE2E6EC" w14:textId="77777777" w:rsidR="00006643" w:rsidRPr="009D0F9C" w:rsidRDefault="00006643"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Derivación y/o acompañamiento por parte del Departamento de Orientación</w:t>
            </w:r>
          </w:p>
        </w:tc>
        <w:tc>
          <w:tcPr>
            <w:tcW w:w="3402" w:type="dxa"/>
            <w:vMerge/>
            <w:tcBorders>
              <w:left w:val="single" w:sz="4" w:space="0" w:color="auto"/>
              <w:right w:val="single" w:sz="4" w:space="0" w:color="auto"/>
            </w:tcBorders>
          </w:tcPr>
          <w:p w14:paraId="0EC1A00A" w14:textId="77777777" w:rsidR="00006643" w:rsidRPr="009D0F9C" w:rsidRDefault="00006643" w:rsidP="009D0F9C">
            <w:pPr>
              <w:jc w:val="both"/>
              <w:rPr>
                <w:rFonts w:asciiTheme="minorHAnsi" w:hAnsiTheme="minorHAnsi" w:cstheme="minorHAnsi"/>
                <w:sz w:val="24"/>
                <w:szCs w:val="24"/>
                <w:lang w:val="es-CL" w:eastAsia="es-CL"/>
              </w:rPr>
            </w:pPr>
          </w:p>
        </w:tc>
        <w:tc>
          <w:tcPr>
            <w:tcW w:w="2835" w:type="dxa"/>
            <w:vMerge/>
            <w:tcBorders>
              <w:left w:val="single" w:sz="4" w:space="0" w:color="auto"/>
              <w:right w:val="single" w:sz="4" w:space="0" w:color="auto"/>
            </w:tcBorders>
            <w:vAlign w:val="center"/>
          </w:tcPr>
          <w:p w14:paraId="35254ADE" w14:textId="77777777" w:rsidR="00006643" w:rsidRPr="009D0F9C" w:rsidRDefault="00006643" w:rsidP="009D0F9C">
            <w:pPr>
              <w:rPr>
                <w:rFonts w:asciiTheme="minorHAnsi" w:hAnsiTheme="minorHAnsi" w:cstheme="minorHAnsi"/>
                <w:sz w:val="24"/>
                <w:szCs w:val="24"/>
                <w:lang w:val="es-CL" w:eastAsia="es-CL"/>
              </w:rPr>
            </w:pPr>
          </w:p>
        </w:tc>
        <w:tc>
          <w:tcPr>
            <w:tcW w:w="3402" w:type="dxa"/>
            <w:tcBorders>
              <w:left w:val="single" w:sz="4" w:space="0" w:color="auto"/>
              <w:right w:val="single" w:sz="4" w:space="0" w:color="auto"/>
            </w:tcBorders>
            <w:vAlign w:val="center"/>
          </w:tcPr>
          <w:p w14:paraId="72B5F911" w14:textId="77777777" w:rsidR="00006643" w:rsidRPr="009D0F9C" w:rsidRDefault="00006643"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Actas</w:t>
            </w:r>
            <w:r>
              <w:rPr>
                <w:rFonts w:asciiTheme="minorHAnsi" w:hAnsiTheme="minorHAnsi" w:cstheme="minorHAnsi"/>
                <w:sz w:val="24"/>
                <w:szCs w:val="24"/>
                <w:lang w:val="es-CL" w:eastAsia="es-CL"/>
              </w:rPr>
              <w:t xml:space="preserve"> y</w:t>
            </w:r>
            <w:r w:rsidRPr="009D0F9C">
              <w:rPr>
                <w:rFonts w:asciiTheme="minorHAnsi" w:hAnsiTheme="minorHAnsi" w:cstheme="minorHAnsi"/>
                <w:sz w:val="24"/>
                <w:szCs w:val="24"/>
                <w:lang w:val="es-CL" w:eastAsia="es-CL"/>
              </w:rPr>
              <w:t xml:space="preserve"> fichas,</w:t>
            </w:r>
          </w:p>
        </w:tc>
      </w:tr>
      <w:tr w:rsidR="00253FF0" w:rsidRPr="00000DE7" w14:paraId="6717004F" w14:textId="77777777" w:rsidTr="00006643">
        <w:trPr>
          <w:trHeight w:val="1172"/>
        </w:trPr>
        <w:tc>
          <w:tcPr>
            <w:tcW w:w="4077" w:type="dxa"/>
            <w:tcBorders>
              <w:top w:val="single" w:sz="4" w:space="0" w:color="auto"/>
              <w:left w:val="single" w:sz="4" w:space="0" w:color="auto"/>
              <w:bottom w:val="single" w:sz="4" w:space="0" w:color="auto"/>
              <w:right w:val="single" w:sz="4" w:space="0" w:color="auto"/>
            </w:tcBorders>
            <w:vAlign w:val="center"/>
          </w:tcPr>
          <w:p w14:paraId="6E1F44EA" w14:textId="77777777" w:rsidR="00253FF0" w:rsidRPr="009D0F9C" w:rsidRDefault="00253FF0" w:rsidP="00006643">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Entrevistas personales con profesores que presenten alguna debilidad en el manejo de los estudiantes con esta problemática.</w:t>
            </w:r>
          </w:p>
        </w:tc>
        <w:tc>
          <w:tcPr>
            <w:tcW w:w="3402" w:type="dxa"/>
            <w:tcBorders>
              <w:left w:val="single" w:sz="4" w:space="0" w:color="auto"/>
              <w:right w:val="single" w:sz="4" w:space="0" w:color="auto"/>
            </w:tcBorders>
          </w:tcPr>
          <w:p w14:paraId="40A3C1D7" w14:textId="77777777" w:rsidR="00253FF0" w:rsidRPr="009D0F9C" w:rsidRDefault="009D0F9C"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Director Pedagógico, Inspectora General, Coordinadores Pedagógicos.</w:t>
            </w:r>
          </w:p>
        </w:tc>
        <w:tc>
          <w:tcPr>
            <w:tcW w:w="2835" w:type="dxa"/>
            <w:tcBorders>
              <w:left w:val="single" w:sz="4" w:space="0" w:color="auto"/>
              <w:right w:val="single" w:sz="4" w:space="0" w:color="auto"/>
            </w:tcBorders>
            <w:vAlign w:val="center"/>
          </w:tcPr>
          <w:p w14:paraId="65502042" w14:textId="77777777" w:rsidR="00253FF0" w:rsidRPr="009D0F9C" w:rsidRDefault="009D0F9C" w:rsidP="009D0F9C">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Marzo a Diciembre</w:t>
            </w:r>
          </w:p>
        </w:tc>
        <w:tc>
          <w:tcPr>
            <w:tcW w:w="3402" w:type="dxa"/>
            <w:tcBorders>
              <w:left w:val="single" w:sz="4" w:space="0" w:color="auto"/>
              <w:right w:val="single" w:sz="4" w:space="0" w:color="auto"/>
            </w:tcBorders>
            <w:vAlign w:val="center"/>
          </w:tcPr>
          <w:p w14:paraId="4DF264EF" w14:textId="77777777" w:rsidR="00253FF0" w:rsidRPr="009D0F9C" w:rsidRDefault="009D0F9C" w:rsidP="009D0F9C">
            <w:pPr>
              <w:jc w:val="both"/>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Actas</w:t>
            </w:r>
          </w:p>
        </w:tc>
      </w:tr>
      <w:tr w:rsidR="00253FF0" w:rsidRPr="00000DE7" w14:paraId="1946BA5F" w14:textId="77777777" w:rsidTr="00006643">
        <w:trPr>
          <w:trHeight w:val="558"/>
        </w:trPr>
        <w:tc>
          <w:tcPr>
            <w:tcW w:w="4077" w:type="dxa"/>
            <w:tcBorders>
              <w:top w:val="single" w:sz="4" w:space="0" w:color="auto"/>
              <w:left w:val="single" w:sz="4" w:space="0" w:color="auto"/>
              <w:bottom w:val="single" w:sz="4" w:space="0" w:color="auto"/>
              <w:right w:val="single" w:sz="4" w:space="0" w:color="auto"/>
            </w:tcBorders>
            <w:vAlign w:val="center"/>
          </w:tcPr>
          <w:p w14:paraId="7873CE95" w14:textId="77777777" w:rsidR="00253FF0" w:rsidRPr="00000DE7" w:rsidRDefault="00253FF0" w:rsidP="00006643">
            <w:pPr>
              <w:rPr>
                <w:rFonts w:cstheme="minorHAnsi"/>
                <w:sz w:val="24"/>
                <w:szCs w:val="24"/>
                <w:lang w:eastAsia="es-CL"/>
              </w:rPr>
            </w:pPr>
            <w:r w:rsidRPr="00000DE7">
              <w:rPr>
                <w:rFonts w:asciiTheme="minorHAnsi" w:hAnsiTheme="minorHAnsi" w:cstheme="minorHAnsi"/>
                <w:sz w:val="24"/>
                <w:szCs w:val="24"/>
                <w:lang w:val="es-CL" w:eastAsia="es-CL"/>
              </w:rPr>
              <w:lastRenderedPageBreak/>
              <w:t>Entregar y enseñar estrategias para mejorar.</w:t>
            </w:r>
          </w:p>
        </w:tc>
        <w:tc>
          <w:tcPr>
            <w:tcW w:w="3402" w:type="dxa"/>
            <w:tcBorders>
              <w:left w:val="single" w:sz="4" w:space="0" w:color="auto"/>
              <w:bottom w:val="single" w:sz="4" w:space="0" w:color="auto"/>
              <w:right w:val="single" w:sz="4" w:space="0" w:color="auto"/>
            </w:tcBorders>
          </w:tcPr>
          <w:p w14:paraId="0DC91BF3" w14:textId="77777777" w:rsidR="00253FF0" w:rsidRPr="00000DE7" w:rsidRDefault="009D0F9C" w:rsidP="009D0F9C">
            <w:pPr>
              <w:jc w:val="both"/>
              <w:rPr>
                <w:rFonts w:cstheme="minorHAnsi"/>
                <w:sz w:val="24"/>
                <w:szCs w:val="24"/>
                <w:lang w:eastAsia="es-CL"/>
              </w:rPr>
            </w:pPr>
            <w:r w:rsidRPr="009D0F9C">
              <w:rPr>
                <w:rFonts w:asciiTheme="minorHAnsi" w:hAnsiTheme="minorHAnsi" w:cstheme="minorHAnsi"/>
                <w:sz w:val="24"/>
                <w:szCs w:val="24"/>
                <w:lang w:val="es-CL" w:eastAsia="es-CL"/>
              </w:rPr>
              <w:t>Inspectora General, Coordinadores Pedagógicos</w:t>
            </w:r>
            <w:r>
              <w:rPr>
                <w:rFonts w:asciiTheme="minorHAnsi" w:hAnsiTheme="minorHAnsi" w:cstheme="minorHAnsi"/>
                <w:sz w:val="24"/>
                <w:szCs w:val="24"/>
                <w:lang w:val="es-CL" w:eastAsia="es-CL"/>
              </w:rPr>
              <w:t xml:space="preserve"> y Departamento de Orientación</w:t>
            </w:r>
            <w:r w:rsidRPr="009D0F9C">
              <w:rPr>
                <w:rFonts w:asciiTheme="minorHAnsi" w:hAnsiTheme="minorHAnsi" w:cstheme="minorHAnsi"/>
                <w:sz w:val="24"/>
                <w:szCs w:val="24"/>
                <w:lang w:val="es-CL" w:eastAsia="es-CL"/>
              </w:rPr>
              <w:t>.</w:t>
            </w:r>
          </w:p>
        </w:tc>
        <w:tc>
          <w:tcPr>
            <w:tcW w:w="2835" w:type="dxa"/>
            <w:tcBorders>
              <w:left w:val="single" w:sz="4" w:space="0" w:color="auto"/>
              <w:bottom w:val="single" w:sz="4" w:space="0" w:color="auto"/>
              <w:right w:val="single" w:sz="4" w:space="0" w:color="auto"/>
            </w:tcBorders>
            <w:vAlign w:val="center"/>
          </w:tcPr>
          <w:p w14:paraId="7741E974" w14:textId="77777777" w:rsidR="00253FF0" w:rsidRPr="00000DE7" w:rsidRDefault="009D0F9C" w:rsidP="009D0F9C">
            <w:pPr>
              <w:rPr>
                <w:rFonts w:cstheme="minorHAnsi"/>
                <w:sz w:val="24"/>
                <w:szCs w:val="24"/>
                <w:lang w:eastAsia="es-CL"/>
              </w:rPr>
            </w:pPr>
            <w:r w:rsidRPr="009D0F9C">
              <w:rPr>
                <w:rFonts w:asciiTheme="minorHAnsi" w:hAnsiTheme="minorHAnsi" w:cstheme="minorHAnsi"/>
                <w:sz w:val="24"/>
                <w:szCs w:val="24"/>
                <w:lang w:val="es-CL" w:eastAsia="es-CL"/>
              </w:rPr>
              <w:t>Marzo a Diciembre</w:t>
            </w:r>
          </w:p>
        </w:tc>
        <w:tc>
          <w:tcPr>
            <w:tcW w:w="3402" w:type="dxa"/>
            <w:tcBorders>
              <w:left w:val="single" w:sz="4" w:space="0" w:color="auto"/>
              <w:bottom w:val="single" w:sz="4" w:space="0" w:color="auto"/>
              <w:right w:val="single" w:sz="4" w:space="0" w:color="auto"/>
            </w:tcBorders>
            <w:vAlign w:val="center"/>
          </w:tcPr>
          <w:p w14:paraId="36A5FF7A" w14:textId="77777777" w:rsidR="00253FF0" w:rsidRPr="009D0F9C" w:rsidRDefault="009D0F9C" w:rsidP="009D0F9C">
            <w:pPr>
              <w:rPr>
                <w:rFonts w:asciiTheme="minorHAnsi" w:hAnsiTheme="minorHAnsi" w:cstheme="minorHAnsi"/>
                <w:sz w:val="24"/>
                <w:szCs w:val="24"/>
                <w:lang w:val="es-CL" w:eastAsia="es-CL"/>
              </w:rPr>
            </w:pPr>
            <w:r w:rsidRPr="009D0F9C">
              <w:rPr>
                <w:rFonts w:asciiTheme="minorHAnsi" w:hAnsiTheme="minorHAnsi" w:cstheme="minorHAnsi"/>
                <w:sz w:val="24"/>
                <w:szCs w:val="24"/>
                <w:lang w:val="es-CL" w:eastAsia="es-CL"/>
              </w:rPr>
              <w:t>Charlas</w:t>
            </w:r>
          </w:p>
        </w:tc>
      </w:tr>
    </w:tbl>
    <w:p w14:paraId="49689A30" w14:textId="77777777" w:rsidR="00000DE7" w:rsidRPr="00000DE7" w:rsidRDefault="00000DE7" w:rsidP="00000DE7">
      <w:pPr>
        <w:spacing w:after="0" w:line="240" w:lineRule="auto"/>
        <w:jc w:val="center"/>
        <w:rPr>
          <w:rFonts w:eastAsia="Times New Roman" w:cstheme="minorHAnsi"/>
          <w:b/>
          <w:sz w:val="24"/>
          <w:szCs w:val="24"/>
          <w:lang w:eastAsia="es-CL"/>
        </w:rPr>
      </w:pPr>
    </w:p>
    <w:p w14:paraId="4CF00ECF" w14:textId="77777777" w:rsidR="00000DE7" w:rsidRPr="00382DB2" w:rsidRDefault="00000DE7" w:rsidP="00382DB2">
      <w:pPr>
        <w:spacing w:after="0" w:line="240" w:lineRule="auto"/>
        <w:jc w:val="both"/>
        <w:rPr>
          <w:rFonts w:eastAsia="Times New Roman" w:cstheme="minorHAnsi"/>
          <w:sz w:val="28"/>
          <w:szCs w:val="28"/>
          <w:lang w:eastAsia="es-CL"/>
        </w:rPr>
      </w:pPr>
    </w:p>
    <w:p w14:paraId="30750034" w14:textId="77777777" w:rsidR="00382DB2" w:rsidRDefault="00382DB2" w:rsidP="00382DB2">
      <w:pPr>
        <w:jc w:val="both"/>
        <w:rPr>
          <w:b/>
          <w:sz w:val="28"/>
          <w:szCs w:val="28"/>
          <w:lang w:val="es-ES"/>
        </w:rPr>
      </w:pPr>
      <w:r w:rsidRPr="00382DB2">
        <w:rPr>
          <w:b/>
          <w:sz w:val="28"/>
          <w:szCs w:val="28"/>
          <w:lang w:val="es-ES"/>
        </w:rPr>
        <w:t>Dada la realidad mundial, en que estamos siendo afectado</w:t>
      </w:r>
      <w:r>
        <w:rPr>
          <w:b/>
          <w:sz w:val="28"/>
          <w:szCs w:val="28"/>
          <w:lang w:val="es-ES"/>
        </w:rPr>
        <w:t>s</w:t>
      </w:r>
      <w:r w:rsidRPr="00382DB2">
        <w:rPr>
          <w:b/>
          <w:sz w:val="28"/>
          <w:szCs w:val="28"/>
          <w:lang w:val="es-ES"/>
        </w:rPr>
        <w:t xml:space="preserve"> por la Pandemia  y sus diversas repercusiones a nivel sanitario, pero también emocional, como colegio se ha elaborado un plan de apoyo emocional, como medida preventiva para la sana convivencia, primero consigo mismo y por ende con los demás.</w:t>
      </w:r>
      <w:r>
        <w:rPr>
          <w:b/>
          <w:sz w:val="28"/>
          <w:szCs w:val="28"/>
          <w:lang w:val="es-ES"/>
        </w:rPr>
        <w:t xml:space="preserve"> Se</w:t>
      </w:r>
    </w:p>
    <w:p w14:paraId="13959F0A" w14:textId="77777777" w:rsidR="00382DB2" w:rsidRPr="00382DB2" w:rsidRDefault="00382DB2" w:rsidP="00382DB2">
      <w:pPr>
        <w:jc w:val="both"/>
        <w:rPr>
          <w:b/>
          <w:sz w:val="28"/>
          <w:szCs w:val="28"/>
          <w:lang w:val="es-ES"/>
        </w:rPr>
      </w:pPr>
      <w:r>
        <w:rPr>
          <w:b/>
          <w:sz w:val="28"/>
          <w:szCs w:val="28"/>
          <w:lang w:val="es-ES"/>
        </w:rPr>
        <w:t>Se adjunta a continuación.</w:t>
      </w:r>
    </w:p>
    <w:p w14:paraId="6E02F56F" w14:textId="77777777" w:rsidR="00382DB2" w:rsidRPr="00382DB2" w:rsidRDefault="00382DB2" w:rsidP="00382DB2">
      <w:pPr>
        <w:jc w:val="both"/>
        <w:rPr>
          <w:b/>
          <w:sz w:val="28"/>
          <w:szCs w:val="28"/>
          <w:lang w:val="es-ES"/>
        </w:rPr>
      </w:pPr>
    </w:p>
    <w:p w14:paraId="028E8303" w14:textId="77777777" w:rsidR="00382DB2" w:rsidRDefault="00382DB2" w:rsidP="00382DB2">
      <w:pPr>
        <w:jc w:val="center"/>
        <w:rPr>
          <w:b/>
          <w:u w:val="single"/>
          <w:lang w:val="es-ES"/>
        </w:rPr>
      </w:pPr>
    </w:p>
    <w:p w14:paraId="3044BBEB" w14:textId="77777777" w:rsidR="00382DB2" w:rsidRDefault="00382DB2" w:rsidP="00382DB2">
      <w:pPr>
        <w:jc w:val="center"/>
        <w:rPr>
          <w:b/>
          <w:u w:val="single"/>
          <w:lang w:val="es-ES"/>
        </w:rPr>
        <w:sectPr w:rsidR="00382DB2" w:rsidSect="003E7D5F">
          <w:pgSz w:w="15840" w:h="12240" w:orient="landscape" w:code="1"/>
          <w:pgMar w:top="1134" w:right="1134" w:bottom="1134" w:left="1134" w:header="709" w:footer="709" w:gutter="0"/>
          <w:cols w:space="708"/>
          <w:docGrid w:linePitch="360"/>
        </w:sectPr>
      </w:pPr>
    </w:p>
    <w:p w14:paraId="57E9F832" w14:textId="77777777" w:rsidR="00382DB2" w:rsidRPr="00382DB2" w:rsidRDefault="00382DB2" w:rsidP="00382DB2">
      <w:pPr>
        <w:spacing w:after="0" w:line="240" w:lineRule="auto"/>
        <w:jc w:val="center"/>
        <w:rPr>
          <w:b/>
          <w:sz w:val="24"/>
          <w:szCs w:val="24"/>
          <w:lang w:val="es-ES"/>
        </w:rPr>
      </w:pPr>
      <w:r w:rsidRPr="00382DB2">
        <w:rPr>
          <w:b/>
          <w:sz w:val="24"/>
          <w:szCs w:val="24"/>
          <w:lang w:val="es-ES"/>
        </w:rPr>
        <w:lastRenderedPageBreak/>
        <w:t>PLAN DE APOYO DE CONTENCIÓN EMOCIONAL</w:t>
      </w:r>
    </w:p>
    <w:p w14:paraId="45E36E21" w14:textId="77777777" w:rsidR="00382DB2" w:rsidRDefault="00382DB2" w:rsidP="00382DB2">
      <w:pPr>
        <w:spacing w:after="0" w:line="240" w:lineRule="auto"/>
        <w:jc w:val="both"/>
        <w:rPr>
          <w:sz w:val="24"/>
          <w:szCs w:val="24"/>
          <w:lang w:val="es-ES"/>
        </w:rPr>
      </w:pPr>
    </w:p>
    <w:p w14:paraId="4104CB45" w14:textId="77777777" w:rsidR="00382DB2" w:rsidRDefault="00382DB2" w:rsidP="00382DB2">
      <w:pPr>
        <w:spacing w:after="0" w:line="240" w:lineRule="auto"/>
        <w:jc w:val="both"/>
        <w:rPr>
          <w:sz w:val="24"/>
          <w:szCs w:val="24"/>
          <w:lang w:val="es-ES"/>
        </w:rPr>
      </w:pPr>
    </w:p>
    <w:p w14:paraId="6FF6E364" w14:textId="77777777" w:rsidR="00382DB2" w:rsidRPr="00382DB2" w:rsidRDefault="00382DB2" w:rsidP="00382DB2">
      <w:pPr>
        <w:spacing w:after="0" w:line="240" w:lineRule="auto"/>
        <w:jc w:val="both"/>
        <w:rPr>
          <w:sz w:val="24"/>
          <w:szCs w:val="24"/>
          <w:lang w:val="es-ES"/>
        </w:rPr>
      </w:pPr>
      <w:r w:rsidRPr="00382DB2">
        <w:rPr>
          <w:sz w:val="24"/>
          <w:szCs w:val="24"/>
          <w:lang w:val="es-ES"/>
        </w:rPr>
        <w:t>Durante el año 2021 será muy importante avanzar no solo en la priorización curricular que de alguna manera ayuda a contener la situación académica que nos ha obligado a afrontar la crisis sanitaria ocasionada por la Pandemia, sino que además las instituciones educativas deben abordar el fortalecimiento integral de los estudiantes, donde el plan de contención socioemocional y de autocuidado sean piezas fundamental del funcionamiento en las distintas circunstancias que se esté llevando el proceso educativo.</w:t>
      </w:r>
    </w:p>
    <w:p w14:paraId="6D7E5E8C" w14:textId="77777777" w:rsidR="00382DB2" w:rsidRDefault="00382DB2" w:rsidP="00382DB2">
      <w:pPr>
        <w:spacing w:after="0" w:line="240" w:lineRule="auto"/>
        <w:jc w:val="both"/>
        <w:rPr>
          <w:sz w:val="24"/>
          <w:szCs w:val="24"/>
          <w:lang w:val="es-ES"/>
        </w:rPr>
      </w:pPr>
    </w:p>
    <w:p w14:paraId="23FE1E5E" w14:textId="77777777" w:rsidR="00382DB2" w:rsidRPr="00382DB2" w:rsidRDefault="00382DB2" w:rsidP="00382DB2">
      <w:pPr>
        <w:spacing w:after="0" w:line="240" w:lineRule="auto"/>
        <w:jc w:val="both"/>
        <w:rPr>
          <w:sz w:val="24"/>
          <w:szCs w:val="24"/>
          <w:lang w:val="es-ES"/>
        </w:rPr>
      </w:pPr>
      <w:r w:rsidRPr="00382DB2">
        <w:rPr>
          <w:sz w:val="24"/>
          <w:szCs w:val="24"/>
          <w:lang w:val="es-ES"/>
        </w:rPr>
        <w:t>Pensando en las posibles variables educativas que se encontrarán presentes durante el año 2021, es que se presenta el siguiente plan de nueva vinculación, entre estudiantes docentes y administrativos, con la finalidad de cautelar las restricciones sanitarias sin desmedro de la protección  de la educación emocional de nuestros estudiantes, disminuyendo las probabilidades de contagio, sin perder la relación entre pares y con sus profesores.</w:t>
      </w:r>
    </w:p>
    <w:p w14:paraId="66DFB937" w14:textId="77777777" w:rsidR="00382DB2" w:rsidRDefault="00382DB2" w:rsidP="00382DB2">
      <w:pPr>
        <w:spacing w:after="0" w:line="240" w:lineRule="auto"/>
        <w:jc w:val="both"/>
        <w:rPr>
          <w:b/>
          <w:color w:val="000000" w:themeColor="text1"/>
          <w:sz w:val="24"/>
          <w:szCs w:val="24"/>
          <w:lang w:val="es-ES"/>
        </w:rPr>
      </w:pPr>
    </w:p>
    <w:p w14:paraId="2FD14E3F" w14:textId="77777777" w:rsidR="00382DB2" w:rsidRPr="00382DB2" w:rsidRDefault="00382DB2" w:rsidP="00382DB2">
      <w:pPr>
        <w:spacing w:after="0" w:line="240" w:lineRule="auto"/>
        <w:jc w:val="both"/>
        <w:rPr>
          <w:b/>
          <w:color w:val="000000" w:themeColor="text1"/>
          <w:sz w:val="24"/>
          <w:szCs w:val="24"/>
          <w:lang w:val="es-ES"/>
        </w:rPr>
      </w:pPr>
      <w:r w:rsidRPr="00382DB2">
        <w:rPr>
          <w:b/>
          <w:color w:val="000000" w:themeColor="text1"/>
          <w:sz w:val="24"/>
          <w:szCs w:val="24"/>
          <w:lang w:val="es-ES"/>
        </w:rPr>
        <w:t>Proyecto Educativo en virtud de la autonomía escolar</w:t>
      </w:r>
    </w:p>
    <w:p w14:paraId="0BB38382" w14:textId="77777777" w:rsidR="00382DB2" w:rsidRDefault="00382DB2" w:rsidP="00382DB2">
      <w:pPr>
        <w:spacing w:after="0" w:line="240" w:lineRule="auto"/>
        <w:jc w:val="both"/>
        <w:rPr>
          <w:sz w:val="24"/>
          <w:szCs w:val="24"/>
          <w:lang w:val="es-ES"/>
        </w:rPr>
      </w:pPr>
    </w:p>
    <w:p w14:paraId="00C8C3AF" w14:textId="77777777" w:rsidR="00382DB2" w:rsidRDefault="00382DB2" w:rsidP="00382DB2">
      <w:pPr>
        <w:spacing w:after="0" w:line="240" w:lineRule="auto"/>
        <w:jc w:val="both"/>
        <w:rPr>
          <w:rFonts w:cstheme="minorHAnsi"/>
          <w:sz w:val="24"/>
          <w:szCs w:val="24"/>
          <w:lang w:val="es-ES"/>
        </w:rPr>
      </w:pPr>
      <w:r w:rsidRPr="00382DB2">
        <w:rPr>
          <w:rFonts w:cstheme="minorHAnsi"/>
          <w:sz w:val="24"/>
          <w:szCs w:val="24"/>
          <w:lang w:val="es-ES"/>
        </w:rPr>
        <w:t xml:space="preserve">Nuestro Proyecto educativo define que educar la afectividad supone: </w:t>
      </w:r>
    </w:p>
    <w:p w14:paraId="3107BF8E" w14:textId="77777777" w:rsidR="00382DB2" w:rsidRPr="00382DB2" w:rsidRDefault="00382DB2" w:rsidP="00382DB2">
      <w:pPr>
        <w:spacing w:after="0" w:line="240" w:lineRule="auto"/>
        <w:jc w:val="both"/>
        <w:rPr>
          <w:rFonts w:cstheme="minorHAnsi"/>
          <w:sz w:val="24"/>
          <w:szCs w:val="24"/>
          <w:lang w:val="es-ES"/>
        </w:rPr>
      </w:pPr>
    </w:p>
    <w:p w14:paraId="114C8029" w14:textId="77777777" w:rsidR="00382DB2" w:rsidRPr="00382DB2" w:rsidRDefault="00382DB2" w:rsidP="00382DB2">
      <w:pPr>
        <w:pStyle w:val="Prrafodelista"/>
        <w:numPr>
          <w:ilvl w:val="0"/>
          <w:numId w:val="10"/>
        </w:numPr>
        <w:ind w:left="284" w:hanging="284"/>
        <w:jc w:val="both"/>
        <w:rPr>
          <w:rFonts w:asciiTheme="minorHAnsi" w:hAnsiTheme="minorHAnsi" w:cstheme="minorHAnsi"/>
          <w:sz w:val="24"/>
          <w:szCs w:val="24"/>
          <w:lang w:val="es-ES"/>
        </w:rPr>
      </w:pPr>
      <w:r w:rsidRPr="00382DB2">
        <w:rPr>
          <w:rFonts w:asciiTheme="minorHAnsi" w:hAnsiTheme="minorHAnsi" w:cstheme="minorHAnsi"/>
          <w:sz w:val="24"/>
          <w:szCs w:val="24"/>
          <w:lang w:val="es-ES"/>
        </w:rPr>
        <w:t xml:space="preserve">Valorar y aceptar el propio cuerpo con sus posibilidades y limitaciones celebrando la vida como un don. </w:t>
      </w:r>
    </w:p>
    <w:p w14:paraId="3EDD4E25" w14:textId="77777777" w:rsidR="00382DB2" w:rsidRPr="00382DB2" w:rsidRDefault="00382DB2" w:rsidP="00382DB2">
      <w:pPr>
        <w:pStyle w:val="Prrafodelista"/>
        <w:numPr>
          <w:ilvl w:val="0"/>
          <w:numId w:val="10"/>
        </w:numPr>
        <w:ind w:left="284" w:hanging="284"/>
        <w:jc w:val="both"/>
        <w:rPr>
          <w:rFonts w:asciiTheme="minorHAnsi" w:hAnsiTheme="minorHAnsi" w:cstheme="minorHAnsi"/>
          <w:sz w:val="24"/>
          <w:szCs w:val="24"/>
          <w:lang w:val="es-ES"/>
        </w:rPr>
      </w:pPr>
      <w:r w:rsidRPr="00382DB2">
        <w:rPr>
          <w:rFonts w:asciiTheme="minorHAnsi" w:hAnsiTheme="minorHAnsi" w:cstheme="minorHAnsi"/>
          <w:sz w:val="24"/>
          <w:szCs w:val="24"/>
          <w:lang w:val="es-ES"/>
        </w:rPr>
        <w:t xml:space="preserve">Crear un ambiente de confianza y respeto que ayude a desarrollar la autoestima y una imagen positiva de sí mismo. </w:t>
      </w:r>
    </w:p>
    <w:p w14:paraId="4B0BA7D6" w14:textId="77777777" w:rsidR="00382DB2" w:rsidRPr="00382DB2" w:rsidRDefault="00382DB2" w:rsidP="00382DB2">
      <w:pPr>
        <w:pStyle w:val="Prrafodelista"/>
        <w:numPr>
          <w:ilvl w:val="0"/>
          <w:numId w:val="10"/>
        </w:numPr>
        <w:ind w:left="284" w:hanging="284"/>
        <w:jc w:val="both"/>
        <w:rPr>
          <w:rFonts w:asciiTheme="minorHAnsi" w:hAnsiTheme="minorHAnsi" w:cstheme="minorHAnsi"/>
          <w:sz w:val="24"/>
          <w:szCs w:val="24"/>
          <w:lang w:val="es-ES"/>
        </w:rPr>
      </w:pPr>
      <w:r w:rsidRPr="00382DB2">
        <w:rPr>
          <w:rFonts w:asciiTheme="minorHAnsi" w:hAnsiTheme="minorHAnsi" w:cstheme="minorHAnsi"/>
          <w:sz w:val="24"/>
          <w:szCs w:val="24"/>
          <w:lang w:val="es-ES"/>
        </w:rPr>
        <w:t xml:space="preserve">Favorecer relaciones interpersonales adecuadas que posibiliten la comunicación de sentimientos, la formación de la propia personalidad, identidad y autonomía personal. </w:t>
      </w:r>
    </w:p>
    <w:p w14:paraId="19329C5A" w14:textId="77777777" w:rsidR="00382DB2" w:rsidRPr="00382DB2" w:rsidRDefault="00382DB2" w:rsidP="00382DB2">
      <w:pPr>
        <w:pStyle w:val="Prrafodelista"/>
        <w:jc w:val="both"/>
        <w:rPr>
          <w:rFonts w:asciiTheme="minorHAnsi" w:hAnsiTheme="minorHAnsi" w:cstheme="minorHAnsi"/>
          <w:sz w:val="24"/>
          <w:szCs w:val="24"/>
          <w:lang w:val="es-ES"/>
        </w:rPr>
      </w:pPr>
    </w:p>
    <w:p w14:paraId="45A4F9D8" w14:textId="77777777" w:rsidR="00382DB2" w:rsidRDefault="00382DB2" w:rsidP="00382DB2">
      <w:pPr>
        <w:spacing w:after="0" w:line="240" w:lineRule="auto"/>
        <w:jc w:val="both"/>
        <w:rPr>
          <w:rFonts w:cstheme="minorHAnsi"/>
          <w:sz w:val="24"/>
          <w:szCs w:val="24"/>
          <w:lang w:val="es-ES"/>
        </w:rPr>
      </w:pPr>
      <w:r w:rsidRPr="00382DB2">
        <w:rPr>
          <w:rFonts w:cstheme="minorHAnsi"/>
          <w:sz w:val="24"/>
          <w:szCs w:val="24"/>
          <w:lang w:val="es-ES"/>
        </w:rPr>
        <w:t>Es necesario que el educador brinde a sus estudiantes todas aquellas oportunidades que puedan favorecer el desarrollo pleno de su dimensión afectiva (</w:t>
      </w:r>
      <w:proofErr w:type="spellStart"/>
      <w:r w:rsidRPr="00382DB2">
        <w:rPr>
          <w:rFonts w:cstheme="minorHAnsi"/>
          <w:sz w:val="24"/>
          <w:szCs w:val="24"/>
          <w:lang w:val="es-ES"/>
        </w:rPr>
        <w:t>pág</w:t>
      </w:r>
      <w:proofErr w:type="spellEnd"/>
      <w:r w:rsidRPr="00382DB2">
        <w:rPr>
          <w:rFonts w:cstheme="minorHAnsi"/>
          <w:sz w:val="24"/>
          <w:szCs w:val="24"/>
          <w:lang w:val="es-ES"/>
        </w:rPr>
        <w:t xml:space="preserve"> 22)</w:t>
      </w:r>
      <w:r>
        <w:rPr>
          <w:rFonts w:cstheme="minorHAnsi"/>
          <w:sz w:val="24"/>
          <w:szCs w:val="24"/>
          <w:lang w:val="es-ES"/>
        </w:rPr>
        <w:t>.</w:t>
      </w:r>
    </w:p>
    <w:p w14:paraId="6511A271" w14:textId="77777777" w:rsidR="00382DB2" w:rsidRPr="00382DB2" w:rsidRDefault="00382DB2" w:rsidP="00382DB2">
      <w:pPr>
        <w:spacing w:after="0" w:line="240" w:lineRule="auto"/>
        <w:jc w:val="both"/>
        <w:rPr>
          <w:rFonts w:cstheme="minorHAnsi"/>
          <w:sz w:val="24"/>
          <w:szCs w:val="24"/>
          <w:lang w:val="es-ES"/>
        </w:rPr>
      </w:pPr>
    </w:p>
    <w:p w14:paraId="7091B41F" w14:textId="77777777" w:rsidR="00382DB2" w:rsidRPr="00382DB2" w:rsidRDefault="00382DB2" w:rsidP="00382DB2">
      <w:pPr>
        <w:spacing w:after="0" w:line="240" w:lineRule="auto"/>
        <w:jc w:val="both"/>
        <w:rPr>
          <w:sz w:val="24"/>
          <w:szCs w:val="24"/>
          <w:lang w:val="es-ES"/>
        </w:rPr>
      </w:pPr>
      <w:r w:rsidRPr="00382DB2">
        <w:rPr>
          <w:sz w:val="24"/>
          <w:szCs w:val="24"/>
          <w:lang w:val="es-ES"/>
        </w:rPr>
        <w:t>Desde esta base propuesta por el PEI, proponemos un Proyecto psicoeducativo focalizado en la promoción de hábitos de autocuidado para el retorno a clases, donde el énfasis esté puesto en el estudiante y su correcta vinculación con el medio que lo rodea, creciendo en autonomía personal, no solo a nivel escolar, sino que en todos los ámbitos de su vida.</w:t>
      </w:r>
    </w:p>
    <w:p w14:paraId="20B7F8C2" w14:textId="77777777" w:rsidR="00382DB2" w:rsidRDefault="00382DB2" w:rsidP="00382DB2">
      <w:pPr>
        <w:spacing w:after="0" w:line="240" w:lineRule="auto"/>
        <w:jc w:val="both"/>
        <w:rPr>
          <w:b/>
          <w:color w:val="000000" w:themeColor="text1"/>
          <w:sz w:val="24"/>
          <w:szCs w:val="24"/>
          <w:lang w:val="es-ES"/>
        </w:rPr>
      </w:pPr>
    </w:p>
    <w:p w14:paraId="4CCEE8BE" w14:textId="77777777" w:rsidR="00382DB2" w:rsidRPr="00382DB2" w:rsidRDefault="00382DB2" w:rsidP="00382DB2">
      <w:pPr>
        <w:spacing w:after="0" w:line="240" w:lineRule="auto"/>
        <w:jc w:val="both"/>
        <w:rPr>
          <w:b/>
          <w:color w:val="000000" w:themeColor="text1"/>
          <w:sz w:val="24"/>
          <w:szCs w:val="24"/>
          <w:lang w:val="es-ES"/>
        </w:rPr>
      </w:pPr>
      <w:r w:rsidRPr="00382DB2">
        <w:rPr>
          <w:b/>
          <w:color w:val="000000" w:themeColor="text1"/>
          <w:sz w:val="24"/>
          <w:szCs w:val="24"/>
          <w:lang w:val="es-ES"/>
        </w:rPr>
        <w:t>Ejes del plan de contención para garantizar el bienestar socioemocional de la comunidad escolar.</w:t>
      </w:r>
    </w:p>
    <w:p w14:paraId="38C398B1" w14:textId="77777777" w:rsidR="00382DB2" w:rsidRPr="00382DB2" w:rsidRDefault="00382DB2" w:rsidP="00382DB2">
      <w:pPr>
        <w:numPr>
          <w:ilvl w:val="0"/>
          <w:numId w:val="8"/>
        </w:numPr>
        <w:spacing w:after="0" w:line="240" w:lineRule="auto"/>
        <w:ind w:left="567" w:hanging="567"/>
        <w:contextualSpacing/>
        <w:jc w:val="both"/>
        <w:rPr>
          <w:sz w:val="24"/>
          <w:szCs w:val="24"/>
          <w:lang w:val="es-ES"/>
        </w:rPr>
      </w:pPr>
      <w:r w:rsidRPr="00382DB2">
        <w:rPr>
          <w:sz w:val="24"/>
          <w:szCs w:val="24"/>
          <w:lang w:val="es-ES"/>
        </w:rPr>
        <w:t>Colegio como espacio protector: El estudiante se siente seguro por las normas que rigen su funcionamiento, las sabe y cumple porque entiende que son por su propio bienestar.</w:t>
      </w:r>
    </w:p>
    <w:p w14:paraId="42C585B5" w14:textId="77777777" w:rsidR="00382DB2" w:rsidRPr="00382DB2" w:rsidRDefault="00382DB2" w:rsidP="00382DB2">
      <w:pPr>
        <w:numPr>
          <w:ilvl w:val="0"/>
          <w:numId w:val="8"/>
        </w:numPr>
        <w:spacing w:after="0" w:line="240" w:lineRule="auto"/>
        <w:ind w:left="567" w:hanging="567"/>
        <w:contextualSpacing/>
        <w:jc w:val="both"/>
        <w:rPr>
          <w:sz w:val="24"/>
          <w:szCs w:val="24"/>
          <w:lang w:val="es-ES"/>
        </w:rPr>
      </w:pPr>
      <w:r w:rsidRPr="00382DB2">
        <w:rPr>
          <w:sz w:val="24"/>
          <w:szCs w:val="24"/>
          <w:lang w:val="es-ES"/>
        </w:rPr>
        <w:t>Potenciar la recuperación de aprendizajes: Los estudiantes valoran la continuidad de estudios y aportan a ella en los distintos escenarios que se estén realizando.</w:t>
      </w:r>
    </w:p>
    <w:p w14:paraId="2EA74E91" w14:textId="77777777" w:rsidR="00382DB2" w:rsidRPr="00382DB2" w:rsidRDefault="00382DB2" w:rsidP="00382DB2">
      <w:pPr>
        <w:numPr>
          <w:ilvl w:val="0"/>
          <w:numId w:val="8"/>
        </w:numPr>
        <w:spacing w:after="0" w:line="240" w:lineRule="auto"/>
        <w:ind w:left="567" w:hanging="567"/>
        <w:contextualSpacing/>
        <w:jc w:val="both"/>
        <w:rPr>
          <w:sz w:val="24"/>
          <w:szCs w:val="24"/>
          <w:lang w:val="es-ES"/>
        </w:rPr>
      </w:pPr>
      <w:r w:rsidRPr="00382DB2">
        <w:rPr>
          <w:sz w:val="24"/>
          <w:szCs w:val="24"/>
          <w:lang w:val="es-ES"/>
        </w:rPr>
        <w:t>Promover la seguridad: Los estudiantes conocen los elementos de bioseguridad implementados en la institución, cumplen con ellos y además velan para que los demás también lo hagan.</w:t>
      </w:r>
    </w:p>
    <w:p w14:paraId="637DD409" w14:textId="77777777" w:rsidR="00382DB2" w:rsidRPr="00382DB2" w:rsidRDefault="00382DB2" w:rsidP="00382DB2">
      <w:pPr>
        <w:numPr>
          <w:ilvl w:val="0"/>
          <w:numId w:val="8"/>
        </w:numPr>
        <w:spacing w:after="0" w:line="240" w:lineRule="auto"/>
        <w:ind w:left="567" w:hanging="567"/>
        <w:contextualSpacing/>
        <w:jc w:val="both"/>
        <w:rPr>
          <w:sz w:val="24"/>
          <w:szCs w:val="24"/>
          <w:lang w:val="es-ES"/>
        </w:rPr>
      </w:pPr>
      <w:r w:rsidRPr="00382DB2">
        <w:rPr>
          <w:sz w:val="24"/>
          <w:szCs w:val="24"/>
          <w:lang w:val="es-ES"/>
        </w:rPr>
        <w:t xml:space="preserve">Adaptación ágil a los cambios: Los estudiantes tienen la capacidad de hacer ajustes curriculares en la modalidad presencial, semipresencial o virtual, aportando a la continuidad del </w:t>
      </w:r>
      <w:proofErr w:type="spellStart"/>
      <w:r w:rsidRPr="00382DB2">
        <w:rPr>
          <w:sz w:val="24"/>
          <w:szCs w:val="24"/>
          <w:lang w:val="es-ES"/>
        </w:rPr>
        <w:t>curriculum</w:t>
      </w:r>
      <w:proofErr w:type="spellEnd"/>
      <w:r w:rsidRPr="00382DB2">
        <w:rPr>
          <w:sz w:val="24"/>
          <w:szCs w:val="24"/>
          <w:lang w:val="es-ES"/>
        </w:rPr>
        <w:t xml:space="preserve"> en los tres espacios educativos.</w:t>
      </w:r>
    </w:p>
    <w:p w14:paraId="6D3C426C" w14:textId="77777777" w:rsidR="00382DB2" w:rsidRPr="00382DB2" w:rsidRDefault="00382DB2" w:rsidP="00382DB2">
      <w:pPr>
        <w:spacing w:after="0" w:line="240" w:lineRule="auto"/>
        <w:jc w:val="both"/>
        <w:rPr>
          <w:b/>
          <w:sz w:val="24"/>
          <w:szCs w:val="24"/>
          <w:lang w:val="es-ES"/>
        </w:rPr>
      </w:pPr>
      <w:r w:rsidRPr="00382DB2">
        <w:rPr>
          <w:b/>
          <w:sz w:val="24"/>
          <w:szCs w:val="24"/>
          <w:lang w:val="es-ES"/>
        </w:rPr>
        <w:lastRenderedPageBreak/>
        <w:t>Propuesta de contención socioemocional 2021</w:t>
      </w:r>
    </w:p>
    <w:p w14:paraId="3BCD0B51" w14:textId="77777777" w:rsidR="00382DB2" w:rsidRDefault="00382DB2" w:rsidP="00382DB2">
      <w:pPr>
        <w:spacing w:after="0" w:line="240" w:lineRule="auto"/>
        <w:jc w:val="both"/>
        <w:rPr>
          <w:b/>
          <w:color w:val="000000" w:themeColor="text1"/>
          <w:sz w:val="24"/>
          <w:szCs w:val="24"/>
          <w:lang w:val="es-ES"/>
        </w:rPr>
      </w:pPr>
    </w:p>
    <w:p w14:paraId="4437F36C" w14:textId="77777777" w:rsidR="00382DB2" w:rsidRDefault="00382DB2" w:rsidP="00382DB2">
      <w:pPr>
        <w:pStyle w:val="Prrafodelista"/>
        <w:numPr>
          <w:ilvl w:val="0"/>
          <w:numId w:val="12"/>
        </w:numPr>
        <w:ind w:left="284" w:hanging="284"/>
        <w:jc w:val="both"/>
        <w:rPr>
          <w:rFonts w:asciiTheme="minorHAnsi" w:hAnsiTheme="minorHAnsi" w:cstheme="minorHAnsi"/>
          <w:sz w:val="24"/>
          <w:szCs w:val="24"/>
          <w:lang w:val="es-ES"/>
        </w:rPr>
      </w:pPr>
      <w:r w:rsidRPr="00382DB2">
        <w:rPr>
          <w:rFonts w:asciiTheme="minorHAnsi" w:hAnsiTheme="minorHAnsi" w:cstheme="minorHAnsi"/>
          <w:b/>
          <w:color w:val="000000" w:themeColor="text1"/>
          <w:sz w:val="24"/>
          <w:szCs w:val="24"/>
          <w:lang w:val="es-ES"/>
        </w:rPr>
        <w:t xml:space="preserve">Objetivo general: </w:t>
      </w:r>
      <w:r w:rsidRPr="00382DB2">
        <w:rPr>
          <w:rFonts w:asciiTheme="minorHAnsi" w:hAnsiTheme="minorHAnsi" w:cstheme="minorHAnsi"/>
          <w:sz w:val="24"/>
          <w:szCs w:val="24"/>
          <w:lang w:val="es-ES"/>
        </w:rPr>
        <w:t>Atender las necesidades socio-emocionales de los estudiantes, derivadas de la modalidad de estudios en que se están desarrollando las clases, entregando herramientas de autocuidado como normas de prevención y apoyos específicos por especialistas de la institución cuando se requiera de ellos.</w:t>
      </w:r>
    </w:p>
    <w:p w14:paraId="31825DA3" w14:textId="77777777" w:rsidR="00382DB2" w:rsidRDefault="00382DB2" w:rsidP="00382DB2">
      <w:pPr>
        <w:pStyle w:val="Prrafodelista"/>
        <w:ind w:left="284"/>
        <w:jc w:val="both"/>
        <w:rPr>
          <w:rFonts w:asciiTheme="minorHAnsi" w:hAnsiTheme="minorHAnsi" w:cstheme="minorHAnsi"/>
          <w:sz w:val="24"/>
          <w:szCs w:val="24"/>
          <w:lang w:val="es-ES"/>
        </w:rPr>
      </w:pPr>
    </w:p>
    <w:p w14:paraId="714F032A" w14:textId="77777777" w:rsidR="00382DB2" w:rsidRPr="00382DB2" w:rsidRDefault="00382DB2" w:rsidP="00382DB2">
      <w:pPr>
        <w:pStyle w:val="Prrafodelista"/>
        <w:numPr>
          <w:ilvl w:val="0"/>
          <w:numId w:val="12"/>
        </w:numPr>
        <w:ind w:left="284" w:hanging="284"/>
        <w:jc w:val="both"/>
        <w:rPr>
          <w:rFonts w:asciiTheme="minorHAnsi" w:hAnsiTheme="minorHAnsi" w:cstheme="minorHAnsi"/>
          <w:sz w:val="24"/>
          <w:szCs w:val="24"/>
          <w:lang w:val="es-ES"/>
        </w:rPr>
      </w:pPr>
      <w:r w:rsidRPr="00382DB2">
        <w:rPr>
          <w:rFonts w:asciiTheme="minorHAnsi" w:hAnsiTheme="minorHAnsi" w:cstheme="minorHAnsi"/>
          <w:b/>
          <w:sz w:val="24"/>
          <w:szCs w:val="24"/>
          <w:lang w:val="es-ES"/>
        </w:rPr>
        <w:t>Objetivos Específicos:</w:t>
      </w:r>
    </w:p>
    <w:p w14:paraId="7F395100" w14:textId="77777777" w:rsidR="00382DB2" w:rsidRPr="00382DB2"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Implementar normas de bioseguridad que sean comprendidas como la base de autocuidado de cada estudiante, siendo su promoción y correcta ejecución parte del quehacer diario de la institución.</w:t>
      </w:r>
    </w:p>
    <w:p w14:paraId="54E558D2" w14:textId="77777777" w:rsidR="00382DB2" w:rsidRPr="00382DB2"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Evitar la proliferación de contagios por medio de grupos de alumnos, llamados “burbujas”, que hagan más fácil la detección y seguimiento en la necesidad de aislamiento, siendo además foco de la contención emocional al estar contagiado (seguimiento)</w:t>
      </w:r>
    </w:p>
    <w:p w14:paraId="7D8D58D0" w14:textId="77777777" w:rsidR="00382DB2" w:rsidRPr="00382DB2"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Crear  talleres de autocuidado donde se reconocen las normas de contacto escolar, pudiendo establecer parámetros de “conductas seguras y adecuadas” y aquellas que pueden generar riesgos.</w:t>
      </w:r>
    </w:p>
    <w:p w14:paraId="32950C50" w14:textId="77777777" w:rsidR="00382DB2" w:rsidRPr="00382DB2"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Proporcionar  información de autocuidado y normas de bioseguridad previstas por el colegio, siendo la dirección del establecimiento la encargada de publicar y dar seguimiento a estas instancias de información.</w:t>
      </w:r>
    </w:p>
    <w:p w14:paraId="1B063082" w14:textId="77777777" w:rsidR="00382DB2" w:rsidRPr="00382DB2"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Capacitar a los docentes con herramientas de contención emocional a través de cursos de primeros auxilios psicológicos.</w:t>
      </w:r>
    </w:p>
    <w:p w14:paraId="577F9DBA" w14:textId="77777777" w:rsidR="00382DB2" w:rsidRPr="001B1319" w:rsidRDefault="00382DB2" w:rsidP="00382DB2">
      <w:pPr>
        <w:numPr>
          <w:ilvl w:val="0"/>
          <w:numId w:val="13"/>
        </w:numPr>
        <w:spacing w:after="0" w:line="240" w:lineRule="auto"/>
        <w:ind w:left="567" w:hanging="283"/>
        <w:contextualSpacing/>
        <w:jc w:val="both"/>
        <w:rPr>
          <w:sz w:val="24"/>
          <w:szCs w:val="24"/>
          <w:lang w:val="es-ES"/>
        </w:rPr>
      </w:pPr>
      <w:r w:rsidRPr="00382DB2">
        <w:rPr>
          <w:sz w:val="24"/>
          <w:szCs w:val="24"/>
          <w:lang w:val="es-ES"/>
        </w:rPr>
        <w:t xml:space="preserve">Generar talleres de contención socioemocional, junto con aplicación de encuestas que permitan </w:t>
      </w:r>
      <w:r w:rsidRPr="001B1319">
        <w:rPr>
          <w:sz w:val="24"/>
          <w:szCs w:val="24"/>
          <w:lang w:val="es-ES"/>
        </w:rPr>
        <w:t>mantener un seguimiento de la situación personal de cada estudiante.</w:t>
      </w:r>
    </w:p>
    <w:p w14:paraId="55D2D2BE" w14:textId="77777777" w:rsidR="00382DB2" w:rsidRDefault="00382DB2" w:rsidP="00382DB2">
      <w:pPr>
        <w:rPr>
          <w:sz w:val="24"/>
          <w:szCs w:val="24"/>
          <w:lang w:val="es-ES"/>
        </w:rPr>
      </w:pPr>
    </w:p>
    <w:p w14:paraId="13EBABA0" w14:textId="77777777" w:rsidR="001B1319" w:rsidRDefault="001B1319" w:rsidP="00382DB2">
      <w:pPr>
        <w:rPr>
          <w:sz w:val="24"/>
          <w:szCs w:val="24"/>
          <w:lang w:val="es-ES"/>
        </w:rPr>
        <w:sectPr w:rsidR="001B1319" w:rsidSect="003E7D5F">
          <w:pgSz w:w="12240" w:h="15840" w:code="1"/>
          <w:pgMar w:top="1134" w:right="1134" w:bottom="1134" w:left="1134" w:header="709" w:footer="709" w:gutter="0"/>
          <w:cols w:space="708"/>
          <w:docGrid w:linePitch="360"/>
        </w:sectPr>
      </w:pPr>
    </w:p>
    <w:p w14:paraId="5323E27B" w14:textId="77777777" w:rsidR="00382DB2" w:rsidRPr="001B1319" w:rsidRDefault="00382DB2" w:rsidP="00382DB2">
      <w:pPr>
        <w:rPr>
          <w:b/>
          <w:sz w:val="24"/>
          <w:szCs w:val="24"/>
          <w:lang w:val="es-ES"/>
        </w:rPr>
      </w:pPr>
      <w:r w:rsidRPr="001B1319">
        <w:rPr>
          <w:b/>
          <w:sz w:val="24"/>
          <w:szCs w:val="24"/>
          <w:lang w:val="es-ES"/>
        </w:rPr>
        <w:lastRenderedPageBreak/>
        <w:t>1.- Instrumentos preventivos: Identificación de necesidades socioemocionales</w:t>
      </w:r>
    </w:p>
    <w:tbl>
      <w:tblPr>
        <w:tblStyle w:val="Tablaconcuadrcula3"/>
        <w:tblW w:w="0" w:type="auto"/>
        <w:tblInd w:w="108" w:type="dxa"/>
        <w:tblLayout w:type="fixed"/>
        <w:tblLook w:val="04A0" w:firstRow="1" w:lastRow="0" w:firstColumn="1" w:lastColumn="0" w:noHBand="0" w:noVBand="1"/>
      </w:tblPr>
      <w:tblGrid>
        <w:gridCol w:w="3119"/>
        <w:gridCol w:w="2551"/>
        <w:gridCol w:w="2977"/>
        <w:gridCol w:w="1985"/>
        <w:gridCol w:w="1559"/>
        <w:gridCol w:w="1417"/>
      </w:tblGrid>
      <w:tr w:rsidR="00382DB2" w:rsidRPr="00382DB2" w14:paraId="4CE4B996" w14:textId="77777777" w:rsidTr="001B1319">
        <w:tc>
          <w:tcPr>
            <w:tcW w:w="3119" w:type="dxa"/>
          </w:tcPr>
          <w:p w14:paraId="22B45BDB" w14:textId="77777777" w:rsidR="00382DB2" w:rsidRPr="00382DB2" w:rsidRDefault="00382DB2" w:rsidP="00382DB2">
            <w:pPr>
              <w:jc w:val="center"/>
              <w:rPr>
                <w:b/>
              </w:rPr>
            </w:pPr>
            <w:r w:rsidRPr="00382DB2">
              <w:rPr>
                <w:b/>
              </w:rPr>
              <w:t>Acción</w:t>
            </w:r>
          </w:p>
        </w:tc>
        <w:tc>
          <w:tcPr>
            <w:tcW w:w="2551" w:type="dxa"/>
          </w:tcPr>
          <w:p w14:paraId="7C34ABDC" w14:textId="77777777" w:rsidR="00382DB2" w:rsidRPr="00382DB2" w:rsidRDefault="00382DB2" w:rsidP="00382DB2">
            <w:pPr>
              <w:jc w:val="center"/>
              <w:rPr>
                <w:b/>
              </w:rPr>
            </w:pPr>
            <w:r w:rsidRPr="00382DB2">
              <w:rPr>
                <w:b/>
              </w:rPr>
              <w:t>Objetivo</w:t>
            </w:r>
          </w:p>
        </w:tc>
        <w:tc>
          <w:tcPr>
            <w:tcW w:w="2977" w:type="dxa"/>
          </w:tcPr>
          <w:p w14:paraId="0BB205D2" w14:textId="77777777" w:rsidR="00382DB2" w:rsidRPr="00382DB2" w:rsidRDefault="00382DB2" w:rsidP="00382DB2">
            <w:pPr>
              <w:jc w:val="center"/>
              <w:rPr>
                <w:b/>
              </w:rPr>
            </w:pPr>
            <w:r w:rsidRPr="00382DB2">
              <w:rPr>
                <w:b/>
              </w:rPr>
              <w:t>Actividad</w:t>
            </w:r>
          </w:p>
        </w:tc>
        <w:tc>
          <w:tcPr>
            <w:tcW w:w="1985" w:type="dxa"/>
          </w:tcPr>
          <w:p w14:paraId="4795F62C" w14:textId="77777777" w:rsidR="00382DB2" w:rsidRPr="00382DB2" w:rsidRDefault="00382DB2" w:rsidP="00382DB2">
            <w:pPr>
              <w:jc w:val="center"/>
              <w:rPr>
                <w:b/>
              </w:rPr>
            </w:pPr>
            <w:r w:rsidRPr="00382DB2">
              <w:rPr>
                <w:b/>
              </w:rPr>
              <w:t>Instrumento</w:t>
            </w:r>
          </w:p>
        </w:tc>
        <w:tc>
          <w:tcPr>
            <w:tcW w:w="1559" w:type="dxa"/>
          </w:tcPr>
          <w:p w14:paraId="5F11C841" w14:textId="77777777" w:rsidR="00382DB2" w:rsidRPr="00382DB2" w:rsidRDefault="00382DB2" w:rsidP="00382DB2">
            <w:pPr>
              <w:jc w:val="center"/>
              <w:rPr>
                <w:b/>
              </w:rPr>
            </w:pPr>
            <w:r w:rsidRPr="00382DB2">
              <w:rPr>
                <w:b/>
              </w:rPr>
              <w:t>Responsable</w:t>
            </w:r>
          </w:p>
        </w:tc>
        <w:tc>
          <w:tcPr>
            <w:tcW w:w="1417" w:type="dxa"/>
          </w:tcPr>
          <w:p w14:paraId="483C5063" w14:textId="77777777" w:rsidR="00382DB2" w:rsidRPr="00382DB2" w:rsidRDefault="00382DB2" w:rsidP="00382DB2">
            <w:pPr>
              <w:jc w:val="center"/>
              <w:rPr>
                <w:b/>
              </w:rPr>
            </w:pPr>
            <w:r w:rsidRPr="00382DB2">
              <w:rPr>
                <w:b/>
              </w:rPr>
              <w:t>Fechas</w:t>
            </w:r>
          </w:p>
        </w:tc>
      </w:tr>
      <w:tr w:rsidR="00382DB2" w:rsidRPr="00382DB2" w14:paraId="5F63295E" w14:textId="77777777" w:rsidTr="001B1319">
        <w:tc>
          <w:tcPr>
            <w:tcW w:w="3119" w:type="dxa"/>
            <w:vAlign w:val="center"/>
          </w:tcPr>
          <w:p w14:paraId="7DB07E3D" w14:textId="77777777" w:rsidR="00382DB2" w:rsidRPr="00382DB2" w:rsidRDefault="00382DB2" w:rsidP="001B1319">
            <w:pPr>
              <w:jc w:val="both"/>
            </w:pPr>
            <w:r w:rsidRPr="00382DB2">
              <w:t>Capacitación de primeros auxilios psicológicos a todos los profesores.</w:t>
            </w:r>
          </w:p>
        </w:tc>
        <w:tc>
          <w:tcPr>
            <w:tcW w:w="2551" w:type="dxa"/>
            <w:vAlign w:val="center"/>
          </w:tcPr>
          <w:p w14:paraId="76E7E6B0" w14:textId="77777777" w:rsidR="00382DB2" w:rsidRPr="00382DB2" w:rsidRDefault="00382DB2" w:rsidP="001B1319">
            <w:pPr>
              <w:jc w:val="both"/>
            </w:pPr>
            <w:r w:rsidRPr="00382DB2">
              <w:t>Brindar de herramientas de contención emocional a todos los docentes.</w:t>
            </w:r>
          </w:p>
        </w:tc>
        <w:tc>
          <w:tcPr>
            <w:tcW w:w="2977" w:type="dxa"/>
            <w:vAlign w:val="center"/>
          </w:tcPr>
          <w:p w14:paraId="3989E9F2" w14:textId="77777777" w:rsidR="00382DB2" w:rsidRPr="00382DB2" w:rsidRDefault="00382DB2" w:rsidP="001B1319">
            <w:pPr>
              <w:jc w:val="both"/>
            </w:pPr>
            <w:r w:rsidRPr="00382DB2">
              <w:t>Taller por institución externa (ACHS)</w:t>
            </w:r>
          </w:p>
        </w:tc>
        <w:tc>
          <w:tcPr>
            <w:tcW w:w="1985" w:type="dxa"/>
            <w:vAlign w:val="center"/>
          </w:tcPr>
          <w:p w14:paraId="7AE0B410" w14:textId="77777777" w:rsidR="00382DB2" w:rsidRPr="00382DB2" w:rsidRDefault="00382DB2" w:rsidP="001B1319">
            <w:pPr>
              <w:jc w:val="both"/>
            </w:pPr>
            <w:r w:rsidRPr="00382DB2">
              <w:t>Taller Externo</w:t>
            </w:r>
          </w:p>
        </w:tc>
        <w:tc>
          <w:tcPr>
            <w:tcW w:w="1559" w:type="dxa"/>
            <w:vAlign w:val="center"/>
          </w:tcPr>
          <w:p w14:paraId="1968D123" w14:textId="77777777" w:rsidR="00382DB2" w:rsidRPr="00382DB2" w:rsidRDefault="00382DB2" w:rsidP="001B1319">
            <w:pPr>
              <w:jc w:val="both"/>
            </w:pPr>
            <w:r w:rsidRPr="00382DB2">
              <w:t>ACHS</w:t>
            </w:r>
          </w:p>
        </w:tc>
        <w:tc>
          <w:tcPr>
            <w:tcW w:w="1417" w:type="dxa"/>
            <w:vAlign w:val="center"/>
          </w:tcPr>
          <w:p w14:paraId="652BE0FD" w14:textId="77777777" w:rsidR="00382DB2" w:rsidRPr="00382DB2" w:rsidRDefault="00382DB2" w:rsidP="001B1319">
            <w:pPr>
              <w:jc w:val="both"/>
            </w:pPr>
            <w:r w:rsidRPr="00382DB2">
              <w:t>Febrero</w:t>
            </w:r>
          </w:p>
        </w:tc>
      </w:tr>
      <w:tr w:rsidR="00382DB2" w:rsidRPr="00382DB2" w14:paraId="3965B115" w14:textId="77777777" w:rsidTr="001B1319">
        <w:tc>
          <w:tcPr>
            <w:tcW w:w="3119" w:type="dxa"/>
            <w:vAlign w:val="center"/>
          </w:tcPr>
          <w:p w14:paraId="7A36E4B8" w14:textId="77777777" w:rsidR="00382DB2" w:rsidRPr="00382DB2" w:rsidRDefault="00382DB2" w:rsidP="001B1319">
            <w:pPr>
              <w:jc w:val="both"/>
            </w:pPr>
            <w:r w:rsidRPr="00382DB2">
              <w:t>Publicación página web</w:t>
            </w:r>
          </w:p>
        </w:tc>
        <w:tc>
          <w:tcPr>
            <w:tcW w:w="2551" w:type="dxa"/>
            <w:vAlign w:val="center"/>
          </w:tcPr>
          <w:p w14:paraId="26F1646D" w14:textId="77777777" w:rsidR="00382DB2" w:rsidRPr="00382DB2" w:rsidRDefault="00382DB2" w:rsidP="001B1319">
            <w:pPr>
              <w:jc w:val="both"/>
            </w:pPr>
            <w:r w:rsidRPr="00382DB2">
              <w:t>Identificar riesgos en distintos espacios educativos.</w:t>
            </w:r>
          </w:p>
        </w:tc>
        <w:tc>
          <w:tcPr>
            <w:tcW w:w="2977" w:type="dxa"/>
            <w:vAlign w:val="center"/>
          </w:tcPr>
          <w:p w14:paraId="15A66D8F" w14:textId="77777777" w:rsidR="00382DB2" w:rsidRPr="00382DB2" w:rsidRDefault="00382DB2" w:rsidP="001B1319">
            <w:pPr>
              <w:jc w:val="both"/>
            </w:pPr>
            <w:r w:rsidRPr="00382DB2">
              <w:t>Material descargable desde la página  web del colegio</w:t>
            </w:r>
          </w:p>
        </w:tc>
        <w:tc>
          <w:tcPr>
            <w:tcW w:w="1985" w:type="dxa"/>
            <w:vAlign w:val="center"/>
          </w:tcPr>
          <w:p w14:paraId="2CC5D720" w14:textId="77777777" w:rsidR="00382DB2" w:rsidRPr="00382DB2" w:rsidRDefault="00382DB2" w:rsidP="001B1319">
            <w:pPr>
              <w:jc w:val="both"/>
            </w:pPr>
            <w:r w:rsidRPr="00382DB2">
              <w:t>Do</w:t>
            </w:r>
            <w:r w:rsidR="001B1319">
              <w:t xml:space="preserve">cumentos, videos o informativos: </w:t>
            </w:r>
            <w:r w:rsidRPr="00382DB2">
              <w:t>riesgos de contagio</w:t>
            </w:r>
          </w:p>
        </w:tc>
        <w:tc>
          <w:tcPr>
            <w:tcW w:w="1559" w:type="dxa"/>
            <w:vAlign w:val="center"/>
          </w:tcPr>
          <w:p w14:paraId="3CDAA7BD" w14:textId="77777777" w:rsidR="00382DB2" w:rsidRPr="00382DB2" w:rsidRDefault="00382DB2" w:rsidP="001B1319">
            <w:pPr>
              <w:jc w:val="both"/>
            </w:pPr>
            <w:r w:rsidRPr="00382DB2">
              <w:t>Equipo directivo</w:t>
            </w:r>
          </w:p>
        </w:tc>
        <w:tc>
          <w:tcPr>
            <w:tcW w:w="1417" w:type="dxa"/>
            <w:vAlign w:val="center"/>
          </w:tcPr>
          <w:p w14:paraId="2B61D195" w14:textId="77777777" w:rsidR="00382DB2" w:rsidRPr="00382DB2" w:rsidRDefault="00382DB2" w:rsidP="001B1319">
            <w:pPr>
              <w:jc w:val="both"/>
            </w:pPr>
            <w:r w:rsidRPr="00382DB2">
              <w:t>Marzo</w:t>
            </w:r>
          </w:p>
          <w:p w14:paraId="62B20563" w14:textId="77777777" w:rsidR="00382DB2" w:rsidRPr="00382DB2" w:rsidRDefault="00382DB2" w:rsidP="001B1319">
            <w:pPr>
              <w:jc w:val="both"/>
            </w:pPr>
            <w:r w:rsidRPr="00382DB2">
              <w:t>Junio</w:t>
            </w:r>
          </w:p>
          <w:p w14:paraId="62859302" w14:textId="77777777" w:rsidR="00382DB2" w:rsidRPr="00382DB2" w:rsidRDefault="00382DB2" w:rsidP="001B1319">
            <w:pPr>
              <w:jc w:val="both"/>
            </w:pPr>
            <w:r w:rsidRPr="00382DB2">
              <w:t>Septiembre</w:t>
            </w:r>
          </w:p>
        </w:tc>
      </w:tr>
      <w:tr w:rsidR="00382DB2" w:rsidRPr="00382DB2" w14:paraId="20EBB34A" w14:textId="77777777" w:rsidTr="001B1319">
        <w:tc>
          <w:tcPr>
            <w:tcW w:w="3119" w:type="dxa"/>
            <w:vAlign w:val="center"/>
          </w:tcPr>
          <w:p w14:paraId="0D47480D" w14:textId="77777777" w:rsidR="00382DB2" w:rsidRPr="00382DB2" w:rsidRDefault="00382DB2" w:rsidP="001B1319">
            <w:pPr>
              <w:jc w:val="both"/>
            </w:pPr>
            <w:r w:rsidRPr="00382DB2">
              <w:t>Actualización de los correos de contacto de todos los docentes y directivos para mantener contacto con apoderados y estudiantes.</w:t>
            </w:r>
          </w:p>
        </w:tc>
        <w:tc>
          <w:tcPr>
            <w:tcW w:w="2551" w:type="dxa"/>
            <w:vAlign w:val="center"/>
          </w:tcPr>
          <w:p w14:paraId="02A3D0E6" w14:textId="77777777" w:rsidR="00382DB2" w:rsidRPr="00382DB2" w:rsidRDefault="00382DB2" w:rsidP="001B1319">
            <w:pPr>
              <w:jc w:val="both"/>
            </w:pPr>
            <w:r w:rsidRPr="00382DB2">
              <w:t>Mantener la vinculación docente-estudiante y apoderado en cualquier modalidad de clases.</w:t>
            </w:r>
          </w:p>
        </w:tc>
        <w:tc>
          <w:tcPr>
            <w:tcW w:w="2977" w:type="dxa"/>
            <w:vAlign w:val="center"/>
          </w:tcPr>
          <w:p w14:paraId="6191C78B" w14:textId="77777777" w:rsidR="00382DB2" w:rsidRPr="00382DB2" w:rsidRDefault="00382DB2" w:rsidP="001B1319">
            <w:pPr>
              <w:jc w:val="both"/>
            </w:pPr>
            <w:r w:rsidRPr="00382DB2">
              <w:t>Correo electrónico dando inicio al año escolar con la información de contacto de todos los profesores y directivos.</w:t>
            </w:r>
          </w:p>
        </w:tc>
        <w:tc>
          <w:tcPr>
            <w:tcW w:w="1985" w:type="dxa"/>
            <w:vAlign w:val="center"/>
          </w:tcPr>
          <w:p w14:paraId="30A0FDFC" w14:textId="77777777" w:rsidR="00382DB2" w:rsidRPr="00382DB2" w:rsidRDefault="00382DB2" w:rsidP="001B1319">
            <w:pPr>
              <w:jc w:val="both"/>
            </w:pPr>
            <w:r w:rsidRPr="00382DB2">
              <w:t>Correo electrónico</w:t>
            </w:r>
          </w:p>
        </w:tc>
        <w:tc>
          <w:tcPr>
            <w:tcW w:w="1559" w:type="dxa"/>
            <w:vAlign w:val="center"/>
          </w:tcPr>
          <w:p w14:paraId="2B3C78E7" w14:textId="77777777" w:rsidR="00382DB2" w:rsidRPr="00382DB2" w:rsidRDefault="00382DB2" w:rsidP="001B1319">
            <w:pPr>
              <w:jc w:val="both"/>
            </w:pPr>
            <w:r w:rsidRPr="00382DB2">
              <w:t>Dirección</w:t>
            </w:r>
          </w:p>
        </w:tc>
        <w:tc>
          <w:tcPr>
            <w:tcW w:w="1417" w:type="dxa"/>
            <w:vAlign w:val="center"/>
          </w:tcPr>
          <w:p w14:paraId="49F6ECEA" w14:textId="77777777" w:rsidR="00382DB2" w:rsidRPr="00382DB2" w:rsidRDefault="00382DB2" w:rsidP="001B1319">
            <w:pPr>
              <w:jc w:val="both"/>
            </w:pPr>
            <w:r w:rsidRPr="00382DB2">
              <w:t>Marzo.</w:t>
            </w:r>
          </w:p>
        </w:tc>
      </w:tr>
      <w:tr w:rsidR="00382DB2" w:rsidRPr="00382DB2" w14:paraId="1F6BF572" w14:textId="77777777" w:rsidTr="001B1319">
        <w:tc>
          <w:tcPr>
            <w:tcW w:w="3119" w:type="dxa"/>
            <w:vAlign w:val="center"/>
          </w:tcPr>
          <w:p w14:paraId="0D49CF0A" w14:textId="77777777" w:rsidR="00382DB2" w:rsidRPr="00382DB2" w:rsidRDefault="00382DB2" w:rsidP="00592C29">
            <w:pPr>
              <w:jc w:val="both"/>
              <w:rPr>
                <w:b/>
              </w:rPr>
            </w:pPr>
            <w:r w:rsidRPr="00382DB2">
              <w:t>Creación de grupos de trabajos estables al interior del aula. (Burbujas)</w:t>
            </w:r>
            <w:r w:rsidR="00592C29">
              <w:t xml:space="preserve"> </w:t>
            </w:r>
            <w:r w:rsidR="00592C29">
              <w:rPr>
                <w:b/>
              </w:rPr>
              <w:t xml:space="preserve">En </w:t>
            </w:r>
            <w:r w:rsidRPr="00382DB2">
              <w:rPr>
                <w:b/>
              </w:rPr>
              <w:t>presencialidad</w:t>
            </w:r>
          </w:p>
        </w:tc>
        <w:tc>
          <w:tcPr>
            <w:tcW w:w="2551" w:type="dxa"/>
            <w:vAlign w:val="center"/>
          </w:tcPr>
          <w:p w14:paraId="63986C1A" w14:textId="77777777" w:rsidR="00382DB2" w:rsidRPr="00382DB2" w:rsidRDefault="00382DB2" w:rsidP="001B1319">
            <w:pPr>
              <w:jc w:val="both"/>
            </w:pPr>
            <w:r w:rsidRPr="00382DB2">
              <w:t>Evitar la proliferación del virus a los integrantes de una misma aula.</w:t>
            </w:r>
          </w:p>
        </w:tc>
        <w:tc>
          <w:tcPr>
            <w:tcW w:w="2977" w:type="dxa"/>
            <w:vAlign w:val="center"/>
          </w:tcPr>
          <w:p w14:paraId="6978077F" w14:textId="77777777" w:rsidR="00382DB2" w:rsidRPr="00382DB2" w:rsidRDefault="00382DB2" w:rsidP="001B1319">
            <w:pPr>
              <w:jc w:val="both"/>
            </w:pPr>
            <w:r w:rsidRPr="00382DB2">
              <w:t>Separación por grupos dentro de la sala de clases.</w:t>
            </w:r>
          </w:p>
        </w:tc>
        <w:tc>
          <w:tcPr>
            <w:tcW w:w="1985" w:type="dxa"/>
            <w:vAlign w:val="center"/>
          </w:tcPr>
          <w:p w14:paraId="3CC47C1D" w14:textId="77777777" w:rsidR="00382DB2" w:rsidRPr="00382DB2" w:rsidRDefault="00382DB2" w:rsidP="001B1319">
            <w:pPr>
              <w:jc w:val="both"/>
            </w:pPr>
            <w:r w:rsidRPr="00382DB2">
              <w:t>Criterio de homogeneidad y afinidad en los grupos de trabajo.</w:t>
            </w:r>
          </w:p>
        </w:tc>
        <w:tc>
          <w:tcPr>
            <w:tcW w:w="1559" w:type="dxa"/>
            <w:vAlign w:val="center"/>
          </w:tcPr>
          <w:p w14:paraId="58DA2A5E" w14:textId="77777777" w:rsidR="00382DB2" w:rsidRPr="00382DB2" w:rsidRDefault="00382DB2" w:rsidP="001B1319">
            <w:pPr>
              <w:jc w:val="both"/>
            </w:pPr>
            <w:r w:rsidRPr="00382DB2">
              <w:t>Profesor Jefe.</w:t>
            </w:r>
          </w:p>
        </w:tc>
        <w:tc>
          <w:tcPr>
            <w:tcW w:w="1417" w:type="dxa"/>
            <w:vAlign w:val="center"/>
          </w:tcPr>
          <w:p w14:paraId="44983D14" w14:textId="77777777" w:rsidR="00382DB2" w:rsidRPr="00382DB2" w:rsidRDefault="00382DB2" w:rsidP="001B1319">
            <w:pPr>
              <w:jc w:val="both"/>
            </w:pPr>
            <w:r w:rsidRPr="00382DB2">
              <w:t>1</w:t>
            </w:r>
            <w:r w:rsidRPr="001B1319">
              <w:rPr>
                <w:vertAlign w:val="superscript"/>
              </w:rPr>
              <w:t>a</w:t>
            </w:r>
            <w:r w:rsidRPr="00382DB2">
              <w:t xml:space="preserve"> semana de Marzo</w:t>
            </w:r>
          </w:p>
        </w:tc>
      </w:tr>
      <w:tr w:rsidR="00382DB2" w:rsidRPr="00382DB2" w14:paraId="1599869E" w14:textId="77777777" w:rsidTr="001B1319">
        <w:tc>
          <w:tcPr>
            <w:tcW w:w="3119" w:type="dxa"/>
            <w:vAlign w:val="center"/>
          </w:tcPr>
          <w:p w14:paraId="0BB3CD57" w14:textId="77777777" w:rsidR="00382DB2" w:rsidRPr="00382DB2" w:rsidRDefault="00382DB2" w:rsidP="001B1319">
            <w:pPr>
              <w:jc w:val="both"/>
            </w:pPr>
            <w:r w:rsidRPr="00382DB2">
              <w:t>Observación activa por de los Profesores, para detectar posibles casos de necesidades socioemocionales.</w:t>
            </w:r>
          </w:p>
        </w:tc>
        <w:tc>
          <w:tcPr>
            <w:tcW w:w="2551" w:type="dxa"/>
            <w:vAlign w:val="center"/>
          </w:tcPr>
          <w:p w14:paraId="0BD93B8E" w14:textId="77777777" w:rsidR="00382DB2" w:rsidRPr="00382DB2" w:rsidRDefault="00382DB2" w:rsidP="001B1319">
            <w:pPr>
              <w:jc w:val="both"/>
            </w:pPr>
            <w:r w:rsidRPr="00382DB2">
              <w:t>Identificar los casos, con necesidad de apoyo socioemocional, por parte de los profesores.</w:t>
            </w:r>
          </w:p>
        </w:tc>
        <w:tc>
          <w:tcPr>
            <w:tcW w:w="2977" w:type="dxa"/>
            <w:vAlign w:val="center"/>
          </w:tcPr>
          <w:p w14:paraId="27CE6BDD" w14:textId="77777777" w:rsidR="00382DB2" w:rsidRPr="00382DB2" w:rsidRDefault="00382DB2" w:rsidP="001B1319">
            <w:pPr>
              <w:jc w:val="both"/>
            </w:pPr>
            <w:r w:rsidRPr="00382DB2">
              <w:t>Reunión de consejo de ciclo con coordinación y departamento psicosocial.</w:t>
            </w:r>
          </w:p>
        </w:tc>
        <w:tc>
          <w:tcPr>
            <w:tcW w:w="1985" w:type="dxa"/>
            <w:vAlign w:val="center"/>
          </w:tcPr>
          <w:p w14:paraId="350CB662" w14:textId="77777777" w:rsidR="00382DB2" w:rsidRPr="00382DB2" w:rsidRDefault="00382DB2" w:rsidP="001B1319">
            <w:pPr>
              <w:jc w:val="both"/>
            </w:pPr>
            <w:r w:rsidRPr="00382DB2">
              <w:t>Observación en clases</w:t>
            </w:r>
          </w:p>
        </w:tc>
        <w:tc>
          <w:tcPr>
            <w:tcW w:w="1559" w:type="dxa"/>
            <w:vAlign w:val="center"/>
          </w:tcPr>
          <w:p w14:paraId="43BD90D0" w14:textId="77777777" w:rsidR="00382DB2" w:rsidRPr="00382DB2" w:rsidRDefault="00382DB2" w:rsidP="001B1319">
            <w:pPr>
              <w:jc w:val="both"/>
            </w:pPr>
            <w:r w:rsidRPr="00382DB2">
              <w:t>Docentes</w:t>
            </w:r>
          </w:p>
        </w:tc>
        <w:tc>
          <w:tcPr>
            <w:tcW w:w="1417" w:type="dxa"/>
            <w:vAlign w:val="center"/>
          </w:tcPr>
          <w:p w14:paraId="5A6952C7" w14:textId="77777777" w:rsidR="00382DB2" w:rsidRPr="00382DB2" w:rsidRDefault="00382DB2" w:rsidP="001B1319">
            <w:pPr>
              <w:jc w:val="both"/>
            </w:pPr>
            <w:r w:rsidRPr="00382DB2">
              <w:t>Constantemente.</w:t>
            </w:r>
          </w:p>
        </w:tc>
      </w:tr>
      <w:tr w:rsidR="00382DB2" w:rsidRPr="00382DB2" w14:paraId="6DBA612A" w14:textId="77777777" w:rsidTr="001B1319">
        <w:tc>
          <w:tcPr>
            <w:tcW w:w="3119" w:type="dxa"/>
            <w:vAlign w:val="center"/>
          </w:tcPr>
          <w:p w14:paraId="3DCE2B92" w14:textId="77777777" w:rsidR="00382DB2" w:rsidRPr="00382DB2" w:rsidRDefault="00382DB2" w:rsidP="001B1319">
            <w:pPr>
              <w:jc w:val="both"/>
            </w:pPr>
            <w:r w:rsidRPr="00382DB2">
              <w:t>Contención socioemocional preventivo</w:t>
            </w:r>
          </w:p>
        </w:tc>
        <w:tc>
          <w:tcPr>
            <w:tcW w:w="2551" w:type="dxa"/>
            <w:vAlign w:val="center"/>
          </w:tcPr>
          <w:p w14:paraId="296A6784" w14:textId="77777777" w:rsidR="00382DB2" w:rsidRPr="00382DB2" w:rsidRDefault="00382DB2" w:rsidP="001B1319">
            <w:pPr>
              <w:jc w:val="both"/>
            </w:pPr>
            <w:r w:rsidRPr="00382DB2">
              <w:t>Conocer situación emocional de cada alumno</w:t>
            </w:r>
          </w:p>
        </w:tc>
        <w:tc>
          <w:tcPr>
            <w:tcW w:w="2977" w:type="dxa"/>
            <w:vAlign w:val="center"/>
          </w:tcPr>
          <w:p w14:paraId="721206DF" w14:textId="77777777" w:rsidR="00382DB2" w:rsidRPr="00382DB2" w:rsidRDefault="00382DB2" w:rsidP="001B1319">
            <w:pPr>
              <w:jc w:val="both"/>
            </w:pPr>
            <w:r w:rsidRPr="00382DB2">
              <w:t>Aplicación de test socioemocional con factores de riesgo</w:t>
            </w:r>
          </w:p>
        </w:tc>
        <w:tc>
          <w:tcPr>
            <w:tcW w:w="1985" w:type="dxa"/>
            <w:vAlign w:val="center"/>
          </w:tcPr>
          <w:p w14:paraId="389E83A3" w14:textId="77777777" w:rsidR="00382DB2" w:rsidRPr="00382DB2" w:rsidRDefault="00382DB2" w:rsidP="001B1319">
            <w:pPr>
              <w:jc w:val="both"/>
            </w:pPr>
            <w:r w:rsidRPr="00382DB2">
              <w:t>Test socioemocional.</w:t>
            </w:r>
          </w:p>
        </w:tc>
        <w:tc>
          <w:tcPr>
            <w:tcW w:w="1559" w:type="dxa"/>
            <w:vAlign w:val="center"/>
          </w:tcPr>
          <w:p w14:paraId="342CC9F9" w14:textId="77777777" w:rsidR="00382DB2" w:rsidRPr="00382DB2" w:rsidRDefault="001B1319" w:rsidP="001B1319">
            <w:pPr>
              <w:jc w:val="both"/>
            </w:pPr>
            <w:r>
              <w:t xml:space="preserve">Departamento </w:t>
            </w:r>
            <w:r w:rsidR="00382DB2" w:rsidRPr="00382DB2">
              <w:t>orientación.</w:t>
            </w:r>
          </w:p>
        </w:tc>
        <w:tc>
          <w:tcPr>
            <w:tcW w:w="1417" w:type="dxa"/>
            <w:vAlign w:val="center"/>
          </w:tcPr>
          <w:p w14:paraId="354D336B" w14:textId="77777777" w:rsidR="00382DB2" w:rsidRPr="00382DB2" w:rsidRDefault="00382DB2" w:rsidP="001B1319">
            <w:pPr>
              <w:jc w:val="both"/>
            </w:pPr>
            <w:r w:rsidRPr="00382DB2">
              <w:t>Abril</w:t>
            </w:r>
          </w:p>
        </w:tc>
      </w:tr>
      <w:tr w:rsidR="00382DB2" w:rsidRPr="00382DB2" w14:paraId="7B77A281" w14:textId="77777777" w:rsidTr="001B1319">
        <w:tc>
          <w:tcPr>
            <w:tcW w:w="3119" w:type="dxa"/>
            <w:vAlign w:val="center"/>
          </w:tcPr>
          <w:p w14:paraId="222E8B89" w14:textId="77777777" w:rsidR="00382DB2" w:rsidRPr="00382DB2" w:rsidRDefault="00382DB2" w:rsidP="001B1319">
            <w:pPr>
              <w:jc w:val="both"/>
            </w:pPr>
            <w:r w:rsidRPr="00382DB2">
              <w:t>Promoción de normas de autocuidado</w:t>
            </w:r>
          </w:p>
        </w:tc>
        <w:tc>
          <w:tcPr>
            <w:tcW w:w="2551" w:type="dxa"/>
            <w:vAlign w:val="center"/>
          </w:tcPr>
          <w:p w14:paraId="6EABC33C" w14:textId="77777777" w:rsidR="00382DB2" w:rsidRPr="00382DB2" w:rsidRDefault="00382DB2" w:rsidP="001B1319">
            <w:pPr>
              <w:jc w:val="both"/>
            </w:pPr>
            <w:r w:rsidRPr="00382DB2">
              <w:t>Compartir material de autocuidado por</w:t>
            </w:r>
            <w:r w:rsidR="001B1319">
              <w:t xml:space="preserve"> </w:t>
            </w:r>
            <w:r w:rsidRPr="00382DB2">
              <w:t>niveles con el fin de potenciar</w:t>
            </w:r>
            <w:r w:rsidR="001B1319">
              <w:t xml:space="preserve"> </w:t>
            </w:r>
            <w:r w:rsidRPr="00382DB2">
              <w:t>actividades de distracción en los</w:t>
            </w:r>
            <w:r w:rsidR="001B1319">
              <w:t xml:space="preserve"> </w:t>
            </w:r>
            <w:r w:rsidRPr="00382DB2">
              <w:t>estudiantes.</w:t>
            </w:r>
          </w:p>
        </w:tc>
        <w:tc>
          <w:tcPr>
            <w:tcW w:w="2977" w:type="dxa"/>
            <w:vAlign w:val="center"/>
          </w:tcPr>
          <w:p w14:paraId="4E6DC50A" w14:textId="77777777" w:rsidR="00382DB2" w:rsidRPr="00382DB2" w:rsidRDefault="00382DB2" w:rsidP="001B1319">
            <w:pPr>
              <w:jc w:val="both"/>
            </w:pPr>
            <w:r w:rsidRPr="00382DB2">
              <w:t xml:space="preserve">Reconocer las conductas de riesgo y de autocuidado por medio de distintos instrumentos </w:t>
            </w:r>
          </w:p>
        </w:tc>
        <w:tc>
          <w:tcPr>
            <w:tcW w:w="1985" w:type="dxa"/>
            <w:vAlign w:val="center"/>
          </w:tcPr>
          <w:p w14:paraId="642CEE5E" w14:textId="77777777" w:rsidR="00382DB2" w:rsidRPr="00382DB2" w:rsidRDefault="00382DB2" w:rsidP="001B1319">
            <w:pPr>
              <w:jc w:val="both"/>
            </w:pPr>
            <w:r w:rsidRPr="00382DB2">
              <w:t>Material de apoyo a los docentes</w:t>
            </w:r>
          </w:p>
        </w:tc>
        <w:tc>
          <w:tcPr>
            <w:tcW w:w="1559" w:type="dxa"/>
            <w:vAlign w:val="center"/>
          </w:tcPr>
          <w:p w14:paraId="2AC16EE8" w14:textId="77777777" w:rsidR="00382DB2" w:rsidRPr="00382DB2" w:rsidRDefault="00382DB2" w:rsidP="001B1319">
            <w:pPr>
              <w:jc w:val="both"/>
            </w:pPr>
            <w:r w:rsidRPr="00382DB2">
              <w:t>Departamento psicosocial</w:t>
            </w:r>
          </w:p>
        </w:tc>
        <w:tc>
          <w:tcPr>
            <w:tcW w:w="1417" w:type="dxa"/>
            <w:vAlign w:val="center"/>
          </w:tcPr>
          <w:p w14:paraId="59C87D31" w14:textId="77777777" w:rsidR="00382DB2" w:rsidRPr="00382DB2" w:rsidRDefault="00382DB2" w:rsidP="001B1319">
            <w:pPr>
              <w:jc w:val="both"/>
            </w:pPr>
            <w:r w:rsidRPr="00382DB2">
              <w:t>Mensual</w:t>
            </w:r>
          </w:p>
        </w:tc>
      </w:tr>
      <w:tr w:rsidR="00382DB2" w:rsidRPr="00382DB2" w14:paraId="0B4CA8C5" w14:textId="77777777" w:rsidTr="001B1319">
        <w:tc>
          <w:tcPr>
            <w:tcW w:w="3119" w:type="dxa"/>
            <w:vAlign w:val="center"/>
          </w:tcPr>
          <w:p w14:paraId="37A229AC" w14:textId="77777777" w:rsidR="00382DB2" w:rsidRPr="00382DB2" w:rsidRDefault="00382DB2" w:rsidP="001B1319">
            <w:pPr>
              <w:jc w:val="both"/>
            </w:pPr>
            <w:r w:rsidRPr="00382DB2">
              <w:t xml:space="preserve">Difusión de los valores mensuales como prácticas habituales en los hogares, contribuyendo a las buenas </w:t>
            </w:r>
            <w:r w:rsidRPr="00382DB2">
              <w:lastRenderedPageBreak/>
              <w:t>relaciones en su interior</w:t>
            </w:r>
          </w:p>
        </w:tc>
        <w:tc>
          <w:tcPr>
            <w:tcW w:w="2551" w:type="dxa"/>
            <w:vAlign w:val="center"/>
          </w:tcPr>
          <w:p w14:paraId="63257A3B" w14:textId="77777777" w:rsidR="00382DB2" w:rsidRPr="00382DB2" w:rsidRDefault="00382DB2" w:rsidP="001B1319">
            <w:pPr>
              <w:jc w:val="both"/>
            </w:pPr>
            <w:r w:rsidRPr="00382DB2">
              <w:lastRenderedPageBreak/>
              <w:t xml:space="preserve">Potenciar el plan de desarrollo valórico para vincular afectivamente a los estudiantes y sus </w:t>
            </w:r>
            <w:r w:rsidRPr="00382DB2">
              <w:lastRenderedPageBreak/>
              <w:t>familias</w:t>
            </w:r>
          </w:p>
        </w:tc>
        <w:tc>
          <w:tcPr>
            <w:tcW w:w="2977" w:type="dxa"/>
            <w:vAlign w:val="center"/>
          </w:tcPr>
          <w:p w14:paraId="2FCF25F7" w14:textId="77777777" w:rsidR="00382DB2" w:rsidRPr="00382DB2" w:rsidRDefault="00382DB2" w:rsidP="001B1319">
            <w:pPr>
              <w:jc w:val="both"/>
            </w:pPr>
            <w:r w:rsidRPr="00382DB2">
              <w:lastRenderedPageBreak/>
              <w:t>Complementar actividades valóricas desarrolladas en el aula, con las actividades dentro de cada hogar.</w:t>
            </w:r>
          </w:p>
        </w:tc>
        <w:tc>
          <w:tcPr>
            <w:tcW w:w="1985" w:type="dxa"/>
            <w:vAlign w:val="center"/>
          </w:tcPr>
          <w:p w14:paraId="38F04A39" w14:textId="77777777" w:rsidR="00382DB2" w:rsidRPr="00382DB2" w:rsidRDefault="00382DB2" w:rsidP="001B1319">
            <w:pPr>
              <w:jc w:val="both"/>
            </w:pPr>
            <w:r w:rsidRPr="00382DB2">
              <w:t>Plan de desarrollo valórico mensual y compromiso quincenal.</w:t>
            </w:r>
          </w:p>
        </w:tc>
        <w:tc>
          <w:tcPr>
            <w:tcW w:w="1559" w:type="dxa"/>
            <w:vAlign w:val="center"/>
          </w:tcPr>
          <w:p w14:paraId="755C5035" w14:textId="77777777" w:rsidR="00382DB2" w:rsidRPr="00382DB2" w:rsidRDefault="00382DB2" w:rsidP="001B1319">
            <w:pPr>
              <w:jc w:val="both"/>
            </w:pPr>
            <w:r w:rsidRPr="00382DB2">
              <w:t>Departamento de Pastoral y Orientación.</w:t>
            </w:r>
          </w:p>
        </w:tc>
        <w:tc>
          <w:tcPr>
            <w:tcW w:w="1417" w:type="dxa"/>
            <w:vAlign w:val="center"/>
          </w:tcPr>
          <w:p w14:paraId="717E09D8" w14:textId="77777777" w:rsidR="00382DB2" w:rsidRPr="00382DB2" w:rsidRDefault="00382DB2" w:rsidP="001B1319">
            <w:pPr>
              <w:jc w:val="both"/>
            </w:pPr>
            <w:r w:rsidRPr="00382DB2">
              <w:t>Mensual</w:t>
            </w:r>
          </w:p>
        </w:tc>
      </w:tr>
      <w:tr w:rsidR="00382DB2" w:rsidRPr="00382DB2" w14:paraId="31DF8AC6" w14:textId="77777777" w:rsidTr="001B1319">
        <w:tc>
          <w:tcPr>
            <w:tcW w:w="3119" w:type="dxa"/>
            <w:vAlign w:val="center"/>
          </w:tcPr>
          <w:p w14:paraId="16F34671" w14:textId="77777777" w:rsidR="00382DB2" w:rsidRPr="00382DB2" w:rsidRDefault="00382DB2" w:rsidP="00592C29">
            <w:pPr>
              <w:jc w:val="both"/>
            </w:pPr>
            <w:r w:rsidRPr="00382DB2">
              <w:t>Aplicación de un taller de autocuidado</w:t>
            </w:r>
          </w:p>
        </w:tc>
        <w:tc>
          <w:tcPr>
            <w:tcW w:w="2551" w:type="dxa"/>
            <w:vAlign w:val="center"/>
          </w:tcPr>
          <w:p w14:paraId="0DE20B5C" w14:textId="77777777" w:rsidR="00382DB2" w:rsidRPr="00382DB2" w:rsidRDefault="00382DB2" w:rsidP="00592C29">
            <w:pPr>
              <w:jc w:val="both"/>
            </w:pPr>
            <w:r w:rsidRPr="00382DB2">
              <w:t>Promover y evaluar las normas de autocuidado que se lleva</w:t>
            </w:r>
            <w:r w:rsidR="00592C29">
              <w:t xml:space="preserve">n </w:t>
            </w:r>
            <w:r w:rsidRPr="00382DB2">
              <w:t>a cabo.</w:t>
            </w:r>
          </w:p>
        </w:tc>
        <w:tc>
          <w:tcPr>
            <w:tcW w:w="2977" w:type="dxa"/>
            <w:vAlign w:val="center"/>
          </w:tcPr>
          <w:p w14:paraId="33DA85A4" w14:textId="77777777" w:rsidR="00382DB2" w:rsidRPr="00382DB2" w:rsidRDefault="00382DB2" w:rsidP="00592C29">
            <w:pPr>
              <w:jc w:val="both"/>
            </w:pPr>
            <w:r w:rsidRPr="00382DB2">
              <w:t>Charla de autocuidado y conductas preventivas en contexto de pandemia</w:t>
            </w:r>
          </w:p>
        </w:tc>
        <w:tc>
          <w:tcPr>
            <w:tcW w:w="1985" w:type="dxa"/>
            <w:vAlign w:val="center"/>
          </w:tcPr>
          <w:p w14:paraId="6145A76A" w14:textId="77777777" w:rsidR="00382DB2" w:rsidRPr="00382DB2" w:rsidRDefault="00382DB2" w:rsidP="00592C29">
            <w:pPr>
              <w:jc w:val="both"/>
            </w:pPr>
            <w:r w:rsidRPr="00382DB2">
              <w:t>Exposición a padres y apoderados.</w:t>
            </w:r>
          </w:p>
        </w:tc>
        <w:tc>
          <w:tcPr>
            <w:tcW w:w="1559" w:type="dxa"/>
            <w:vAlign w:val="center"/>
          </w:tcPr>
          <w:p w14:paraId="4834683F" w14:textId="77777777" w:rsidR="00382DB2" w:rsidRPr="00382DB2" w:rsidRDefault="00382DB2" w:rsidP="00592C29">
            <w:pPr>
              <w:jc w:val="both"/>
            </w:pPr>
            <w:r w:rsidRPr="00382DB2">
              <w:t>Psicólogas</w:t>
            </w:r>
          </w:p>
        </w:tc>
        <w:tc>
          <w:tcPr>
            <w:tcW w:w="1417" w:type="dxa"/>
            <w:vAlign w:val="center"/>
          </w:tcPr>
          <w:p w14:paraId="1D901174" w14:textId="77777777" w:rsidR="00382DB2" w:rsidRPr="00382DB2" w:rsidRDefault="00382DB2" w:rsidP="00592C29">
            <w:pPr>
              <w:jc w:val="both"/>
            </w:pPr>
            <w:r w:rsidRPr="00382DB2">
              <w:t>Abril</w:t>
            </w:r>
          </w:p>
          <w:p w14:paraId="3AFA5D71" w14:textId="77777777" w:rsidR="00382DB2" w:rsidRPr="00382DB2" w:rsidRDefault="00382DB2" w:rsidP="00592C29">
            <w:pPr>
              <w:jc w:val="both"/>
            </w:pPr>
            <w:r w:rsidRPr="00382DB2">
              <w:t>Septiembre</w:t>
            </w:r>
          </w:p>
        </w:tc>
      </w:tr>
    </w:tbl>
    <w:p w14:paraId="67DB95C9" w14:textId="77777777" w:rsidR="00382DB2" w:rsidRPr="00382DB2" w:rsidRDefault="00382DB2" w:rsidP="00382DB2">
      <w:pPr>
        <w:rPr>
          <w:lang w:val="es-ES"/>
        </w:rPr>
      </w:pPr>
    </w:p>
    <w:p w14:paraId="6E0E2146" w14:textId="77777777" w:rsidR="00382DB2" w:rsidRPr="001B1319" w:rsidRDefault="00382DB2" w:rsidP="00382DB2">
      <w:pPr>
        <w:rPr>
          <w:b/>
          <w:sz w:val="24"/>
          <w:szCs w:val="24"/>
          <w:lang w:val="es-ES"/>
        </w:rPr>
      </w:pPr>
      <w:r w:rsidRPr="001B1319">
        <w:rPr>
          <w:b/>
          <w:sz w:val="24"/>
          <w:szCs w:val="24"/>
          <w:lang w:val="es-ES"/>
        </w:rPr>
        <w:t>2.- Instrumentos de intervención: Control y acompañamiento a los estudiantes.</w:t>
      </w:r>
    </w:p>
    <w:tbl>
      <w:tblPr>
        <w:tblStyle w:val="Tablaconcuadrcula3"/>
        <w:tblW w:w="0" w:type="auto"/>
        <w:tblInd w:w="108" w:type="dxa"/>
        <w:tblLook w:val="04A0" w:firstRow="1" w:lastRow="0" w:firstColumn="1" w:lastColumn="0" w:noHBand="0" w:noVBand="1"/>
      </w:tblPr>
      <w:tblGrid>
        <w:gridCol w:w="3069"/>
        <w:gridCol w:w="2520"/>
        <w:gridCol w:w="2936"/>
        <w:gridCol w:w="1950"/>
        <w:gridCol w:w="1575"/>
        <w:gridCol w:w="1404"/>
      </w:tblGrid>
      <w:tr w:rsidR="001B1319" w:rsidRPr="00382DB2" w14:paraId="348F127D" w14:textId="77777777" w:rsidTr="001B1319">
        <w:tc>
          <w:tcPr>
            <w:tcW w:w="3119" w:type="dxa"/>
          </w:tcPr>
          <w:p w14:paraId="2F1F71CB" w14:textId="77777777" w:rsidR="00382DB2" w:rsidRPr="00382DB2" w:rsidRDefault="00382DB2" w:rsidP="00382DB2">
            <w:pPr>
              <w:jc w:val="center"/>
              <w:rPr>
                <w:b/>
              </w:rPr>
            </w:pPr>
            <w:r w:rsidRPr="00382DB2">
              <w:rPr>
                <w:b/>
              </w:rPr>
              <w:t>Acción</w:t>
            </w:r>
          </w:p>
        </w:tc>
        <w:tc>
          <w:tcPr>
            <w:tcW w:w="2551" w:type="dxa"/>
          </w:tcPr>
          <w:p w14:paraId="645D39DB" w14:textId="77777777" w:rsidR="00382DB2" w:rsidRPr="00382DB2" w:rsidRDefault="00382DB2" w:rsidP="00382DB2">
            <w:pPr>
              <w:jc w:val="center"/>
              <w:rPr>
                <w:b/>
              </w:rPr>
            </w:pPr>
            <w:r w:rsidRPr="00382DB2">
              <w:rPr>
                <w:b/>
              </w:rPr>
              <w:t>Objetivo</w:t>
            </w:r>
          </w:p>
        </w:tc>
        <w:tc>
          <w:tcPr>
            <w:tcW w:w="2977" w:type="dxa"/>
          </w:tcPr>
          <w:p w14:paraId="678180D7" w14:textId="77777777" w:rsidR="00382DB2" w:rsidRPr="00382DB2" w:rsidRDefault="00382DB2" w:rsidP="00382DB2">
            <w:pPr>
              <w:jc w:val="center"/>
              <w:rPr>
                <w:b/>
              </w:rPr>
            </w:pPr>
            <w:r w:rsidRPr="00382DB2">
              <w:rPr>
                <w:b/>
              </w:rPr>
              <w:t>Actividad</w:t>
            </w:r>
          </w:p>
        </w:tc>
        <w:tc>
          <w:tcPr>
            <w:tcW w:w="1967" w:type="dxa"/>
          </w:tcPr>
          <w:p w14:paraId="6E38A2BA" w14:textId="77777777" w:rsidR="00382DB2" w:rsidRPr="00382DB2" w:rsidRDefault="00382DB2" w:rsidP="00382DB2">
            <w:pPr>
              <w:jc w:val="center"/>
              <w:rPr>
                <w:b/>
              </w:rPr>
            </w:pPr>
            <w:r w:rsidRPr="00382DB2">
              <w:rPr>
                <w:b/>
              </w:rPr>
              <w:t>Instrumento</w:t>
            </w:r>
          </w:p>
        </w:tc>
        <w:tc>
          <w:tcPr>
            <w:tcW w:w="1577" w:type="dxa"/>
          </w:tcPr>
          <w:p w14:paraId="0DC7A59F" w14:textId="77777777" w:rsidR="00382DB2" w:rsidRPr="00382DB2" w:rsidRDefault="00382DB2" w:rsidP="00382DB2">
            <w:pPr>
              <w:jc w:val="center"/>
              <w:rPr>
                <w:b/>
              </w:rPr>
            </w:pPr>
            <w:r w:rsidRPr="00382DB2">
              <w:rPr>
                <w:b/>
              </w:rPr>
              <w:t>Responsable</w:t>
            </w:r>
          </w:p>
        </w:tc>
        <w:tc>
          <w:tcPr>
            <w:tcW w:w="1417" w:type="dxa"/>
          </w:tcPr>
          <w:p w14:paraId="3F29758A" w14:textId="77777777" w:rsidR="00382DB2" w:rsidRPr="00382DB2" w:rsidRDefault="00382DB2" w:rsidP="00382DB2">
            <w:pPr>
              <w:jc w:val="center"/>
              <w:rPr>
                <w:b/>
              </w:rPr>
            </w:pPr>
            <w:r w:rsidRPr="00382DB2">
              <w:rPr>
                <w:b/>
              </w:rPr>
              <w:t>Fechas</w:t>
            </w:r>
          </w:p>
        </w:tc>
      </w:tr>
      <w:tr w:rsidR="001B1319" w:rsidRPr="00382DB2" w14:paraId="6B03DA44" w14:textId="77777777" w:rsidTr="001B1319">
        <w:tc>
          <w:tcPr>
            <w:tcW w:w="3119" w:type="dxa"/>
            <w:vAlign w:val="center"/>
          </w:tcPr>
          <w:p w14:paraId="6FC519B4" w14:textId="77777777" w:rsidR="00382DB2" w:rsidRPr="00382DB2" w:rsidRDefault="00382DB2" w:rsidP="00592C29">
            <w:pPr>
              <w:jc w:val="both"/>
            </w:pPr>
            <w:r w:rsidRPr="00382DB2">
              <w:t>Contención inicial</w:t>
            </w:r>
          </w:p>
        </w:tc>
        <w:tc>
          <w:tcPr>
            <w:tcW w:w="2551" w:type="dxa"/>
            <w:vAlign w:val="center"/>
          </w:tcPr>
          <w:p w14:paraId="7777F57D" w14:textId="77777777" w:rsidR="00382DB2" w:rsidRPr="00382DB2" w:rsidRDefault="00382DB2" w:rsidP="00592C29">
            <w:pPr>
              <w:jc w:val="both"/>
            </w:pPr>
            <w:r w:rsidRPr="00382DB2">
              <w:t>Abordar las necesidades del curso y cada estudiante sobre su situación emocional.</w:t>
            </w:r>
          </w:p>
        </w:tc>
        <w:tc>
          <w:tcPr>
            <w:tcW w:w="2977" w:type="dxa"/>
            <w:vAlign w:val="center"/>
          </w:tcPr>
          <w:p w14:paraId="5011BA37" w14:textId="77777777" w:rsidR="00382DB2" w:rsidRPr="00382DB2" w:rsidRDefault="00382DB2" w:rsidP="00592C29">
            <w:pPr>
              <w:jc w:val="both"/>
            </w:pPr>
            <w:r w:rsidRPr="00382DB2">
              <w:t>Reuniones de consejo de curso con participación de los estudiantes, donde puedan compartir sus emociones</w:t>
            </w:r>
          </w:p>
        </w:tc>
        <w:tc>
          <w:tcPr>
            <w:tcW w:w="1967" w:type="dxa"/>
            <w:vAlign w:val="center"/>
          </w:tcPr>
          <w:p w14:paraId="5321A8EB" w14:textId="77777777" w:rsidR="00382DB2" w:rsidRPr="00382DB2" w:rsidRDefault="00382DB2" w:rsidP="00592C29">
            <w:pPr>
              <w:jc w:val="both"/>
            </w:pPr>
            <w:r w:rsidRPr="00382DB2">
              <w:t>Plan de desarrollo valórico y actividades reflexivas</w:t>
            </w:r>
          </w:p>
        </w:tc>
        <w:tc>
          <w:tcPr>
            <w:tcW w:w="1577" w:type="dxa"/>
            <w:vAlign w:val="center"/>
          </w:tcPr>
          <w:p w14:paraId="4D5A3083" w14:textId="77777777" w:rsidR="00382DB2" w:rsidRPr="00382DB2" w:rsidRDefault="00382DB2" w:rsidP="00592C29">
            <w:pPr>
              <w:jc w:val="both"/>
            </w:pPr>
            <w:r w:rsidRPr="00382DB2">
              <w:t>Profesor Jefe</w:t>
            </w:r>
          </w:p>
        </w:tc>
        <w:tc>
          <w:tcPr>
            <w:tcW w:w="1417" w:type="dxa"/>
            <w:vAlign w:val="center"/>
          </w:tcPr>
          <w:p w14:paraId="1803F612" w14:textId="77777777" w:rsidR="00382DB2" w:rsidRPr="00382DB2" w:rsidRDefault="00382DB2" w:rsidP="00592C29">
            <w:pPr>
              <w:jc w:val="both"/>
            </w:pPr>
            <w:r w:rsidRPr="00382DB2">
              <w:t>Mensual</w:t>
            </w:r>
          </w:p>
        </w:tc>
      </w:tr>
      <w:tr w:rsidR="001B1319" w:rsidRPr="00382DB2" w14:paraId="3C98C8B1" w14:textId="77777777" w:rsidTr="001B1319">
        <w:tc>
          <w:tcPr>
            <w:tcW w:w="3119" w:type="dxa"/>
            <w:vAlign w:val="center"/>
          </w:tcPr>
          <w:p w14:paraId="0DD958B8" w14:textId="77777777" w:rsidR="00382DB2" w:rsidRPr="00382DB2" w:rsidRDefault="00382DB2" w:rsidP="00592C29">
            <w:pPr>
              <w:jc w:val="both"/>
            </w:pPr>
            <w:r w:rsidRPr="00382DB2">
              <w:t>Contención socioemocional detectada por el Profesor Jefe</w:t>
            </w:r>
          </w:p>
        </w:tc>
        <w:tc>
          <w:tcPr>
            <w:tcW w:w="2551" w:type="dxa"/>
            <w:vAlign w:val="center"/>
          </w:tcPr>
          <w:p w14:paraId="662D419D" w14:textId="77777777" w:rsidR="00382DB2" w:rsidRPr="00382DB2" w:rsidRDefault="00382DB2" w:rsidP="00592C29">
            <w:pPr>
              <w:jc w:val="both"/>
            </w:pPr>
            <w:r w:rsidRPr="00382DB2">
              <w:t>Derivar los casos, con necesidad de apoyo socioemocional, por parte de profesores jefes</w:t>
            </w:r>
          </w:p>
        </w:tc>
        <w:tc>
          <w:tcPr>
            <w:tcW w:w="2977" w:type="dxa"/>
            <w:vAlign w:val="center"/>
          </w:tcPr>
          <w:p w14:paraId="713B1BC5" w14:textId="77777777" w:rsidR="00382DB2" w:rsidRPr="00382DB2" w:rsidRDefault="00382DB2" w:rsidP="00592C29">
            <w:pPr>
              <w:jc w:val="both"/>
            </w:pPr>
            <w:r w:rsidRPr="00382DB2">
              <w:t>Reunión con profesor Jefe, coordinación de ciclo y departamento psicosocial.</w:t>
            </w:r>
          </w:p>
        </w:tc>
        <w:tc>
          <w:tcPr>
            <w:tcW w:w="1967" w:type="dxa"/>
            <w:vAlign w:val="center"/>
          </w:tcPr>
          <w:p w14:paraId="03A53873" w14:textId="77777777" w:rsidR="00382DB2" w:rsidRPr="00382DB2" w:rsidRDefault="00382DB2" w:rsidP="00592C29">
            <w:pPr>
              <w:jc w:val="both"/>
            </w:pPr>
            <w:r w:rsidRPr="00382DB2">
              <w:t>Entrevista personal.</w:t>
            </w:r>
          </w:p>
        </w:tc>
        <w:tc>
          <w:tcPr>
            <w:tcW w:w="1577" w:type="dxa"/>
            <w:vAlign w:val="center"/>
          </w:tcPr>
          <w:p w14:paraId="74734C32" w14:textId="77777777" w:rsidR="00382DB2" w:rsidRPr="00382DB2" w:rsidRDefault="00382DB2" w:rsidP="00592C29">
            <w:pPr>
              <w:jc w:val="both"/>
            </w:pPr>
            <w:r w:rsidRPr="00382DB2">
              <w:t>Profesor Jefe en RPJ.</w:t>
            </w:r>
          </w:p>
        </w:tc>
        <w:tc>
          <w:tcPr>
            <w:tcW w:w="1417" w:type="dxa"/>
            <w:vAlign w:val="center"/>
          </w:tcPr>
          <w:p w14:paraId="063F11C1" w14:textId="77777777" w:rsidR="00382DB2" w:rsidRPr="00382DB2" w:rsidRDefault="00382DB2" w:rsidP="00592C29">
            <w:pPr>
              <w:jc w:val="both"/>
            </w:pPr>
            <w:r w:rsidRPr="00382DB2">
              <w:t>Cada vez que se requiera</w:t>
            </w:r>
          </w:p>
        </w:tc>
      </w:tr>
      <w:tr w:rsidR="001B1319" w:rsidRPr="00382DB2" w14:paraId="2332D8AF" w14:textId="77777777" w:rsidTr="001B1319">
        <w:tc>
          <w:tcPr>
            <w:tcW w:w="3119" w:type="dxa"/>
            <w:vAlign w:val="center"/>
          </w:tcPr>
          <w:p w14:paraId="4C581540" w14:textId="77777777" w:rsidR="00382DB2" w:rsidRPr="00382DB2" w:rsidRDefault="00382DB2" w:rsidP="00592C29">
            <w:pPr>
              <w:jc w:val="both"/>
            </w:pPr>
            <w:r w:rsidRPr="00382DB2">
              <w:t>Contención Inicial profesor de asignatura</w:t>
            </w:r>
          </w:p>
        </w:tc>
        <w:tc>
          <w:tcPr>
            <w:tcW w:w="2551" w:type="dxa"/>
            <w:vAlign w:val="center"/>
          </w:tcPr>
          <w:p w14:paraId="6A34281E" w14:textId="77777777" w:rsidR="00382DB2" w:rsidRPr="00382DB2" w:rsidRDefault="00382DB2" w:rsidP="00592C29">
            <w:pPr>
              <w:jc w:val="both"/>
            </w:pPr>
            <w:r w:rsidRPr="00382DB2">
              <w:t>Obtener información de las necesidades del curso y de cada estudiante sobre su situación emocional.</w:t>
            </w:r>
          </w:p>
        </w:tc>
        <w:tc>
          <w:tcPr>
            <w:tcW w:w="2977" w:type="dxa"/>
            <w:vAlign w:val="center"/>
          </w:tcPr>
          <w:p w14:paraId="6DF3E801" w14:textId="77777777" w:rsidR="00382DB2" w:rsidRPr="00382DB2" w:rsidRDefault="00382DB2" w:rsidP="00592C29">
            <w:pPr>
              <w:jc w:val="both"/>
            </w:pPr>
            <w:r w:rsidRPr="00382DB2">
              <w:t>Actividades propias de la clase, donde se pueda evidenciar una necesidad de apoyo particular a un estudiante.</w:t>
            </w:r>
          </w:p>
        </w:tc>
        <w:tc>
          <w:tcPr>
            <w:tcW w:w="1967" w:type="dxa"/>
            <w:vAlign w:val="center"/>
          </w:tcPr>
          <w:p w14:paraId="411857CA" w14:textId="77777777" w:rsidR="00382DB2" w:rsidRPr="00382DB2" w:rsidRDefault="00382DB2" w:rsidP="00592C29">
            <w:pPr>
              <w:jc w:val="both"/>
            </w:pPr>
            <w:r w:rsidRPr="00382DB2">
              <w:t xml:space="preserve">Clases participativas, </w:t>
            </w:r>
            <w:r w:rsidR="00592C29">
              <w:t xml:space="preserve">(donde </w:t>
            </w:r>
            <w:r w:rsidRPr="00382DB2">
              <w:t>el profesor evidenci</w:t>
            </w:r>
            <w:r w:rsidR="00592C29">
              <w:t xml:space="preserve">e </w:t>
            </w:r>
            <w:r w:rsidRPr="00382DB2">
              <w:t>necesidad de apoyo especial</w:t>
            </w:r>
            <w:r w:rsidR="00592C29">
              <w:t>)</w:t>
            </w:r>
          </w:p>
        </w:tc>
        <w:tc>
          <w:tcPr>
            <w:tcW w:w="1577" w:type="dxa"/>
            <w:vAlign w:val="center"/>
          </w:tcPr>
          <w:p w14:paraId="5DECA9BC" w14:textId="77777777" w:rsidR="00382DB2" w:rsidRPr="00382DB2" w:rsidRDefault="00382DB2" w:rsidP="00592C29">
            <w:pPr>
              <w:jc w:val="both"/>
            </w:pPr>
            <w:r w:rsidRPr="00382DB2">
              <w:t xml:space="preserve">Profesor de asignatura deriva a departamento </w:t>
            </w:r>
            <w:r w:rsidR="001B1319">
              <w:t>Orientación</w:t>
            </w:r>
            <w:r w:rsidRPr="00382DB2">
              <w:t>.</w:t>
            </w:r>
          </w:p>
        </w:tc>
        <w:tc>
          <w:tcPr>
            <w:tcW w:w="1417" w:type="dxa"/>
            <w:vAlign w:val="center"/>
          </w:tcPr>
          <w:p w14:paraId="5B388AD4" w14:textId="77777777" w:rsidR="00382DB2" w:rsidRPr="00382DB2" w:rsidRDefault="00382DB2" w:rsidP="00592C29">
            <w:pPr>
              <w:jc w:val="both"/>
            </w:pPr>
            <w:r w:rsidRPr="00382DB2">
              <w:t>Clase a clase.</w:t>
            </w:r>
          </w:p>
        </w:tc>
      </w:tr>
      <w:tr w:rsidR="001B1319" w:rsidRPr="00382DB2" w14:paraId="4472D58E" w14:textId="77777777" w:rsidTr="001B1319">
        <w:tc>
          <w:tcPr>
            <w:tcW w:w="3119" w:type="dxa"/>
            <w:vAlign w:val="center"/>
          </w:tcPr>
          <w:p w14:paraId="70AF7A1A" w14:textId="77777777" w:rsidR="00382DB2" w:rsidRPr="00382DB2" w:rsidRDefault="00382DB2" w:rsidP="00592C29">
            <w:pPr>
              <w:jc w:val="both"/>
            </w:pPr>
            <w:r w:rsidRPr="00382DB2">
              <w:t>Implementación de apoyo específico por dificultad propia de cada estudiante derivado.</w:t>
            </w:r>
          </w:p>
        </w:tc>
        <w:tc>
          <w:tcPr>
            <w:tcW w:w="2551" w:type="dxa"/>
            <w:vAlign w:val="center"/>
          </w:tcPr>
          <w:p w14:paraId="16EC310F" w14:textId="77777777" w:rsidR="00382DB2" w:rsidRPr="00382DB2" w:rsidRDefault="00382DB2" w:rsidP="00592C29">
            <w:pPr>
              <w:jc w:val="both"/>
            </w:pPr>
            <w:r w:rsidRPr="00382DB2">
              <w:t>Apoyar a los estudiantes con necesidad emocionales, según la naturaleza de la dificultad</w:t>
            </w:r>
          </w:p>
        </w:tc>
        <w:tc>
          <w:tcPr>
            <w:tcW w:w="2977" w:type="dxa"/>
            <w:vAlign w:val="center"/>
          </w:tcPr>
          <w:p w14:paraId="7E22B86E" w14:textId="77777777" w:rsidR="00382DB2" w:rsidRPr="00382DB2" w:rsidRDefault="00382DB2" w:rsidP="00592C29">
            <w:pPr>
              <w:jc w:val="both"/>
            </w:pPr>
            <w:r w:rsidRPr="00382DB2">
              <w:t xml:space="preserve">Entrevista con el estudiante y propuesta de acompañamiento (psicológico, pedagógico, psicopedagógico o de </w:t>
            </w:r>
            <w:r w:rsidR="00592C29">
              <w:t>Ed.</w:t>
            </w:r>
            <w:r w:rsidRPr="00382DB2">
              <w:t xml:space="preserve"> diferencial)</w:t>
            </w:r>
          </w:p>
        </w:tc>
        <w:tc>
          <w:tcPr>
            <w:tcW w:w="1967" w:type="dxa"/>
            <w:vAlign w:val="center"/>
          </w:tcPr>
          <w:p w14:paraId="150A45B4" w14:textId="77777777" w:rsidR="00382DB2" w:rsidRPr="00382DB2" w:rsidRDefault="00382DB2" w:rsidP="00592C29">
            <w:pPr>
              <w:jc w:val="both"/>
            </w:pPr>
            <w:r w:rsidRPr="00382DB2">
              <w:t>Entrevista y derivación a especialista interno.</w:t>
            </w:r>
          </w:p>
          <w:p w14:paraId="4620DA0A" w14:textId="77777777" w:rsidR="00382DB2" w:rsidRPr="00382DB2" w:rsidRDefault="00382DB2" w:rsidP="00592C29">
            <w:pPr>
              <w:jc w:val="both"/>
            </w:pPr>
            <w:r w:rsidRPr="00382DB2">
              <w:t>Seguimiento permanente</w:t>
            </w:r>
          </w:p>
        </w:tc>
        <w:tc>
          <w:tcPr>
            <w:tcW w:w="1577" w:type="dxa"/>
            <w:vAlign w:val="center"/>
          </w:tcPr>
          <w:p w14:paraId="75598EB1" w14:textId="77777777" w:rsidR="00382DB2" w:rsidRPr="00382DB2" w:rsidRDefault="00382DB2" w:rsidP="00592C29">
            <w:pPr>
              <w:jc w:val="both"/>
            </w:pPr>
            <w:r w:rsidRPr="00382DB2">
              <w:t>Coordinador</w:t>
            </w:r>
          </w:p>
          <w:p w14:paraId="07C40D12" w14:textId="77777777" w:rsidR="00382DB2" w:rsidRPr="00382DB2" w:rsidRDefault="00382DB2" w:rsidP="00592C29">
            <w:pPr>
              <w:jc w:val="both"/>
            </w:pPr>
            <w:r w:rsidRPr="00382DB2">
              <w:t xml:space="preserve">Departamento </w:t>
            </w:r>
            <w:r w:rsidR="001B1319">
              <w:t>Orientación</w:t>
            </w:r>
            <w:r w:rsidRPr="00382DB2">
              <w:t>.</w:t>
            </w:r>
          </w:p>
        </w:tc>
        <w:tc>
          <w:tcPr>
            <w:tcW w:w="1417" w:type="dxa"/>
            <w:vAlign w:val="center"/>
          </w:tcPr>
          <w:p w14:paraId="07362D41" w14:textId="77777777" w:rsidR="00382DB2" w:rsidRPr="00382DB2" w:rsidRDefault="00382DB2" w:rsidP="00592C29">
            <w:pPr>
              <w:jc w:val="both"/>
            </w:pPr>
            <w:r w:rsidRPr="00382DB2">
              <w:t>Cuando se requiera.</w:t>
            </w:r>
          </w:p>
        </w:tc>
      </w:tr>
      <w:tr w:rsidR="001B1319" w:rsidRPr="00382DB2" w14:paraId="7930C39A" w14:textId="77777777" w:rsidTr="001B1319">
        <w:tc>
          <w:tcPr>
            <w:tcW w:w="3119" w:type="dxa"/>
            <w:vAlign w:val="center"/>
          </w:tcPr>
          <w:p w14:paraId="0477723F" w14:textId="77777777" w:rsidR="00382DB2" w:rsidRPr="00382DB2" w:rsidRDefault="00382DB2" w:rsidP="00592C29">
            <w:pPr>
              <w:jc w:val="both"/>
            </w:pPr>
            <w:r w:rsidRPr="00382DB2">
              <w:t>Intervención en Sala</w:t>
            </w:r>
          </w:p>
        </w:tc>
        <w:tc>
          <w:tcPr>
            <w:tcW w:w="2551" w:type="dxa"/>
            <w:vAlign w:val="center"/>
          </w:tcPr>
          <w:p w14:paraId="75667D33" w14:textId="77777777" w:rsidR="00382DB2" w:rsidRPr="00382DB2" w:rsidRDefault="00382DB2" w:rsidP="00592C29">
            <w:pPr>
              <w:jc w:val="both"/>
            </w:pPr>
            <w:r w:rsidRPr="00382DB2">
              <w:t>Fomentar el buen clima de aula.</w:t>
            </w:r>
          </w:p>
        </w:tc>
        <w:tc>
          <w:tcPr>
            <w:tcW w:w="2977" w:type="dxa"/>
            <w:vAlign w:val="center"/>
          </w:tcPr>
          <w:p w14:paraId="77DE1512" w14:textId="77777777" w:rsidR="00382DB2" w:rsidRPr="00382DB2" w:rsidRDefault="00382DB2" w:rsidP="00592C29">
            <w:pPr>
              <w:jc w:val="both"/>
            </w:pPr>
            <w:r w:rsidRPr="00382DB2">
              <w:t>Charla en aula, sobre las diversas situaciones que se están dando en las clases y que afectan la sana convivencia de los miembros de ella.</w:t>
            </w:r>
          </w:p>
        </w:tc>
        <w:tc>
          <w:tcPr>
            <w:tcW w:w="1967" w:type="dxa"/>
            <w:vAlign w:val="center"/>
          </w:tcPr>
          <w:p w14:paraId="1DDB4402" w14:textId="77777777" w:rsidR="00382DB2" w:rsidRPr="00382DB2" w:rsidRDefault="00382DB2" w:rsidP="00592C29">
            <w:pPr>
              <w:jc w:val="both"/>
            </w:pPr>
            <w:r w:rsidRPr="00382DB2">
              <w:t>Charla abierta de la dificulta planteada</w:t>
            </w:r>
          </w:p>
        </w:tc>
        <w:tc>
          <w:tcPr>
            <w:tcW w:w="1577" w:type="dxa"/>
            <w:vAlign w:val="center"/>
          </w:tcPr>
          <w:p w14:paraId="7FCCCCED" w14:textId="77777777" w:rsidR="00592C29" w:rsidRDefault="00382DB2" w:rsidP="00592C29">
            <w:pPr>
              <w:jc w:val="both"/>
            </w:pPr>
            <w:r w:rsidRPr="00382DB2">
              <w:t>Profesor Jefe detecta la necesidad</w:t>
            </w:r>
            <w:r w:rsidR="00592C29">
              <w:t>.</w:t>
            </w:r>
            <w:r w:rsidRPr="00382DB2">
              <w:t xml:space="preserve"> </w:t>
            </w:r>
          </w:p>
          <w:p w14:paraId="6EDE95E2" w14:textId="77777777" w:rsidR="00382DB2" w:rsidRPr="00382DB2" w:rsidRDefault="001B1319" w:rsidP="00592C29">
            <w:pPr>
              <w:jc w:val="both"/>
            </w:pPr>
            <w:r>
              <w:t>E</w:t>
            </w:r>
            <w:r w:rsidR="00592C29">
              <w:t>.</w:t>
            </w:r>
            <w:r w:rsidR="00382DB2" w:rsidRPr="00382DB2">
              <w:t xml:space="preserve"> convivencia realiza </w:t>
            </w:r>
            <w:r w:rsidR="00592C29">
              <w:t>la intervención.</w:t>
            </w:r>
          </w:p>
        </w:tc>
        <w:tc>
          <w:tcPr>
            <w:tcW w:w="1417" w:type="dxa"/>
            <w:vAlign w:val="center"/>
          </w:tcPr>
          <w:p w14:paraId="6C28ED9E" w14:textId="77777777" w:rsidR="00382DB2" w:rsidRPr="00382DB2" w:rsidRDefault="00382DB2" w:rsidP="00592C29">
            <w:pPr>
              <w:jc w:val="both"/>
            </w:pPr>
            <w:r w:rsidRPr="00382DB2">
              <w:t>Cuando se requiera.</w:t>
            </w:r>
          </w:p>
        </w:tc>
      </w:tr>
    </w:tbl>
    <w:p w14:paraId="5ECCD8DD" w14:textId="77777777" w:rsidR="00382DB2" w:rsidRPr="00592C29" w:rsidRDefault="00382DB2" w:rsidP="00382DB2">
      <w:pPr>
        <w:rPr>
          <w:b/>
          <w:sz w:val="24"/>
          <w:szCs w:val="24"/>
          <w:lang w:val="es-ES"/>
        </w:rPr>
      </w:pPr>
      <w:r w:rsidRPr="00592C29">
        <w:rPr>
          <w:b/>
          <w:sz w:val="24"/>
          <w:szCs w:val="24"/>
          <w:lang w:val="es-ES"/>
        </w:rPr>
        <w:lastRenderedPageBreak/>
        <w:t>3.- Instrumentos de evaluación: Garantizar la efectividad de las acciones ejecutadas.</w:t>
      </w:r>
    </w:p>
    <w:tbl>
      <w:tblPr>
        <w:tblStyle w:val="Tablaconcuadrcula3"/>
        <w:tblW w:w="0" w:type="auto"/>
        <w:tblInd w:w="108" w:type="dxa"/>
        <w:tblLayout w:type="fixed"/>
        <w:tblLook w:val="04A0" w:firstRow="1" w:lastRow="0" w:firstColumn="1" w:lastColumn="0" w:noHBand="0" w:noVBand="1"/>
      </w:tblPr>
      <w:tblGrid>
        <w:gridCol w:w="3119"/>
        <w:gridCol w:w="2551"/>
        <w:gridCol w:w="2977"/>
        <w:gridCol w:w="1985"/>
        <w:gridCol w:w="1559"/>
        <w:gridCol w:w="1417"/>
      </w:tblGrid>
      <w:tr w:rsidR="00382DB2" w:rsidRPr="00382DB2" w14:paraId="03B5CF2F" w14:textId="77777777" w:rsidTr="001B1319">
        <w:tc>
          <w:tcPr>
            <w:tcW w:w="3119" w:type="dxa"/>
          </w:tcPr>
          <w:p w14:paraId="73A8821B" w14:textId="77777777" w:rsidR="00382DB2" w:rsidRPr="00382DB2" w:rsidRDefault="00382DB2" w:rsidP="00382DB2">
            <w:pPr>
              <w:jc w:val="center"/>
              <w:rPr>
                <w:b/>
              </w:rPr>
            </w:pPr>
            <w:r w:rsidRPr="00382DB2">
              <w:rPr>
                <w:b/>
              </w:rPr>
              <w:t>Acción</w:t>
            </w:r>
          </w:p>
        </w:tc>
        <w:tc>
          <w:tcPr>
            <w:tcW w:w="2551" w:type="dxa"/>
          </w:tcPr>
          <w:p w14:paraId="22942E43" w14:textId="77777777" w:rsidR="00382DB2" w:rsidRPr="00382DB2" w:rsidRDefault="00382DB2" w:rsidP="00382DB2">
            <w:pPr>
              <w:jc w:val="center"/>
              <w:rPr>
                <w:b/>
              </w:rPr>
            </w:pPr>
            <w:r w:rsidRPr="00382DB2">
              <w:rPr>
                <w:b/>
              </w:rPr>
              <w:t>Objetivo</w:t>
            </w:r>
          </w:p>
        </w:tc>
        <w:tc>
          <w:tcPr>
            <w:tcW w:w="2977" w:type="dxa"/>
          </w:tcPr>
          <w:p w14:paraId="29BF7BE9" w14:textId="77777777" w:rsidR="00382DB2" w:rsidRPr="00382DB2" w:rsidRDefault="00382DB2" w:rsidP="00382DB2">
            <w:pPr>
              <w:jc w:val="center"/>
              <w:rPr>
                <w:b/>
              </w:rPr>
            </w:pPr>
            <w:r w:rsidRPr="00382DB2">
              <w:rPr>
                <w:b/>
              </w:rPr>
              <w:t>Actividad</w:t>
            </w:r>
          </w:p>
        </w:tc>
        <w:tc>
          <w:tcPr>
            <w:tcW w:w="1985" w:type="dxa"/>
          </w:tcPr>
          <w:p w14:paraId="32015CA2" w14:textId="77777777" w:rsidR="00382DB2" w:rsidRPr="00382DB2" w:rsidRDefault="00382DB2" w:rsidP="00382DB2">
            <w:pPr>
              <w:jc w:val="center"/>
              <w:rPr>
                <w:b/>
              </w:rPr>
            </w:pPr>
            <w:r w:rsidRPr="00382DB2">
              <w:rPr>
                <w:b/>
              </w:rPr>
              <w:t>Instrumento</w:t>
            </w:r>
          </w:p>
        </w:tc>
        <w:tc>
          <w:tcPr>
            <w:tcW w:w="1559" w:type="dxa"/>
          </w:tcPr>
          <w:p w14:paraId="794B7529" w14:textId="77777777" w:rsidR="00382DB2" w:rsidRPr="00382DB2" w:rsidRDefault="00382DB2" w:rsidP="00382DB2">
            <w:pPr>
              <w:jc w:val="center"/>
              <w:rPr>
                <w:b/>
              </w:rPr>
            </w:pPr>
            <w:r w:rsidRPr="00382DB2">
              <w:rPr>
                <w:b/>
              </w:rPr>
              <w:t>Responsable</w:t>
            </w:r>
          </w:p>
        </w:tc>
        <w:tc>
          <w:tcPr>
            <w:tcW w:w="1417" w:type="dxa"/>
          </w:tcPr>
          <w:p w14:paraId="5EDA9C94" w14:textId="77777777" w:rsidR="00382DB2" w:rsidRPr="00382DB2" w:rsidRDefault="00382DB2" w:rsidP="00382DB2">
            <w:pPr>
              <w:jc w:val="center"/>
              <w:rPr>
                <w:b/>
              </w:rPr>
            </w:pPr>
            <w:r w:rsidRPr="00382DB2">
              <w:rPr>
                <w:b/>
              </w:rPr>
              <w:t>Fechas</w:t>
            </w:r>
          </w:p>
        </w:tc>
      </w:tr>
      <w:tr w:rsidR="00382DB2" w:rsidRPr="00382DB2" w14:paraId="4B3A7965" w14:textId="77777777" w:rsidTr="00592C29">
        <w:tc>
          <w:tcPr>
            <w:tcW w:w="3119" w:type="dxa"/>
            <w:vAlign w:val="center"/>
          </w:tcPr>
          <w:p w14:paraId="70D9E363" w14:textId="77777777" w:rsidR="00382DB2" w:rsidRPr="00382DB2" w:rsidRDefault="00382DB2" w:rsidP="00592C29">
            <w:r w:rsidRPr="00382DB2">
              <w:t>Coordinación interna por medio de entrevistas entre profesores jefes, departamento psicosocial y coordinación académica.</w:t>
            </w:r>
          </w:p>
        </w:tc>
        <w:tc>
          <w:tcPr>
            <w:tcW w:w="2551" w:type="dxa"/>
            <w:vAlign w:val="center"/>
          </w:tcPr>
          <w:p w14:paraId="71F53856" w14:textId="77777777" w:rsidR="00382DB2" w:rsidRPr="00382DB2" w:rsidRDefault="00382DB2" w:rsidP="00592C29">
            <w:pPr>
              <w:jc w:val="both"/>
            </w:pPr>
            <w:r w:rsidRPr="00382DB2">
              <w:t>Verificar que las acciones de seguimiento hacia los alumnos derivados, estén dando resultado tanto en lo emocional como pedagógico.</w:t>
            </w:r>
          </w:p>
        </w:tc>
        <w:tc>
          <w:tcPr>
            <w:tcW w:w="2977" w:type="dxa"/>
            <w:vAlign w:val="center"/>
          </w:tcPr>
          <w:p w14:paraId="677F2052" w14:textId="77777777" w:rsidR="00382DB2" w:rsidRPr="00382DB2" w:rsidRDefault="00382DB2" w:rsidP="00592C29">
            <w:pPr>
              <w:jc w:val="both"/>
            </w:pPr>
            <w:r w:rsidRPr="00382DB2">
              <w:t>Retroalimentación de las</w:t>
            </w:r>
            <w:r w:rsidR="00592C29">
              <w:t xml:space="preserve"> </w:t>
            </w:r>
            <w:r w:rsidRPr="00382DB2">
              <w:t>actividades realizadas.</w:t>
            </w:r>
          </w:p>
        </w:tc>
        <w:tc>
          <w:tcPr>
            <w:tcW w:w="1985" w:type="dxa"/>
            <w:vAlign w:val="center"/>
          </w:tcPr>
          <w:p w14:paraId="1307C4FB" w14:textId="77777777" w:rsidR="00382DB2" w:rsidRPr="00382DB2" w:rsidRDefault="00382DB2" w:rsidP="00592C29">
            <w:pPr>
              <w:jc w:val="both"/>
            </w:pPr>
            <w:r w:rsidRPr="00382DB2">
              <w:t>Guías, cuadernos y grabaciones de clases.</w:t>
            </w:r>
          </w:p>
        </w:tc>
        <w:tc>
          <w:tcPr>
            <w:tcW w:w="1559" w:type="dxa"/>
            <w:vAlign w:val="center"/>
          </w:tcPr>
          <w:p w14:paraId="2C1C86D5" w14:textId="77777777" w:rsidR="00382DB2" w:rsidRPr="00382DB2" w:rsidRDefault="00382DB2" w:rsidP="00592C29">
            <w:pPr>
              <w:jc w:val="both"/>
            </w:pPr>
            <w:r w:rsidRPr="00382DB2">
              <w:t xml:space="preserve">Profesor Jefe con revisión del coordinador y </w:t>
            </w:r>
            <w:r w:rsidR="00592C29">
              <w:t>D</w:t>
            </w:r>
            <w:r w:rsidRPr="00382DB2">
              <w:t xml:space="preserve">epto. </w:t>
            </w:r>
            <w:r w:rsidR="00592C29">
              <w:t>Orientación.</w:t>
            </w:r>
          </w:p>
        </w:tc>
        <w:tc>
          <w:tcPr>
            <w:tcW w:w="1417" w:type="dxa"/>
            <w:vAlign w:val="center"/>
          </w:tcPr>
          <w:p w14:paraId="5D6D7550" w14:textId="77777777" w:rsidR="00382DB2" w:rsidRPr="00382DB2" w:rsidRDefault="00382DB2" w:rsidP="00592C29">
            <w:pPr>
              <w:jc w:val="both"/>
            </w:pPr>
            <w:r w:rsidRPr="00382DB2">
              <w:t>mensual</w:t>
            </w:r>
          </w:p>
        </w:tc>
      </w:tr>
      <w:tr w:rsidR="00382DB2" w:rsidRPr="00382DB2" w14:paraId="664570C3" w14:textId="77777777" w:rsidTr="00592C29">
        <w:tc>
          <w:tcPr>
            <w:tcW w:w="3119" w:type="dxa"/>
            <w:vAlign w:val="center"/>
          </w:tcPr>
          <w:p w14:paraId="1D4FF0C9" w14:textId="77777777" w:rsidR="00382DB2" w:rsidRPr="00382DB2" w:rsidRDefault="00382DB2" w:rsidP="00592C29">
            <w:r w:rsidRPr="00382DB2">
              <w:t>Seguimiento a los alumnos derivados.</w:t>
            </w:r>
          </w:p>
        </w:tc>
        <w:tc>
          <w:tcPr>
            <w:tcW w:w="2551" w:type="dxa"/>
            <w:vAlign w:val="center"/>
          </w:tcPr>
          <w:p w14:paraId="1ED50160" w14:textId="77777777" w:rsidR="00382DB2" w:rsidRPr="00382DB2" w:rsidRDefault="00382DB2" w:rsidP="00592C29">
            <w:pPr>
              <w:jc w:val="both"/>
            </w:pPr>
            <w:r w:rsidRPr="00382DB2">
              <w:t>Registrar la información de manera clara</w:t>
            </w:r>
            <w:r w:rsidR="00592C29">
              <w:t xml:space="preserve"> </w:t>
            </w:r>
            <w:r w:rsidRPr="00382DB2">
              <w:t>y ordenada, entregando una</w:t>
            </w:r>
            <w:r w:rsidR="00592C29">
              <w:t xml:space="preserve"> </w:t>
            </w:r>
            <w:r w:rsidRPr="00382DB2">
              <w:t>retroalimentación de la intervención</w:t>
            </w:r>
            <w:r w:rsidR="00592C29">
              <w:t xml:space="preserve"> </w:t>
            </w:r>
            <w:r w:rsidRPr="00382DB2">
              <w:t>realizada al docente</w:t>
            </w:r>
          </w:p>
        </w:tc>
        <w:tc>
          <w:tcPr>
            <w:tcW w:w="2977" w:type="dxa"/>
            <w:vAlign w:val="center"/>
          </w:tcPr>
          <w:p w14:paraId="6CA275BF" w14:textId="77777777" w:rsidR="00382DB2" w:rsidRPr="00382DB2" w:rsidRDefault="00382DB2" w:rsidP="00592C29">
            <w:pPr>
              <w:jc w:val="both"/>
            </w:pPr>
            <w:r w:rsidRPr="00382DB2">
              <w:t>Realizar seguimiento de</w:t>
            </w:r>
            <w:r w:rsidR="00592C29">
              <w:t xml:space="preserve"> </w:t>
            </w:r>
            <w:r w:rsidRPr="00382DB2">
              <w:t>casos de estudiantes que</w:t>
            </w:r>
            <w:r w:rsidR="00592C29">
              <w:t xml:space="preserve"> </w:t>
            </w:r>
            <w:r w:rsidRPr="00382DB2">
              <w:t>han sido atendidos</w:t>
            </w:r>
          </w:p>
        </w:tc>
        <w:tc>
          <w:tcPr>
            <w:tcW w:w="1985" w:type="dxa"/>
            <w:vAlign w:val="center"/>
          </w:tcPr>
          <w:p w14:paraId="2F8C113B" w14:textId="77777777" w:rsidR="00382DB2" w:rsidRPr="00382DB2" w:rsidRDefault="00382DB2" w:rsidP="00592C29">
            <w:pPr>
              <w:jc w:val="both"/>
            </w:pPr>
            <w:r w:rsidRPr="00382DB2">
              <w:t>Regist</w:t>
            </w:r>
            <w:r w:rsidR="00592C29">
              <w:t>ro de correo, entrevistas, etc.</w:t>
            </w:r>
          </w:p>
        </w:tc>
        <w:tc>
          <w:tcPr>
            <w:tcW w:w="1559" w:type="dxa"/>
            <w:vAlign w:val="center"/>
          </w:tcPr>
          <w:p w14:paraId="2B7DCD31" w14:textId="77777777" w:rsidR="00382DB2" w:rsidRPr="00382DB2" w:rsidRDefault="00382DB2" w:rsidP="00592C29">
            <w:r w:rsidRPr="00382DB2">
              <w:t>Departamento psicosocial.</w:t>
            </w:r>
          </w:p>
        </w:tc>
        <w:tc>
          <w:tcPr>
            <w:tcW w:w="1417" w:type="dxa"/>
            <w:vAlign w:val="center"/>
          </w:tcPr>
          <w:p w14:paraId="14359297" w14:textId="77777777" w:rsidR="00382DB2" w:rsidRPr="00382DB2" w:rsidRDefault="00382DB2" w:rsidP="00592C29">
            <w:r w:rsidRPr="00382DB2">
              <w:t>Mensual. (RPJ)</w:t>
            </w:r>
          </w:p>
        </w:tc>
      </w:tr>
      <w:tr w:rsidR="00382DB2" w:rsidRPr="00382DB2" w14:paraId="7C93BA59" w14:textId="77777777" w:rsidTr="00592C29">
        <w:tc>
          <w:tcPr>
            <w:tcW w:w="3119" w:type="dxa"/>
            <w:vAlign w:val="center"/>
          </w:tcPr>
          <w:p w14:paraId="1103D4BD" w14:textId="77777777" w:rsidR="00382DB2" w:rsidRPr="00382DB2" w:rsidRDefault="00382DB2" w:rsidP="00592C29">
            <w:pPr>
              <w:jc w:val="both"/>
            </w:pPr>
            <w:r w:rsidRPr="00382DB2">
              <w:t>Evaluación permanente en Reuniones de equipo</w:t>
            </w:r>
          </w:p>
        </w:tc>
        <w:tc>
          <w:tcPr>
            <w:tcW w:w="2551" w:type="dxa"/>
            <w:vAlign w:val="center"/>
          </w:tcPr>
          <w:p w14:paraId="5B051FB7" w14:textId="77777777" w:rsidR="00382DB2" w:rsidRPr="00382DB2" w:rsidRDefault="00382DB2" w:rsidP="00592C29">
            <w:pPr>
              <w:jc w:val="both"/>
            </w:pPr>
            <w:r w:rsidRPr="00382DB2">
              <w:t>Evaluar constantemente las prácticas de apoyo al estudiante que se han estado implementando.</w:t>
            </w:r>
          </w:p>
        </w:tc>
        <w:tc>
          <w:tcPr>
            <w:tcW w:w="2977" w:type="dxa"/>
            <w:vAlign w:val="center"/>
          </w:tcPr>
          <w:p w14:paraId="6E9E8D23" w14:textId="77777777" w:rsidR="00382DB2" w:rsidRPr="00382DB2" w:rsidRDefault="00382DB2" w:rsidP="00592C29">
            <w:pPr>
              <w:jc w:val="both"/>
            </w:pPr>
            <w:r w:rsidRPr="00382DB2">
              <w:t>Retroalimentación de los casos y las acciones de seguimiento ejecutadas</w:t>
            </w:r>
          </w:p>
        </w:tc>
        <w:tc>
          <w:tcPr>
            <w:tcW w:w="1985" w:type="dxa"/>
            <w:vAlign w:val="center"/>
          </w:tcPr>
          <w:p w14:paraId="539979DD" w14:textId="77777777" w:rsidR="00382DB2" w:rsidRPr="00382DB2" w:rsidRDefault="00382DB2" w:rsidP="00592C29">
            <w:pPr>
              <w:jc w:val="both"/>
            </w:pPr>
            <w:r w:rsidRPr="00382DB2">
              <w:t>Reuniones</w:t>
            </w:r>
          </w:p>
        </w:tc>
        <w:tc>
          <w:tcPr>
            <w:tcW w:w="1559" w:type="dxa"/>
            <w:vAlign w:val="center"/>
          </w:tcPr>
          <w:p w14:paraId="41E500C1" w14:textId="77777777" w:rsidR="00382DB2" w:rsidRPr="00382DB2" w:rsidRDefault="00382DB2" w:rsidP="00592C29">
            <w:pPr>
              <w:jc w:val="both"/>
            </w:pPr>
            <w:r w:rsidRPr="00382DB2">
              <w:t>Reuniones por departamento</w:t>
            </w:r>
          </w:p>
        </w:tc>
        <w:tc>
          <w:tcPr>
            <w:tcW w:w="1417" w:type="dxa"/>
            <w:vAlign w:val="center"/>
          </w:tcPr>
          <w:p w14:paraId="095AD46B" w14:textId="77777777" w:rsidR="00382DB2" w:rsidRPr="00382DB2" w:rsidRDefault="00382DB2" w:rsidP="00592C29">
            <w:pPr>
              <w:jc w:val="both"/>
            </w:pPr>
            <w:r w:rsidRPr="00382DB2">
              <w:t>Mensual.</w:t>
            </w:r>
          </w:p>
        </w:tc>
      </w:tr>
      <w:tr w:rsidR="00382DB2" w:rsidRPr="00382DB2" w14:paraId="705764BF" w14:textId="77777777" w:rsidTr="00592C29">
        <w:tc>
          <w:tcPr>
            <w:tcW w:w="3119" w:type="dxa"/>
            <w:vAlign w:val="center"/>
          </w:tcPr>
          <w:p w14:paraId="4A60F25A" w14:textId="77777777" w:rsidR="00382DB2" w:rsidRPr="00382DB2" w:rsidRDefault="00382DB2" w:rsidP="00592C29">
            <w:pPr>
              <w:jc w:val="both"/>
            </w:pPr>
            <w:r w:rsidRPr="00382DB2">
              <w:t>Evaluación de las normas y adaptaciones educativas que han desarrollado durante el año, para apoyar la educación emocional de los estudiantes.</w:t>
            </w:r>
          </w:p>
        </w:tc>
        <w:tc>
          <w:tcPr>
            <w:tcW w:w="2551" w:type="dxa"/>
            <w:vAlign w:val="center"/>
          </w:tcPr>
          <w:p w14:paraId="043E30A7" w14:textId="77777777" w:rsidR="00382DB2" w:rsidRPr="00382DB2" w:rsidRDefault="00382DB2" w:rsidP="00592C29">
            <w:pPr>
              <w:jc w:val="both"/>
            </w:pPr>
            <w:r w:rsidRPr="00382DB2">
              <w:t>Verificar el cumplimiento de objetivos planeados en este documento, su efectividad y posibles sugerencias de mejora</w:t>
            </w:r>
          </w:p>
        </w:tc>
        <w:tc>
          <w:tcPr>
            <w:tcW w:w="2977" w:type="dxa"/>
            <w:vAlign w:val="center"/>
          </w:tcPr>
          <w:p w14:paraId="60DD34DB" w14:textId="77777777" w:rsidR="00382DB2" w:rsidRPr="00382DB2" w:rsidRDefault="00382DB2" w:rsidP="00592C29">
            <w:pPr>
              <w:jc w:val="both"/>
            </w:pPr>
            <w:r w:rsidRPr="00382DB2">
              <w:t>Implementar encuesta de satisfacción a apoderados, estudiantes y profesores con indicadores de eficiencia del plan de apoyo de contención emocional</w:t>
            </w:r>
          </w:p>
        </w:tc>
        <w:tc>
          <w:tcPr>
            <w:tcW w:w="1985" w:type="dxa"/>
            <w:vAlign w:val="center"/>
          </w:tcPr>
          <w:p w14:paraId="2141AC9F" w14:textId="77777777" w:rsidR="00382DB2" w:rsidRPr="00382DB2" w:rsidRDefault="00382DB2" w:rsidP="00592C29">
            <w:pPr>
              <w:jc w:val="both"/>
            </w:pPr>
            <w:r w:rsidRPr="00382DB2">
              <w:t>Encuestas a:</w:t>
            </w:r>
          </w:p>
          <w:p w14:paraId="6F881B49" w14:textId="77777777" w:rsidR="00382DB2" w:rsidRPr="00382DB2" w:rsidRDefault="00382DB2" w:rsidP="00592C29">
            <w:pPr>
              <w:jc w:val="both"/>
            </w:pPr>
            <w:r w:rsidRPr="00382DB2">
              <w:t>Apoderados, alumnos y docentes.</w:t>
            </w:r>
          </w:p>
        </w:tc>
        <w:tc>
          <w:tcPr>
            <w:tcW w:w="1559" w:type="dxa"/>
            <w:vAlign w:val="center"/>
          </w:tcPr>
          <w:p w14:paraId="538BC351" w14:textId="77777777" w:rsidR="00382DB2" w:rsidRPr="00382DB2" w:rsidRDefault="00382DB2" w:rsidP="00592C29">
            <w:pPr>
              <w:jc w:val="both"/>
            </w:pPr>
            <w:r w:rsidRPr="00382DB2">
              <w:t>Dirección</w:t>
            </w:r>
          </w:p>
        </w:tc>
        <w:tc>
          <w:tcPr>
            <w:tcW w:w="1417" w:type="dxa"/>
            <w:vAlign w:val="center"/>
          </w:tcPr>
          <w:p w14:paraId="33D0E7BF" w14:textId="77777777" w:rsidR="00382DB2" w:rsidRPr="00382DB2" w:rsidRDefault="00382DB2" w:rsidP="00592C29">
            <w:pPr>
              <w:jc w:val="both"/>
            </w:pPr>
            <w:r w:rsidRPr="00382DB2">
              <w:t>Diciembre.</w:t>
            </w:r>
          </w:p>
        </w:tc>
      </w:tr>
    </w:tbl>
    <w:p w14:paraId="63C0F5D6" w14:textId="77777777" w:rsidR="00382DB2" w:rsidRPr="00382DB2" w:rsidRDefault="00382DB2" w:rsidP="00592C29">
      <w:pPr>
        <w:rPr>
          <w:lang w:val="es-ES"/>
        </w:rPr>
      </w:pPr>
    </w:p>
    <w:sectPr w:rsidR="00382DB2" w:rsidRPr="00382DB2" w:rsidSect="003E7D5F">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1B3F" w14:textId="77777777" w:rsidR="003E7D5F" w:rsidRDefault="003E7D5F" w:rsidP="007F3038">
      <w:pPr>
        <w:spacing w:after="0" w:line="240" w:lineRule="auto"/>
      </w:pPr>
      <w:r>
        <w:separator/>
      </w:r>
    </w:p>
  </w:endnote>
  <w:endnote w:type="continuationSeparator" w:id="0">
    <w:p w14:paraId="68AAC314" w14:textId="77777777" w:rsidR="003E7D5F" w:rsidRDefault="003E7D5F" w:rsidP="007F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MDL2 Assets">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42D6" w14:textId="77777777" w:rsidR="003E7D5F" w:rsidRDefault="003E7D5F" w:rsidP="007F3038">
      <w:pPr>
        <w:spacing w:after="0" w:line="240" w:lineRule="auto"/>
      </w:pPr>
      <w:r>
        <w:separator/>
      </w:r>
    </w:p>
  </w:footnote>
  <w:footnote w:type="continuationSeparator" w:id="0">
    <w:p w14:paraId="10D44B80" w14:textId="77777777" w:rsidR="003E7D5F" w:rsidRDefault="003E7D5F" w:rsidP="007F3038">
      <w:pPr>
        <w:spacing w:after="0" w:line="240" w:lineRule="auto"/>
      </w:pPr>
      <w:r>
        <w:continuationSeparator/>
      </w:r>
    </w:p>
  </w:footnote>
  <w:footnote w:id="1">
    <w:p w14:paraId="7F5A757C" w14:textId="77777777" w:rsidR="00382DB2" w:rsidRPr="00F05B0C" w:rsidRDefault="00382DB2">
      <w:pPr>
        <w:pStyle w:val="Textonotapie"/>
        <w:rPr>
          <w:lang w:val="es-CL"/>
        </w:rPr>
      </w:pPr>
      <w:r>
        <w:rPr>
          <w:rStyle w:val="Refdenotaalpie"/>
        </w:rPr>
        <w:footnoteRef/>
      </w:r>
      <w:r>
        <w:t xml:space="preserve"> </w:t>
      </w:r>
      <w:r w:rsidRPr="00995FCD">
        <w:rPr>
          <w:rFonts w:asciiTheme="minorHAnsi" w:hAnsiTheme="minorHAnsi" w:cstheme="minorHAnsi"/>
          <w:sz w:val="22"/>
          <w:szCs w:val="22"/>
          <w:lang w:val="es-CL"/>
        </w:rPr>
        <w:t>Mineduc: Definiciones y políticas de Convivencia escolar</w:t>
      </w:r>
    </w:p>
  </w:footnote>
  <w:footnote w:id="2">
    <w:p w14:paraId="4C5A1DAB" w14:textId="77777777" w:rsidR="00382DB2" w:rsidRPr="00995FCD" w:rsidRDefault="00382DB2">
      <w:pPr>
        <w:pStyle w:val="Textonotapie"/>
        <w:rPr>
          <w:rFonts w:asciiTheme="minorHAnsi" w:hAnsiTheme="minorHAnsi" w:cstheme="minorHAnsi"/>
          <w:sz w:val="22"/>
          <w:szCs w:val="22"/>
          <w:lang w:val="es-CL"/>
        </w:rPr>
      </w:pPr>
      <w:r w:rsidRPr="00995FCD">
        <w:rPr>
          <w:rStyle w:val="Refdenotaalpie"/>
          <w:rFonts w:asciiTheme="minorHAnsi" w:hAnsiTheme="minorHAnsi" w:cstheme="minorHAnsi"/>
          <w:sz w:val="22"/>
          <w:szCs w:val="22"/>
        </w:rPr>
        <w:footnoteRef/>
      </w:r>
      <w:r w:rsidRPr="00995FCD">
        <w:rPr>
          <w:rFonts w:asciiTheme="minorHAnsi" w:hAnsiTheme="minorHAnsi" w:cstheme="minorHAnsi"/>
          <w:sz w:val="22"/>
          <w:szCs w:val="22"/>
        </w:rPr>
        <w:t xml:space="preserve"> </w:t>
      </w:r>
      <w:r w:rsidRPr="00995FCD">
        <w:rPr>
          <w:rFonts w:asciiTheme="minorHAnsi" w:hAnsiTheme="minorHAnsi" w:cstheme="minorHAnsi"/>
          <w:sz w:val="22"/>
          <w:szCs w:val="22"/>
          <w:lang w:val="es-CL"/>
        </w:rPr>
        <w:t>Cfr. RIE. pág. 61</w:t>
      </w:r>
    </w:p>
  </w:footnote>
  <w:footnote w:id="3">
    <w:p w14:paraId="3830FA45" w14:textId="77777777" w:rsidR="00382DB2" w:rsidRPr="00995FCD" w:rsidRDefault="00382DB2">
      <w:pPr>
        <w:pStyle w:val="Textonotapie"/>
        <w:rPr>
          <w:rFonts w:asciiTheme="minorHAnsi" w:hAnsiTheme="minorHAnsi" w:cstheme="minorHAnsi"/>
          <w:sz w:val="22"/>
          <w:szCs w:val="22"/>
          <w:lang w:val="es-CL"/>
        </w:rPr>
      </w:pPr>
      <w:r w:rsidRPr="00995FCD">
        <w:rPr>
          <w:rStyle w:val="Refdenotaalpie"/>
          <w:rFonts w:asciiTheme="minorHAnsi" w:hAnsiTheme="minorHAnsi" w:cstheme="minorHAnsi"/>
          <w:sz w:val="22"/>
          <w:szCs w:val="22"/>
        </w:rPr>
        <w:footnoteRef/>
      </w:r>
      <w:r w:rsidRPr="00995FCD">
        <w:rPr>
          <w:rFonts w:asciiTheme="minorHAnsi" w:hAnsiTheme="minorHAnsi" w:cstheme="minorHAnsi"/>
          <w:sz w:val="22"/>
          <w:szCs w:val="22"/>
        </w:rPr>
        <w:t xml:space="preserve"> </w:t>
      </w:r>
      <w:r w:rsidRPr="00995FCD">
        <w:rPr>
          <w:rFonts w:asciiTheme="minorHAnsi" w:hAnsiTheme="minorHAnsi" w:cstheme="minorHAnsi"/>
          <w:sz w:val="22"/>
          <w:szCs w:val="22"/>
          <w:lang w:val="es-CL"/>
        </w:rPr>
        <w:t>Cfr. RIE. Comité de Buena Convivencia, pág. 60-61.</w:t>
      </w:r>
    </w:p>
  </w:footnote>
  <w:footnote w:id="4">
    <w:p w14:paraId="49FDF80A" w14:textId="77777777" w:rsidR="00382DB2" w:rsidRPr="00B83B99" w:rsidRDefault="00382DB2" w:rsidP="00470304">
      <w:pPr>
        <w:pStyle w:val="Textonotapie"/>
        <w:rPr>
          <w:lang w:val="es-CL"/>
        </w:rPr>
      </w:pPr>
      <w:r w:rsidRPr="00995FCD">
        <w:rPr>
          <w:rStyle w:val="Refdenotaalpie"/>
          <w:rFonts w:asciiTheme="minorHAnsi" w:hAnsiTheme="minorHAnsi" w:cstheme="minorHAnsi"/>
          <w:sz w:val="22"/>
          <w:szCs w:val="22"/>
        </w:rPr>
        <w:footnoteRef/>
      </w:r>
      <w:r w:rsidRPr="00995FCD">
        <w:rPr>
          <w:rFonts w:asciiTheme="minorHAnsi" w:hAnsiTheme="minorHAnsi" w:cstheme="minorHAnsi"/>
          <w:sz w:val="22"/>
          <w:szCs w:val="22"/>
        </w:rPr>
        <w:t xml:space="preserve"> Ley Nº 20.536.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ítulo"/>
      <w:id w:val="77738743"/>
      <w:placeholder>
        <w:docPart w:val="0CBB96D60C664370A25E3CB50EF76C32"/>
      </w:placeholder>
      <w:dataBinding w:prefixMappings="xmlns:ns0='http://schemas.openxmlformats.org/package/2006/metadata/core-properties' xmlns:ns1='http://purl.org/dc/elements/1.1/'" w:xpath="/ns0:coreProperties[1]/ns1:title[1]" w:storeItemID="{6C3C8BC8-F283-45AE-878A-BAB7291924A1}"/>
      <w:text/>
    </w:sdtPr>
    <w:sdtContent>
      <w:p w14:paraId="3F612DB3" w14:textId="77777777" w:rsidR="00382DB2" w:rsidRDefault="00382DB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Colegio Divina </w:t>
        </w:r>
        <w:proofErr w:type="spellStart"/>
        <w:r>
          <w:rPr>
            <w:rFonts w:asciiTheme="majorHAnsi" w:eastAsiaTheme="majorEastAsia" w:hAnsiTheme="majorHAnsi" w:cstheme="majorBidi"/>
            <w:sz w:val="32"/>
            <w:szCs w:val="32"/>
          </w:rPr>
          <w:t>Pastora</w:t>
        </w:r>
        <w:proofErr w:type="spellEnd"/>
        <w:r>
          <w:rPr>
            <w:rFonts w:asciiTheme="majorHAnsi" w:eastAsiaTheme="majorEastAsia" w:hAnsiTheme="majorHAnsi" w:cstheme="majorBidi"/>
            <w:sz w:val="32"/>
            <w:szCs w:val="32"/>
          </w:rPr>
          <w:t xml:space="preserve"> - </w:t>
        </w:r>
        <w:proofErr w:type="spellStart"/>
        <w:r>
          <w:rPr>
            <w:rFonts w:asciiTheme="majorHAnsi" w:eastAsiaTheme="majorEastAsia" w:hAnsiTheme="majorHAnsi" w:cstheme="majorBidi"/>
            <w:sz w:val="32"/>
            <w:szCs w:val="32"/>
          </w:rPr>
          <w:t>Ñuñoa</w:t>
        </w:r>
        <w:proofErr w:type="spellEnd"/>
      </w:p>
    </w:sdtContent>
  </w:sdt>
  <w:p w14:paraId="0E230499" w14:textId="77777777" w:rsidR="00382DB2" w:rsidRDefault="00382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ABA"/>
    <w:multiLevelType w:val="hybridMultilevel"/>
    <w:tmpl w:val="B9C8D17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F3CB4"/>
    <w:multiLevelType w:val="hybridMultilevel"/>
    <w:tmpl w:val="3028D942"/>
    <w:lvl w:ilvl="0" w:tplc="94DC6364">
      <w:numFmt w:val="bullet"/>
      <w:lvlText w:val="-"/>
      <w:lvlJc w:val="left"/>
      <w:pPr>
        <w:ind w:left="720" w:hanging="360"/>
      </w:pPr>
      <w:rPr>
        <w:rFonts w:ascii="Calibri" w:eastAsia="Book Antiqu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57CAE"/>
    <w:multiLevelType w:val="hybridMultilevel"/>
    <w:tmpl w:val="FB688D7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DE23D8"/>
    <w:multiLevelType w:val="hybridMultilevel"/>
    <w:tmpl w:val="B3AC777E"/>
    <w:lvl w:ilvl="0" w:tplc="340A0005">
      <w:start w:val="1"/>
      <w:numFmt w:val="bullet"/>
      <w:lvlText w:val=""/>
      <w:lvlJc w:val="left"/>
      <w:pPr>
        <w:ind w:left="720" w:hanging="360"/>
      </w:pPr>
      <w:rPr>
        <w:rFonts w:ascii="Wingdings" w:hAnsi="Wingdings" w:hint="default"/>
      </w:rPr>
    </w:lvl>
    <w:lvl w:ilvl="1" w:tplc="A6FCC2B6">
      <w:numFmt w:val="bullet"/>
      <w:lvlText w:val=""/>
      <w:lvlJc w:val="left"/>
      <w:pPr>
        <w:ind w:left="1440" w:hanging="360"/>
      </w:pPr>
      <w:rPr>
        <w:rFonts w:ascii="Calibri" w:eastAsia="Segoe MDL2 Assets" w:hAnsi="Calibri" w:cs="Calibri" w:hint="default"/>
        <w:w w:val="46"/>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3CE7C8F"/>
    <w:multiLevelType w:val="hybridMultilevel"/>
    <w:tmpl w:val="F4C26F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A4A3649"/>
    <w:multiLevelType w:val="multilevel"/>
    <w:tmpl w:val="A80C5B02"/>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6" w15:restartNumberingAfterBreak="0">
    <w:nsid w:val="4ED915BA"/>
    <w:multiLevelType w:val="hybridMultilevel"/>
    <w:tmpl w:val="35EAE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2B6656"/>
    <w:multiLevelType w:val="hybridMultilevel"/>
    <w:tmpl w:val="CABADCB2"/>
    <w:lvl w:ilvl="0" w:tplc="14E296BA">
      <w:start w:val="1"/>
      <w:numFmt w:val="upperRoman"/>
      <w:lvlText w:val="%1."/>
      <w:lvlJc w:val="left"/>
      <w:pPr>
        <w:ind w:left="933" w:hanging="720"/>
      </w:pPr>
      <w:rPr>
        <w:rFonts w:hint="default"/>
        <w:b/>
      </w:rPr>
    </w:lvl>
    <w:lvl w:ilvl="1" w:tplc="340A0019" w:tentative="1">
      <w:start w:val="1"/>
      <w:numFmt w:val="lowerLetter"/>
      <w:lvlText w:val="%2."/>
      <w:lvlJc w:val="left"/>
      <w:pPr>
        <w:ind w:left="1293" w:hanging="360"/>
      </w:pPr>
    </w:lvl>
    <w:lvl w:ilvl="2" w:tplc="340A001B" w:tentative="1">
      <w:start w:val="1"/>
      <w:numFmt w:val="lowerRoman"/>
      <w:lvlText w:val="%3."/>
      <w:lvlJc w:val="right"/>
      <w:pPr>
        <w:ind w:left="2013" w:hanging="180"/>
      </w:pPr>
    </w:lvl>
    <w:lvl w:ilvl="3" w:tplc="340A000F" w:tentative="1">
      <w:start w:val="1"/>
      <w:numFmt w:val="decimal"/>
      <w:lvlText w:val="%4."/>
      <w:lvlJc w:val="left"/>
      <w:pPr>
        <w:ind w:left="2733" w:hanging="360"/>
      </w:pPr>
    </w:lvl>
    <w:lvl w:ilvl="4" w:tplc="340A0019" w:tentative="1">
      <w:start w:val="1"/>
      <w:numFmt w:val="lowerLetter"/>
      <w:lvlText w:val="%5."/>
      <w:lvlJc w:val="left"/>
      <w:pPr>
        <w:ind w:left="3453" w:hanging="360"/>
      </w:pPr>
    </w:lvl>
    <w:lvl w:ilvl="5" w:tplc="340A001B" w:tentative="1">
      <w:start w:val="1"/>
      <w:numFmt w:val="lowerRoman"/>
      <w:lvlText w:val="%6."/>
      <w:lvlJc w:val="right"/>
      <w:pPr>
        <w:ind w:left="4173" w:hanging="180"/>
      </w:pPr>
    </w:lvl>
    <w:lvl w:ilvl="6" w:tplc="340A000F" w:tentative="1">
      <w:start w:val="1"/>
      <w:numFmt w:val="decimal"/>
      <w:lvlText w:val="%7."/>
      <w:lvlJc w:val="left"/>
      <w:pPr>
        <w:ind w:left="4893" w:hanging="360"/>
      </w:pPr>
    </w:lvl>
    <w:lvl w:ilvl="7" w:tplc="340A0019" w:tentative="1">
      <w:start w:val="1"/>
      <w:numFmt w:val="lowerLetter"/>
      <w:lvlText w:val="%8."/>
      <w:lvlJc w:val="left"/>
      <w:pPr>
        <w:ind w:left="5613" w:hanging="360"/>
      </w:pPr>
    </w:lvl>
    <w:lvl w:ilvl="8" w:tplc="340A001B" w:tentative="1">
      <w:start w:val="1"/>
      <w:numFmt w:val="lowerRoman"/>
      <w:lvlText w:val="%9."/>
      <w:lvlJc w:val="right"/>
      <w:pPr>
        <w:ind w:left="6333" w:hanging="180"/>
      </w:pPr>
    </w:lvl>
  </w:abstractNum>
  <w:abstractNum w:abstractNumId="8" w15:restartNumberingAfterBreak="0">
    <w:nsid w:val="5B3C5F7C"/>
    <w:multiLevelType w:val="hybridMultilevel"/>
    <w:tmpl w:val="E350192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01263AA"/>
    <w:multiLevelType w:val="hybridMultilevel"/>
    <w:tmpl w:val="4798FE38"/>
    <w:lvl w:ilvl="0" w:tplc="702470A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5E7A41"/>
    <w:multiLevelType w:val="hybridMultilevel"/>
    <w:tmpl w:val="EB2A4B6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95395D"/>
    <w:multiLevelType w:val="hybridMultilevel"/>
    <w:tmpl w:val="A3B4D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7302A0"/>
    <w:multiLevelType w:val="hybridMultilevel"/>
    <w:tmpl w:val="B80C4424"/>
    <w:lvl w:ilvl="0" w:tplc="94DC6364">
      <w:numFmt w:val="bullet"/>
      <w:lvlText w:val="-"/>
      <w:lvlJc w:val="left"/>
      <w:pPr>
        <w:ind w:left="720" w:hanging="360"/>
      </w:pPr>
      <w:rPr>
        <w:rFonts w:ascii="Calibri" w:eastAsia="Book Antiqu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2070300">
    <w:abstractNumId w:val="5"/>
  </w:num>
  <w:num w:numId="2" w16cid:durableId="2118601444">
    <w:abstractNumId w:val="3"/>
  </w:num>
  <w:num w:numId="3" w16cid:durableId="600836838">
    <w:abstractNumId w:val="12"/>
  </w:num>
  <w:num w:numId="4" w16cid:durableId="1632979089">
    <w:abstractNumId w:val="7"/>
  </w:num>
  <w:num w:numId="5" w16cid:durableId="1906259054">
    <w:abstractNumId w:val="10"/>
  </w:num>
  <w:num w:numId="6" w16cid:durableId="397552946">
    <w:abstractNumId w:val="8"/>
  </w:num>
  <w:num w:numId="7" w16cid:durableId="744298469">
    <w:abstractNumId w:val="2"/>
  </w:num>
  <w:num w:numId="8" w16cid:durableId="1953899714">
    <w:abstractNumId w:val="6"/>
  </w:num>
  <w:num w:numId="9" w16cid:durableId="1751391520">
    <w:abstractNumId w:val="11"/>
  </w:num>
  <w:num w:numId="10" w16cid:durableId="561910027">
    <w:abstractNumId w:val="9"/>
  </w:num>
  <w:num w:numId="11" w16cid:durableId="1638098055">
    <w:abstractNumId w:val="4"/>
  </w:num>
  <w:num w:numId="12" w16cid:durableId="1310746135">
    <w:abstractNumId w:val="0"/>
  </w:num>
  <w:num w:numId="13" w16cid:durableId="12570576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22"/>
    <w:rsid w:val="00000DE7"/>
    <w:rsid w:val="00004C78"/>
    <w:rsid w:val="00006643"/>
    <w:rsid w:val="00077DF4"/>
    <w:rsid w:val="000C28DB"/>
    <w:rsid w:val="000F6DAF"/>
    <w:rsid w:val="001610CF"/>
    <w:rsid w:val="001B1319"/>
    <w:rsid w:val="00227DFC"/>
    <w:rsid w:val="00253FF0"/>
    <w:rsid w:val="002631AB"/>
    <w:rsid w:val="00280122"/>
    <w:rsid w:val="00382DB2"/>
    <w:rsid w:val="003E7D5F"/>
    <w:rsid w:val="003F3953"/>
    <w:rsid w:val="00470304"/>
    <w:rsid w:val="004E1347"/>
    <w:rsid w:val="00536751"/>
    <w:rsid w:val="00592C29"/>
    <w:rsid w:val="00667836"/>
    <w:rsid w:val="006A3E82"/>
    <w:rsid w:val="007A3518"/>
    <w:rsid w:val="007F3038"/>
    <w:rsid w:val="008412E0"/>
    <w:rsid w:val="008E4A47"/>
    <w:rsid w:val="008E76A4"/>
    <w:rsid w:val="00936078"/>
    <w:rsid w:val="009478E3"/>
    <w:rsid w:val="0097468F"/>
    <w:rsid w:val="00995FCD"/>
    <w:rsid w:val="009D0F9C"/>
    <w:rsid w:val="009D2DCF"/>
    <w:rsid w:val="009E0471"/>
    <w:rsid w:val="00AD4455"/>
    <w:rsid w:val="00B57709"/>
    <w:rsid w:val="00BC070C"/>
    <w:rsid w:val="00C01809"/>
    <w:rsid w:val="00C0485A"/>
    <w:rsid w:val="00C366CA"/>
    <w:rsid w:val="00D157F2"/>
    <w:rsid w:val="00D226DC"/>
    <w:rsid w:val="00D45C85"/>
    <w:rsid w:val="00E54A8F"/>
    <w:rsid w:val="00EF395B"/>
    <w:rsid w:val="00EF799D"/>
    <w:rsid w:val="00F05B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1CBC"/>
  <w15:docId w15:val="{C6ADB2F9-D90D-B74B-B2F7-E3BF043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E0"/>
  </w:style>
  <w:style w:type="paragraph" w:styleId="Ttulo1">
    <w:name w:val="heading 1"/>
    <w:basedOn w:val="Normal"/>
    <w:next w:val="Normal"/>
    <w:link w:val="Ttulo1Car"/>
    <w:uiPriority w:val="9"/>
    <w:qFormat/>
    <w:rsid w:val="00280122"/>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280122"/>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280122"/>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280122"/>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280122"/>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28012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80122"/>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280122"/>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280122"/>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122"/>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28012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280122"/>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280122"/>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28012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28012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80122"/>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280122"/>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280122"/>
    <w:rPr>
      <w:rFonts w:ascii="Cambria" w:eastAsia="Times New Roman" w:hAnsi="Cambria" w:cs="Times New Roman"/>
    </w:rPr>
  </w:style>
  <w:style w:type="paragraph" w:customStyle="1" w:styleId="Ttulo11">
    <w:name w:val="Título 11"/>
    <w:basedOn w:val="Normal"/>
    <w:next w:val="Normal"/>
    <w:uiPriority w:val="9"/>
    <w:qFormat/>
    <w:rsid w:val="00280122"/>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280122"/>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280122"/>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280122"/>
    <w:pPr>
      <w:keepNext/>
      <w:numPr>
        <w:ilvl w:val="3"/>
        <w:numId w:val="1"/>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280122"/>
    <w:pPr>
      <w:numPr>
        <w:ilvl w:val="4"/>
        <w:numId w:val="1"/>
      </w:numPr>
      <w:spacing w:before="240" w:after="60" w:line="240" w:lineRule="auto"/>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280122"/>
    <w:pPr>
      <w:numPr>
        <w:ilvl w:val="6"/>
        <w:numId w:val="1"/>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280122"/>
    <w:pPr>
      <w:numPr>
        <w:ilvl w:val="7"/>
        <w:numId w:val="1"/>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280122"/>
    <w:pPr>
      <w:numPr>
        <w:ilvl w:val="8"/>
        <w:numId w:val="1"/>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280122"/>
  </w:style>
  <w:style w:type="paragraph" w:styleId="Prrafodelista">
    <w:name w:val="List Paragraph"/>
    <w:basedOn w:val="Normal"/>
    <w:uiPriority w:val="34"/>
    <w:qFormat/>
    <w:rsid w:val="00280122"/>
    <w:pPr>
      <w:spacing w:after="0" w:line="240" w:lineRule="auto"/>
      <w:ind w:left="720"/>
      <w:contextualSpacing/>
    </w:pPr>
    <w:rPr>
      <w:rFonts w:ascii="Times New Roman" w:eastAsia="Times New Roman" w:hAnsi="Times New Roman" w:cs="Times New Roman"/>
      <w:sz w:val="20"/>
      <w:szCs w:val="20"/>
      <w:lang w:val="en-US"/>
    </w:rPr>
  </w:style>
  <w:style w:type="paragraph" w:styleId="Textonotapie">
    <w:name w:val="footnote text"/>
    <w:basedOn w:val="Normal"/>
    <w:link w:val="TextonotapieCar"/>
    <w:uiPriority w:val="99"/>
    <w:semiHidden/>
    <w:unhideWhenUsed/>
    <w:rsid w:val="00280122"/>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280122"/>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280122"/>
    <w:rPr>
      <w:vertAlign w:val="superscript"/>
    </w:rPr>
  </w:style>
  <w:style w:type="paragraph" w:styleId="Encabezado">
    <w:name w:val="header"/>
    <w:basedOn w:val="Normal"/>
    <w:link w:val="EncabezadoCar"/>
    <w:uiPriority w:val="99"/>
    <w:unhideWhenUsed/>
    <w:rsid w:val="0028012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28012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8012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280122"/>
    <w:rPr>
      <w:rFonts w:ascii="Times New Roman" w:eastAsia="Times New Roman" w:hAnsi="Times New Roman" w:cs="Times New Roman"/>
      <w:sz w:val="20"/>
      <w:szCs w:val="20"/>
      <w:lang w:val="en-US"/>
    </w:rPr>
  </w:style>
  <w:style w:type="character" w:customStyle="1" w:styleId="Hipervnculo1">
    <w:name w:val="Hipervínculo1"/>
    <w:basedOn w:val="Fuentedeprrafopredeter"/>
    <w:uiPriority w:val="99"/>
    <w:unhideWhenUsed/>
    <w:rsid w:val="00280122"/>
    <w:rPr>
      <w:color w:val="0000FF"/>
      <w:u w:val="single"/>
    </w:rPr>
  </w:style>
  <w:style w:type="character" w:customStyle="1" w:styleId="Ttulo1Car1">
    <w:name w:val="Título 1 Car1"/>
    <w:basedOn w:val="Fuentedeprrafopredeter"/>
    <w:uiPriority w:val="9"/>
    <w:rsid w:val="00280122"/>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280122"/>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280122"/>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280122"/>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280122"/>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280122"/>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280122"/>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280122"/>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unhideWhenUsed/>
    <w:rsid w:val="00280122"/>
    <w:rPr>
      <w:color w:val="0000FF" w:themeColor="hyperlink"/>
      <w:u w:val="single"/>
    </w:rPr>
  </w:style>
  <w:style w:type="numbering" w:customStyle="1" w:styleId="Sinlista2">
    <w:name w:val="Sin lista2"/>
    <w:next w:val="Sinlista"/>
    <w:uiPriority w:val="99"/>
    <w:semiHidden/>
    <w:unhideWhenUsed/>
    <w:rsid w:val="00280122"/>
  </w:style>
  <w:style w:type="table" w:styleId="Tablaconcuadrcula">
    <w:name w:val="Table Grid"/>
    <w:basedOn w:val="Tablanormal"/>
    <w:rsid w:val="002801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0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038"/>
    <w:rPr>
      <w:rFonts w:ascii="Tahoma" w:hAnsi="Tahoma" w:cs="Tahoma"/>
      <w:sz w:val="16"/>
      <w:szCs w:val="16"/>
    </w:rPr>
  </w:style>
  <w:style w:type="numbering" w:customStyle="1" w:styleId="Sinlista3">
    <w:name w:val="Sin lista3"/>
    <w:next w:val="Sinlista"/>
    <w:uiPriority w:val="99"/>
    <w:semiHidden/>
    <w:unhideWhenUsed/>
    <w:rsid w:val="002631AB"/>
  </w:style>
  <w:style w:type="paragraph" w:customStyle="1" w:styleId="TtulodeTDC1">
    <w:name w:val="Título de TDC1"/>
    <w:basedOn w:val="Ttulo1"/>
    <w:next w:val="Normal"/>
    <w:uiPriority w:val="39"/>
    <w:semiHidden/>
    <w:unhideWhenUsed/>
    <w:qFormat/>
    <w:rsid w:val="002631AB"/>
    <w:pPr>
      <w:outlineLvl w:val="9"/>
    </w:pPr>
    <w:rPr>
      <w:color w:val="365F91"/>
      <w:kern w:val="0"/>
      <w:sz w:val="28"/>
      <w:szCs w:val="28"/>
      <w:lang w:eastAsia="es-CL"/>
    </w:rPr>
  </w:style>
  <w:style w:type="paragraph" w:styleId="TDC1">
    <w:name w:val="toc 1"/>
    <w:basedOn w:val="Normal"/>
    <w:next w:val="Normal"/>
    <w:autoRedefine/>
    <w:uiPriority w:val="39"/>
    <w:unhideWhenUsed/>
    <w:rsid w:val="002631AB"/>
    <w:pPr>
      <w:tabs>
        <w:tab w:val="left" w:pos="440"/>
        <w:tab w:val="right" w:leader="dot" w:pos="9962"/>
      </w:tabs>
      <w:spacing w:after="0" w:line="240" w:lineRule="auto"/>
    </w:pPr>
    <w:rPr>
      <w:rFonts w:ascii="Times New Roman" w:eastAsia="Calibri" w:hAnsi="Times New Roman" w:cs="Times New Roman"/>
      <w:noProof/>
      <w:sz w:val="20"/>
      <w:szCs w:val="20"/>
    </w:rPr>
  </w:style>
  <w:style w:type="paragraph" w:styleId="TDC2">
    <w:name w:val="toc 2"/>
    <w:basedOn w:val="Normal"/>
    <w:next w:val="Normal"/>
    <w:autoRedefine/>
    <w:uiPriority w:val="39"/>
    <w:unhideWhenUsed/>
    <w:rsid w:val="002631AB"/>
    <w:pPr>
      <w:tabs>
        <w:tab w:val="right" w:leader="dot" w:pos="9962"/>
      </w:tabs>
      <w:spacing w:after="0" w:line="240" w:lineRule="auto"/>
      <w:ind w:left="284" w:hanging="284"/>
    </w:pPr>
    <w:rPr>
      <w:rFonts w:ascii="Times New Roman" w:eastAsia="Times New Roman" w:hAnsi="Times New Roman" w:cs="Times New Roman"/>
      <w:sz w:val="20"/>
      <w:szCs w:val="20"/>
      <w:lang w:val="en-US"/>
    </w:rPr>
  </w:style>
  <w:style w:type="paragraph" w:customStyle="1" w:styleId="TDC31">
    <w:name w:val="TDC 31"/>
    <w:basedOn w:val="Normal"/>
    <w:next w:val="Normal"/>
    <w:autoRedefine/>
    <w:uiPriority w:val="39"/>
    <w:unhideWhenUsed/>
    <w:rsid w:val="002631AB"/>
    <w:pPr>
      <w:tabs>
        <w:tab w:val="left" w:pos="284"/>
        <w:tab w:val="right" w:leader="dot" w:pos="9962"/>
      </w:tabs>
      <w:spacing w:after="0" w:line="240" w:lineRule="auto"/>
      <w:ind w:left="284" w:hanging="284"/>
    </w:pPr>
    <w:rPr>
      <w:rFonts w:eastAsia="Times New Roman"/>
      <w:lang w:eastAsia="es-CL"/>
    </w:rPr>
  </w:style>
  <w:style w:type="paragraph" w:customStyle="1" w:styleId="TDC41">
    <w:name w:val="TDC 41"/>
    <w:basedOn w:val="Normal"/>
    <w:next w:val="Normal"/>
    <w:autoRedefine/>
    <w:uiPriority w:val="39"/>
    <w:unhideWhenUsed/>
    <w:rsid w:val="002631AB"/>
    <w:pPr>
      <w:spacing w:after="100"/>
      <w:ind w:left="660"/>
    </w:pPr>
    <w:rPr>
      <w:rFonts w:eastAsia="Times New Roman"/>
      <w:lang w:eastAsia="es-CL"/>
    </w:rPr>
  </w:style>
  <w:style w:type="paragraph" w:customStyle="1" w:styleId="TDC51">
    <w:name w:val="TDC 51"/>
    <w:basedOn w:val="Normal"/>
    <w:next w:val="Normal"/>
    <w:autoRedefine/>
    <w:uiPriority w:val="39"/>
    <w:unhideWhenUsed/>
    <w:rsid w:val="002631AB"/>
    <w:pPr>
      <w:spacing w:after="100"/>
      <w:ind w:left="880"/>
    </w:pPr>
    <w:rPr>
      <w:rFonts w:eastAsia="Times New Roman"/>
      <w:lang w:eastAsia="es-CL"/>
    </w:rPr>
  </w:style>
  <w:style w:type="paragraph" w:customStyle="1" w:styleId="TDC61">
    <w:name w:val="TDC 61"/>
    <w:basedOn w:val="Normal"/>
    <w:next w:val="Normal"/>
    <w:autoRedefine/>
    <w:uiPriority w:val="39"/>
    <w:unhideWhenUsed/>
    <w:rsid w:val="002631AB"/>
    <w:pPr>
      <w:spacing w:after="100"/>
      <w:ind w:left="1100"/>
    </w:pPr>
    <w:rPr>
      <w:rFonts w:eastAsia="Times New Roman"/>
      <w:lang w:eastAsia="es-CL"/>
    </w:rPr>
  </w:style>
  <w:style w:type="paragraph" w:customStyle="1" w:styleId="TDC71">
    <w:name w:val="TDC 71"/>
    <w:basedOn w:val="Normal"/>
    <w:next w:val="Normal"/>
    <w:autoRedefine/>
    <w:uiPriority w:val="39"/>
    <w:unhideWhenUsed/>
    <w:rsid w:val="002631AB"/>
    <w:pPr>
      <w:spacing w:after="100"/>
      <w:ind w:left="1320"/>
    </w:pPr>
    <w:rPr>
      <w:rFonts w:eastAsia="Times New Roman"/>
      <w:lang w:eastAsia="es-CL"/>
    </w:rPr>
  </w:style>
  <w:style w:type="paragraph" w:customStyle="1" w:styleId="TDC81">
    <w:name w:val="TDC 81"/>
    <w:basedOn w:val="Normal"/>
    <w:next w:val="Normal"/>
    <w:autoRedefine/>
    <w:uiPriority w:val="39"/>
    <w:unhideWhenUsed/>
    <w:rsid w:val="002631AB"/>
    <w:pPr>
      <w:spacing w:after="100"/>
      <w:ind w:left="1540"/>
    </w:pPr>
    <w:rPr>
      <w:rFonts w:eastAsia="Times New Roman"/>
      <w:lang w:eastAsia="es-CL"/>
    </w:rPr>
  </w:style>
  <w:style w:type="paragraph" w:customStyle="1" w:styleId="TDC91">
    <w:name w:val="TDC 91"/>
    <w:basedOn w:val="Normal"/>
    <w:next w:val="Normal"/>
    <w:autoRedefine/>
    <w:uiPriority w:val="39"/>
    <w:unhideWhenUsed/>
    <w:rsid w:val="002631AB"/>
    <w:pPr>
      <w:spacing w:after="100"/>
      <w:ind w:left="1760"/>
    </w:pPr>
    <w:rPr>
      <w:rFonts w:eastAsia="Times New Roman"/>
      <w:lang w:eastAsia="es-CL"/>
    </w:rPr>
  </w:style>
  <w:style w:type="numbering" w:customStyle="1" w:styleId="Sinlista11">
    <w:name w:val="Sin lista11"/>
    <w:next w:val="Sinlista"/>
    <w:uiPriority w:val="99"/>
    <w:semiHidden/>
    <w:unhideWhenUsed/>
    <w:rsid w:val="002631AB"/>
  </w:style>
  <w:style w:type="table" w:customStyle="1" w:styleId="Tablaconcuadrcula1">
    <w:name w:val="Tabla con cuadrícula1"/>
    <w:basedOn w:val="Tablanormal"/>
    <w:next w:val="Tablaconcuadrcula"/>
    <w:uiPriority w:val="59"/>
    <w:rsid w:val="002631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631A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631AB"/>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82DB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B96D60C664370A25E3CB50EF76C32"/>
        <w:category>
          <w:name w:val="General"/>
          <w:gallery w:val="placeholder"/>
        </w:category>
        <w:types>
          <w:type w:val="bbPlcHdr"/>
        </w:types>
        <w:behaviors>
          <w:behavior w:val="content"/>
        </w:behaviors>
        <w:guid w:val="{CB1A3241-210E-416F-BDC7-61C4B9E43E0E}"/>
      </w:docPartPr>
      <w:docPartBody>
        <w:p w:rsidR="007634AB" w:rsidRDefault="007634AB" w:rsidP="007634AB">
          <w:pPr>
            <w:pStyle w:val="0CBB96D60C664370A25E3CB50EF76C3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MDL2 Assets">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AB"/>
    <w:rsid w:val="000D420D"/>
    <w:rsid w:val="003B3536"/>
    <w:rsid w:val="007634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BB96D60C664370A25E3CB50EF76C32">
    <w:name w:val="0CBB96D60C664370A25E3CB50EF76C32"/>
    <w:rsid w:val="0076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7EC0-D496-4D55-852B-F00E908B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4560</Words>
  <Characters>25085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Colegio Divina Pastora - Ñuñoa</vt:lpstr>
    </vt:vector>
  </TitlesOfParts>
  <Company>Hewlett-Packard</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Divina Pastora - Ñuñoa</dc:title>
  <dc:creator>Rosanna Silva</dc:creator>
  <cp:lastModifiedBy>Pedro Herrera</cp:lastModifiedBy>
  <cp:revision>2</cp:revision>
  <dcterms:created xsi:type="dcterms:W3CDTF">2024-03-21T16:54:00Z</dcterms:created>
  <dcterms:modified xsi:type="dcterms:W3CDTF">2024-03-21T16:54:00Z</dcterms:modified>
</cp:coreProperties>
</file>